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886"/>
        <w:gridCol w:w="7904"/>
      </w:tblGrid>
      <w:tr w:rsidR="002D359C" w14:paraId="77797E0C" w14:textId="77777777" w:rsidTr="00D453BF">
        <w:trPr>
          <w:trHeight w:val="1880"/>
        </w:trPr>
        <w:tc>
          <w:tcPr>
            <w:tcW w:w="2886"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904" w:type="dxa"/>
          </w:tcPr>
          <w:p w14:paraId="7894180F" w14:textId="71F28919"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B4245A" w:rsidRPr="00BD29FE">
              <w:rPr>
                <w:rFonts w:ascii="Sagona Book" w:hAnsi="Sagona Book"/>
                <w:sz w:val="72"/>
                <w:szCs w:val="72"/>
              </w:rPr>
              <w:t xml:space="preserve">Tuesday </w:t>
            </w:r>
            <w:r w:rsidRPr="00BD29FE">
              <w:rPr>
                <w:rFonts w:ascii="Sagona Book" w:hAnsi="Sagona Book"/>
                <w:sz w:val="72"/>
                <w:szCs w:val="72"/>
              </w:rPr>
              <w:t>Digest</w:t>
            </w:r>
          </w:p>
          <w:p w14:paraId="12921B71" w14:textId="37725C58"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4335FA">
              <w:rPr>
                <w:rFonts w:ascii="Sagona Book" w:hAnsi="Sagona Book"/>
              </w:rPr>
              <w:t>3</w:t>
            </w:r>
            <w:r w:rsidR="009B29C4">
              <w:rPr>
                <w:rFonts w:ascii="Sagona Book" w:hAnsi="Sagona Book"/>
              </w:rPr>
              <w:t>4</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362851">
              <w:rPr>
                <w:rFonts w:ascii="Sagona Book" w:hAnsi="Sagona Book"/>
              </w:rPr>
              <w:t xml:space="preserve">April </w:t>
            </w:r>
            <w:r w:rsidR="009B29C4">
              <w:rPr>
                <w:rFonts w:ascii="Sagona Book" w:hAnsi="Sagona Book"/>
              </w:rPr>
              <w:t>20</w:t>
            </w:r>
            <w:r w:rsidR="007A3EEE" w:rsidRPr="00BD29FE">
              <w:rPr>
                <w:rFonts w:ascii="Sagona Book" w:hAnsi="Sagona Book"/>
              </w:rPr>
              <w:t>,</w:t>
            </w:r>
            <w:r w:rsidR="00B374C3" w:rsidRPr="00BD29FE">
              <w:rPr>
                <w:rFonts w:ascii="Sagona Book" w:hAnsi="Sagona Book"/>
              </w:rPr>
              <w:t xml:space="preserve"> 2021</w:t>
            </w:r>
          </w:p>
          <w:p w14:paraId="00EF4D6A" w14:textId="2F10CBFA" w:rsidR="002D359C" w:rsidRPr="00BD29F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Tuesday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complied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Tuesday.</w:t>
            </w:r>
          </w:p>
        </w:tc>
      </w:tr>
      <w:tr w:rsidR="005D1C0A" w14:paraId="5B5E3B46" w14:textId="77777777" w:rsidTr="00D453BF">
        <w:trPr>
          <w:trHeight w:val="1160"/>
        </w:trPr>
        <w:tc>
          <w:tcPr>
            <w:tcW w:w="2886" w:type="dxa"/>
          </w:tcPr>
          <w:p w14:paraId="6C8B1677" w14:textId="584F35A4" w:rsidR="005D1C0A" w:rsidRDefault="00B05F84" w:rsidP="00D40283">
            <w:pPr>
              <w:rPr>
                <w:sz w:val="24"/>
                <w:szCs w:val="24"/>
              </w:rPr>
            </w:pPr>
            <w:r>
              <w:rPr>
                <w:sz w:val="24"/>
                <w:szCs w:val="24"/>
              </w:rPr>
              <w:t>Voluntary nursing home closures</w:t>
            </w:r>
          </w:p>
        </w:tc>
        <w:tc>
          <w:tcPr>
            <w:tcW w:w="7904" w:type="dxa"/>
          </w:tcPr>
          <w:p w14:paraId="2B726FB7" w14:textId="398BEEFF" w:rsidR="00B05F84" w:rsidRDefault="00B05F84" w:rsidP="00B05F84">
            <w:pPr>
              <w:pStyle w:val="ListParagraph"/>
              <w:numPr>
                <w:ilvl w:val="0"/>
                <w:numId w:val="33"/>
              </w:numPr>
              <w:rPr>
                <w:b/>
                <w:bCs/>
              </w:rPr>
            </w:pPr>
            <w:r>
              <w:rPr>
                <w:b/>
                <w:bCs/>
              </w:rPr>
              <w:t>Agawam Healthcare</w:t>
            </w:r>
          </w:p>
          <w:p w14:paraId="485C7FCF" w14:textId="66ACEBB1" w:rsidR="00B05F84" w:rsidRDefault="00B05F84" w:rsidP="00B05F84">
            <w:pPr>
              <w:pStyle w:val="ListParagraph"/>
              <w:ind w:left="360"/>
            </w:pPr>
            <w:r>
              <w:t xml:space="preserve">Closure date: </w:t>
            </w:r>
            <w:r w:rsidR="00413EFA">
              <w:t>July 27, 2021</w:t>
            </w:r>
          </w:p>
          <w:p w14:paraId="0EE316AE" w14:textId="232B6B64" w:rsidR="00413EFA" w:rsidRDefault="00413EFA" w:rsidP="00413EFA">
            <w:pPr>
              <w:pStyle w:val="ListParagraph"/>
              <w:ind w:left="360"/>
            </w:pPr>
            <w:r>
              <w:t>Public hearing: Tuesday, April 20, 2021, 6:00 p.m.</w:t>
            </w:r>
          </w:p>
          <w:p w14:paraId="38E9CF8D" w14:textId="015505B6" w:rsidR="00413EFA" w:rsidRDefault="00413EFA" w:rsidP="00413EFA">
            <w:pPr>
              <w:pStyle w:val="ListParagraph"/>
              <w:ind w:left="360"/>
            </w:pPr>
            <w:r>
              <w:t>Dial-in number: 888-390-5007; passcode: 1404312</w:t>
            </w:r>
          </w:p>
          <w:p w14:paraId="780EF023" w14:textId="297F5B83" w:rsidR="005D1C0A" w:rsidRDefault="00413EFA" w:rsidP="005D1C0A">
            <w:pPr>
              <w:pStyle w:val="ListParagraph"/>
              <w:ind w:left="360"/>
            </w:pPr>
            <w:r>
              <w:t xml:space="preserve">Notice of Intent to Close: </w:t>
            </w:r>
            <w:hyperlink r:id="rId7" w:history="1">
              <w:r w:rsidRPr="00220B54">
                <w:rPr>
                  <w:rStyle w:val="Hyperlink"/>
                </w:rPr>
                <w:t>https://tinyurl.com/AgawamIntentClose</w:t>
              </w:r>
            </w:hyperlink>
            <w:r>
              <w:t xml:space="preserve"> </w:t>
            </w:r>
          </w:p>
          <w:p w14:paraId="5296284E" w14:textId="020310EE" w:rsidR="00413EFA" w:rsidRPr="00413EFA" w:rsidRDefault="00413EFA" w:rsidP="00413EFA">
            <w:pPr>
              <w:ind w:left="360"/>
            </w:pPr>
            <w:r w:rsidRPr="00413EFA">
              <w:t>Draft Closure Plan:</w:t>
            </w:r>
            <w:r>
              <w:t xml:space="preserve"> </w:t>
            </w:r>
            <w:hyperlink r:id="rId8" w:history="1">
              <w:r w:rsidR="005D27F5" w:rsidRPr="00520F18">
                <w:rPr>
                  <w:rStyle w:val="Hyperlink"/>
                </w:rPr>
                <w:t>https://tinyurl.com/AgawamClosurePlan</w:t>
              </w:r>
            </w:hyperlink>
            <w:r w:rsidR="005D27F5">
              <w:t xml:space="preserve"> </w:t>
            </w:r>
          </w:p>
          <w:p w14:paraId="4A121A02" w14:textId="77777777" w:rsidR="00413EFA" w:rsidRDefault="005D27F5" w:rsidP="005D27F5">
            <w:pPr>
              <w:pStyle w:val="ListParagraph"/>
              <w:numPr>
                <w:ilvl w:val="0"/>
                <w:numId w:val="33"/>
              </w:numPr>
              <w:rPr>
                <w:b/>
                <w:bCs/>
              </w:rPr>
            </w:pPr>
            <w:r>
              <w:rPr>
                <w:b/>
                <w:bCs/>
              </w:rPr>
              <w:t>Wareham Healthcare</w:t>
            </w:r>
          </w:p>
          <w:p w14:paraId="04FDD704" w14:textId="312F80FC" w:rsidR="005D27F5" w:rsidRDefault="005D27F5" w:rsidP="005D27F5">
            <w:pPr>
              <w:pStyle w:val="ListParagraph"/>
              <w:ind w:left="360"/>
            </w:pPr>
            <w:r>
              <w:t>Closure date: July 28, 2021</w:t>
            </w:r>
          </w:p>
          <w:p w14:paraId="192E6AA1" w14:textId="39516D48" w:rsidR="005D27F5" w:rsidRDefault="005D27F5" w:rsidP="005D27F5">
            <w:pPr>
              <w:pStyle w:val="ListParagraph"/>
              <w:ind w:left="360"/>
            </w:pPr>
            <w:r>
              <w:t>Public hearing: Wednesday, April 21, 2021, 6:00 p.m.</w:t>
            </w:r>
          </w:p>
          <w:p w14:paraId="24BD627B" w14:textId="20FFBCE2" w:rsidR="005D27F5" w:rsidRDefault="005D27F5" w:rsidP="005D27F5">
            <w:pPr>
              <w:pStyle w:val="ListParagraph"/>
              <w:ind w:left="360"/>
            </w:pPr>
            <w:r>
              <w:t>Dial-in number: 888-390-5007; passcode: 8108064</w:t>
            </w:r>
          </w:p>
          <w:p w14:paraId="1077C0CF" w14:textId="0760238D" w:rsidR="005D27F5" w:rsidRDefault="005D27F5" w:rsidP="005D27F5">
            <w:pPr>
              <w:pStyle w:val="ListParagraph"/>
              <w:ind w:left="360"/>
            </w:pPr>
            <w:r>
              <w:t xml:space="preserve">Notice of Intent to Close: </w:t>
            </w:r>
            <w:hyperlink r:id="rId9" w:history="1">
              <w:r w:rsidRPr="00520F18">
                <w:rPr>
                  <w:rStyle w:val="Hyperlink"/>
                </w:rPr>
                <w:t>https://tinyurl.com/WarehamIntentClose</w:t>
              </w:r>
            </w:hyperlink>
            <w:r>
              <w:t xml:space="preserve"> </w:t>
            </w:r>
          </w:p>
          <w:p w14:paraId="5D2C7A8C" w14:textId="4B636A50" w:rsidR="005D27F5" w:rsidRPr="00413EFA" w:rsidRDefault="005D27F5" w:rsidP="005D27F5">
            <w:pPr>
              <w:ind w:left="360"/>
            </w:pPr>
            <w:r w:rsidRPr="00413EFA">
              <w:t>Draft Closure Plan:</w:t>
            </w:r>
            <w:r>
              <w:t xml:space="preserve">  </w:t>
            </w:r>
            <w:hyperlink r:id="rId10" w:history="1">
              <w:r w:rsidRPr="00520F18">
                <w:rPr>
                  <w:rStyle w:val="Hyperlink"/>
                </w:rPr>
                <w:t>https://tinyurl.com/WarehamClosurePlan</w:t>
              </w:r>
            </w:hyperlink>
            <w:r>
              <w:t xml:space="preserve"> </w:t>
            </w:r>
          </w:p>
          <w:p w14:paraId="7D34038E" w14:textId="77777777" w:rsidR="005D27F5" w:rsidRDefault="007E742D" w:rsidP="005D27F5">
            <w:pPr>
              <w:pStyle w:val="ListParagraph"/>
              <w:numPr>
                <w:ilvl w:val="0"/>
                <w:numId w:val="33"/>
              </w:numPr>
              <w:rPr>
                <w:b/>
                <w:bCs/>
              </w:rPr>
            </w:pPr>
            <w:r>
              <w:rPr>
                <w:b/>
                <w:bCs/>
              </w:rPr>
              <w:t>Massachusetts Department of Public Health</w:t>
            </w:r>
          </w:p>
          <w:p w14:paraId="24234C9D" w14:textId="77777777" w:rsidR="007E742D" w:rsidRDefault="007E742D" w:rsidP="007E742D">
            <w:pPr>
              <w:pStyle w:val="ListParagraph"/>
              <w:ind w:left="360"/>
              <w:rPr>
                <w:i/>
                <w:iCs/>
              </w:rPr>
            </w:pPr>
            <w:r>
              <w:rPr>
                <w:i/>
                <w:iCs/>
              </w:rPr>
              <w:t>Information about nursing home closures</w:t>
            </w:r>
          </w:p>
          <w:p w14:paraId="2EE9D35C" w14:textId="01E6568B" w:rsidR="007E742D" w:rsidRPr="007E742D" w:rsidRDefault="00611AE3" w:rsidP="007E742D">
            <w:pPr>
              <w:pStyle w:val="ListParagraph"/>
              <w:ind w:left="360"/>
            </w:pPr>
            <w:hyperlink r:id="rId11" w:history="1">
              <w:r w:rsidR="007E742D" w:rsidRPr="00520F18">
                <w:rPr>
                  <w:rStyle w:val="Hyperlink"/>
                </w:rPr>
                <w:t>https://tinyurl.com/InformationNursingHomeClosures</w:t>
              </w:r>
            </w:hyperlink>
            <w:r w:rsidR="007E742D">
              <w:t xml:space="preserve"> </w:t>
            </w:r>
          </w:p>
        </w:tc>
      </w:tr>
      <w:tr w:rsidR="00896A83" w14:paraId="10866A3A" w14:textId="77777777" w:rsidTr="009B29C4">
        <w:trPr>
          <w:trHeight w:val="530"/>
        </w:trPr>
        <w:tc>
          <w:tcPr>
            <w:tcW w:w="2886" w:type="dxa"/>
          </w:tcPr>
          <w:p w14:paraId="701B4AD7" w14:textId="42386637" w:rsidR="00896A83" w:rsidRDefault="00731987" w:rsidP="00D40283">
            <w:pPr>
              <w:rPr>
                <w:sz w:val="24"/>
                <w:szCs w:val="24"/>
              </w:rPr>
            </w:pPr>
            <w:r>
              <w:rPr>
                <w:sz w:val="24"/>
                <w:szCs w:val="24"/>
              </w:rPr>
              <w:t>Careers in Aging Week</w:t>
            </w:r>
          </w:p>
        </w:tc>
        <w:tc>
          <w:tcPr>
            <w:tcW w:w="7904" w:type="dxa"/>
          </w:tcPr>
          <w:p w14:paraId="7B562425" w14:textId="129AF4A1" w:rsidR="00630F68" w:rsidRDefault="00731987" w:rsidP="00731987">
            <w:pPr>
              <w:pStyle w:val="ListParagraph"/>
              <w:numPr>
                <w:ilvl w:val="0"/>
                <w:numId w:val="33"/>
              </w:numPr>
              <w:rPr>
                <w:b/>
                <w:bCs/>
              </w:rPr>
            </w:pPr>
            <w:r w:rsidRPr="00731987">
              <w:rPr>
                <w:b/>
                <w:bCs/>
              </w:rPr>
              <w:t>Careers in Aging Week</w:t>
            </w:r>
          </w:p>
          <w:p w14:paraId="46A05D0F" w14:textId="77777777" w:rsidR="00731987" w:rsidRDefault="00731987" w:rsidP="00731987">
            <w:pPr>
              <w:pStyle w:val="ListParagraph"/>
              <w:ind w:left="360"/>
            </w:pPr>
            <w:r>
              <w:t>April 18 to 24, 2021</w:t>
            </w:r>
          </w:p>
          <w:p w14:paraId="6135E0A0" w14:textId="423F916E" w:rsidR="00731987" w:rsidRDefault="00731987" w:rsidP="00731987">
            <w:pPr>
              <w:pStyle w:val="ListParagraph"/>
              <w:ind w:left="360"/>
            </w:pPr>
            <w:r>
              <w:t>Careers in Aging Week is held every year to raise awareness about the diverse careers available in the field of aging.</w:t>
            </w:r>
          </w:p>
          <w:p w14:paraId="21AABB0E" w14:textId="6FBD80EC" w:rsidR="00731987" w:rsidRDefault="00731987" w:rsidP="00731987">
            <w:pPr>
              <w:pStyle w:val="ListParagraph"/>
              <w:ind w:left="360"/>
            </w:pPr>
            <w:r>
              <w:t>People are living longer and populations are aging worldwide. The demand for professionals with expertise in aging is growing rapidly. Careers in Aging Week (CIAW) is observed every year by businesses, clinics, coalitions, organizations, universities, colleges, and other parties across the world. The goal of CIAW is to bring greater awareness and visibility to the wide-ranging career opportunities in the field of aging.</w:t>
            </w:r>
          </w:p>
          <w:p w14:paraId="7C9E1C6F" w14:textId="77777777" w:rsidR="00FD4EB8" w:rsidRDefault="00FD4EB8" w:rsidP="00FD4EB8">
            <w:pPr>
              <w:pStyle w:val="ListParagraph"/>
              <w:ind w:left="360"/>
            </w:pPr>
            <w:r>
              <w:t>F</w:t>
            </w:r>
            <w:r w:rsidRPr="00FD4EB8">
              <w:t xml:space="preserve">ind resources </w:t>
            </w:r>
            <w:r>
              <w:t xml:space="preserve">to spread the word </w:t>
            </w:r>
            <w:r w:rsidRPr="00FD4EB8">
              <w:t>such as career tip sheets, online resources from our partner organizations and The Real Faces of Careers in Aging—a series of audio vignettes featuring interviews with professionals currently working in the field of aging</w:t>
            </w:r>
            <w:r>
              <w:t xml:space="preserve"> at: </w:t>
            </w:r>
            <w:hyperlink r:id="rId12" w:history="1">
              <w:r w:rsidRPr="00520F18">
                <w:rPr>
                  <w:rStyle w:val="Hyperlink"/>
                </w:rPr>
                <w:t>https://tinyurl.com/CIAWResources</w:t>
              </w:r>
            </w:hyperlink>
            <w:r>
              <w:t>.</w:t>
            </w:r>
          </w:p>
          <w:p w14:paraId="75A5FBC1" w14:textId="27A2DBF7" w:rsidR="00FD4EB8" w:rsidRPr="00FD4EB8" w:rsidRDefault="00FD4EB8" w:rsidP="00FD4EB8">
            <w:pPr>
              <w:pStyle w:val="ListParagraph"/>
              <w:ind w:left="360"/>
            </w:pPr>
            <w:r w:rsidRPr="00FD4EB8">
              <w:t>The Erickson School of Aging Studies</w:t>
            </w:r>
            <w:r>
              <w:t xml:space="preserve">, </w:t>
            </w:r>
            <w:r w:rsidRPr="00FD4EB8">
              <w:t>a Careers in Aging Week partner</w:t>
            </w:r>
            <w:r>
              <w:t>, is hosting a series of online programs:</w:t>
            </w:r>
          </w:p>
          <w:p w14:paraId="3A8EA180" w14:textId="77777777" w:rsidR="00FD4EB8" w:rsidRPr="00FD4EB8" w:rsidRDefault="00FD4EB8" w:rsidP="00FD4EB8">
            <w:pPr>
              <w:pStyle w:val="ListParagraph"/>
              <w:ind w:left="360"/>
            </w:pPr>
            <w:r w:rsidRPr="00FD4EB8">
              <w:rPr>
                <w:b/>
                <w:bCs/>
              </w:rPr>
              <w:t>Catching the Wave of Opportunity</w:t>
            </w:r>
            <w:r w:rsidRPr="00FD4EB8">
              <w:t xml:space="preserve"> - </w:t>
            </w:r>
            <w:hyperlink r:id="rId13" w:tgtFrame="_blank" w:history="1">
              <w:r w:rsidRPr="00FD4EB8">
                <w:rPr>
                  <w:rStyle w:val="Hyperlink"/>
                </w:rPr>
                <w:t>Register</w:t>
              </w:r>
            </w:hyperlink>
          </w:p>
          <w:p w14:paraId="0CD67695" w14:textId="63E77BFB" w:rsidR="00FD4EB8" w:rsidRPr="00FD4EB8" w:rsidRDefault="00FD4EB8" w:rsidP="00FD4EB8">
            <w:pPr>
              <w:pStyle w:val="ListParagraph"/>
              <w:ind w:left="360"/>
            </w:pPr>
            <w:r w:rsidRPr="00FD4EB8">
              <w:t>Tuesday, April 2</w:t>
            </w:r>
            <w:r>
              <w:t xml:space="preserve">0, 2021, </w:t>
            </w:r>
            <w:r w:rsidRPr="00FD4EB8">
              <w:t>4</w:t>
            </w:r>
            <w:r>
              <w:t>:00 to</w:t>
            </w:r>
            <w:r w:rsidRPr="00FD4EB8">
              <w:t xml:space="preserve"> 5</w:t>
            </w:r>
            <w:r>
              <w:t>:00 p.m.</w:t>
            </w:r>
          </w:p>
          <w:p w14:paraId="1A8FE5C2" w14:textId="77777777" w:rsidR="00FD4EB8" w:rsidRPr="00FD4EB8" w:rsidRDefault="00FD4EB8" w:rsidP="00FD4EB8">
            <w:pPr>
              <w:pStyle w:val="ListParagraph"/>
              <w:ind w:left="360"/>
            </w:pPr>
            <w:r w:rsidRPr="00FD4EB8">
              <w:t>Keynote Speaker: Susan Ryan, M.A. - Senior Director, The Green House Project</w:t>
            </w:r>
          </w:p>
          <w:p w14:paraId="1D6DFCB9" w14:textId="77777777" w:rsidR="00FD4EB8" w:rsidRPr="00FD4EB8" w:rsidRDefault="00FD4EB8" w:rsidP="00FD4EB8">
            <w:pPr>
              <w:pStyle w:val="ListParagraph"/>
              <w:ind w:left="360"/>
            </w:pPr>
            <w:r w:rsidRPr="00FD4EB8">
              <w:rPr>
                <w:b/>
                <w:bCs/>
              </w:rPr>
              <w:t>Tips for a Successful Job Search</w:t>
            </w:r>
            <w:r w:rsidRPr="00FD4EB8">
              <w:t xml:space="preserve"> - </w:t>
            </w:r>
            <w:hyperlink r:id="rId14" w:tgtFrame="_blank" w:history="1">
              <w:r w:rsidRPr="00FD4EB8">
                <w:rPr>
                  <w:rStyle w:val="Hyperlink"/>
                </w:rPr>
                <w:t>Register</w:t>
              </w:r>
            </w:hyperlink>
          </w:p>
          <w:p w14:paraId="1F85165B" w14:textId="3A44FBC9" w:rsidR="00FD4EB8" w:rsidRPr="00FD4EB8" w:rsidRDefault="00FD4EB8" w:rsidP="00FD4EB8">
            <w:pPr>
              <w:pStyle w:val="ListParagraph"/>
              <w:ind w:left="360"/>
            </w:pPr>
            <w:r w:rsidRPr="00FD4EB8">
              <w:t>Wednesday, April 21</w:t>
            </w:r>
            <w:r>
              <w:t>, 2021, 12:00 to</w:t>
            </w:r>
            <w:r w:rsidRPr="00FD4EB8">
              <w:t xml:space="preserve"> 1</w:t>
            </w:r>
            <w:r>
              <w:t>:00 p.m.</w:t>
            </w:r>
          </w:p>
          <w:p w14:paraId="4FB77008" w14:textId="77777777" w:rsidR="00FD4EB8" w:rsidRPr="00FD4EB8" w:rsidRDefault="00FD4EB8" w:rsidP="00FD4EB8">
            <w:pPr>
              <w:pStyle w:val="ListParagraph"/>
              <w:ind w:left="360"/>
            </w:pPr>
            <w:r w:rsidRPr="00FD4EB8">
              <w:t>Amy Bauer, Managing Principal, CA Search Advisors</w:t>
            </w:r>
          </w:p>
          <w:p w14:paraId="4B51CDFA" w14:textId="77777777" w:rsidR="00FD4EB8" w:rsidRPr="00FD4EB8" w:rsidRDefault="00FD4EB8" w:rsidP="00FD4EB8">
            <w:pPr>
              <w:pStyle w:val="ListParagraph"/>
              <w:ind w:left="360"/>
            </w:pPr>
            <w:r w:rsidRPr="00FD4EB8">
              <w:t>Katie Becker, Managing Principal, CA Search Advisors</w:t>
            </w:r>
          </w:p>
          <w:p w14:paraId="1C57DF51" w14:textId="77777777" w:rsidR="00FD4EB8" w:rsidRPr="00FD4EB8" w:rsidRDefault="00FD4EB8" w:rsidP="00FD4EB8">
            <w:pPr>
              <w:pStyle w:val="ListParagraph"/>
              <w:ind w:left="360"/>
            </w:pPr>
            <w:r w:rsidRPr="00FD4EB8">
              <w:rPr>
                <w:b/>
                <w:bCs/>
              </w:rPr>
              <w:t>Professions with a Purpose: Meet our Heroes</w:t>
            </w:r>
            <w:r w:rsidRPr="00FD4EB8">
              <w:t xml:space="preserve"> - </w:t>
            </w:r>
            <w:hyperlink r:id="rId15" w:tgtFrame="_blank" w:history="1">
              <w:r w:rsidRPr="00FD4EB8">
                <w:rPr>
                  <w:rStyle w:val="Hyperlink"/>
                </w:rPr>
                <w:t>Register</w:t>
              </w:r>
            </w:hyperlink>
          </w:p>
          <w:p w14:paraId="721EE4B0" w14:textId="3DF6CDFD" w:rsidR="00FD4EB8" w:rsidRPr="00FD4EB8" w:rsidRDefault="00FD4EB8" w:rsidP="00FD4EB8">
            <w:pPr>
              <w:pStyle w:val="ListParagraph"/>
              <w:ind w:left="360"/>
            </w:pPr>
            <w:r w:rsidRPr="00FD4EB8">
              <w:t>Thursday, April 22</w:t>
            </w:r>
            <w:r>
              <w:t>, 2021,</w:t>
            </w:r>
            <w:r w:rsidRPr="00FD4EB8">
              <w:t xml:space="preserve"> 12</w:t>
            </w:r>
            <w:r>
              <w:t>:00 to</w:t>
            </w:r>
            <w:r w:rsidRPr="00FD4EB8">
              <w:t xml:space="preserve"> 1</w:t>
            </w:r>
            <w:r>
              <w:t>:00 p.m.</w:t>
            </w:r>
          </w:p>
          <w:p w14:paraId="263831F8" w14:textId="77777777" w:rsidR="00FD4EB8" w:rsidRPr="00FD4EB8" w:rsidRDefault="00FD4EB8" w:rsidP="00FD4EB8">
            <w:pPr>
              <w:pStyle w:val="ListParagraph"/>
              <w:ind w:left="360"/>
            </w:pPr>
            <w:r w:rsidRPr="00FD4EB8">
              <w:t>Moderated by Gary Hibbs - Executive Director, Riderwood</w:t>
            </w:r>
          </w:p>
          <w:p w14:paraId="54E1BEA6" w14:textId="77777777" w:rsidR="00FD4EB8" w:rsidRPr="00FD4EB8" w:rsidRDefault="00FD4EB8" w:rsidP="00FD4EB8">
            <w:pPr>
              <w:pStyle w:val="ListParagraph"/>
              <w:ind w:left="360"/>
            </w:pPr>
            <w:r w:rsidRPr="00FD4EB8">
              <w:rPr>
                <w:i/>
                <w:iCs/>
              </w:rPr>
              <w:t>Guest Alumni:</w:t>
            </w:r>
          </w:p>
          <w:p w14:paraId="735BD20C" w14:textId="77777777" w:rsidR="00FD4EB8" w:rsidRPr="00FD4EB8" w:rsidRDefault="00FD4EB8" w:rsidP="00FD4EB8">
            <w:pPr>
              <w:pStyle w:val="ListParagraph"/>
              <w:ind w:left="360"/>
            </w:pPr>
            <w:r w:rsidRPr="00FD4EB8">
              <w:t>Kevin Heffner, M.A. - CEO, LifeSpan Network</w:t>
            </w:r>
          </w:p>
          <w:p w14:paraId="24961E35" w14:textId="77777777" w:rsidR="00FD4EB8" w:rsidRPr="00FD4EB8" w:rsidRDefault="00FD4EB8" w:rsidP="00FD4EB8">
            <w:pPr>
              <w:pStyle w:val="ListParagraph"/>
              <w:ind w:left="360"/>
            </w:pPr>
            <w:r w:rsidRPr="00FD4EB8">
              <w:t>Val Walker, M.A. - Founder &amp; CEO, Doula by Destiny, LLC</w:t>
            </w:r>
          </w:p>
          <w:p w14:paraId="6213112A" w14:textId="40494704" w:rsidR="00FD4EB8" w:rsidRPr="00731987" w:rsidRDefault="00FD4EB8" w:rsidP="00FD4EB8">
            <w:pPr>
              <w:pStyle w:val="ListParagraph"/>
              <w:ind w:left="360"/>
            </w:pPr>
            <w:r w:rsidRPr="00FD4EB8">
              <w:lastRenderedPageBreak/>
              <w:t>Steve Gurney, M.A. - Founder, Positive Aging Sourcebook and the ProAging Network</w:t>
            </w:r>
          </w:p>
        </w:tc>
      </w:tr>
      <w:tr w:rsidR="00FB75FE" w14:paraId="367052F5" w14:textId="77777777" w:rsidTr="008A6E2F">
        <w:trPr>
          <w:trHeight w:val="260"/>
        </w:trPr>
        <w:tc>
          <w:tcPr>
            <w:tcW w:w="2886" w:type="dxa"/>
          </w:tcPr>
          <w:p w14:paraId="5ADDA2F6" w14:textId="41D4A959" w:rsidR="00FB75FE" w:rsidRPr="002817A3" w:rsidRDefault="003134E4" w:rsidP="002817A3">
            <w:pPr>
              <w:rPr>
                <w:sz w:val="24"/>
                <w:szCs w:val="24"/>
              </w:rPr>
            </w:pPr>
            <w:r>
              <w:rPr>
                <w:sz w:val="24"/>
                <w:szCs w:val="24"/>
              </w:rPr>
              <w:lastRenderedPageBreak/>
              <w:t>Solicitation for Study Participants</w:t>
            </w:r>
          </w:p>
        </w:tc>
        <w:tc>
          <w:tcPr>
            <w:tcW w:w="7904" w:type="dxa"/>
          </w:tcPr>
          <w:p w14:paraId="48671847" w14:textId="644A675A" w:rsidR="002817A3" w:rsidRDefault="003134E4" w:rsidP="003134E4">
            <w:pPr>
              <w:pStyle w:val="ListParagraph"/>
              <w:numPr>
                <w:ilvl w:val="0"/>
                <w:numId w:val="33"/>
              </w:numPr>
              <w:rPr>
                <w:b/>
                <w:bCs/>
              </w:rPr>
            </w:pPr>
            <w:r w:rsidRPr="003134E4">
              <w:rPr>
                <w:b/>
                <w:bCs/>
              </w:rPr>
              <w:t>University of Illinois at Urbana Champaign</w:t>
            </w:r>
          </w:p>
          <w:p w14:paraId="25643E43" w14:textId="77777777" w:rsidR="003134E4" w:rsidRDefault="003134E4" w:rsidP="003134E4">
            <w:pPr>
              <w:pStyle w:val="ListParagraph"/>
              <w:ind w:left="360"/>
              <w:rPr>
                <w:i/>
                <w:iCs/>
              </w:rPr>
            </w:pPr>
            <w:r w:rsidRPr="003134E4">
              <w:rPr>
                <w:i/>
                <w:iCs/>
              </w:rPr>
              <w:t>University of Illinois Study on Understanding the Experiences of Family Caregivers of Older Asian Immigrants</w:t>
            </w:r>
          </w:p>
          <w:p w14:paraId="6BD07451" w14:textId="77777777" w:rsidR="003134E4" w:rsidRDefault="00611AE3" w:rsidP="003134E4">
            <w:pPr>
              <w:pStyle w:val="ListParagraph"/>
              <w:ind w:left="360"/>
              <w:rPr>
                <w:rFonts w:ascii="Arial" w:eastAsia="Times New Roman" w:hAnsi="Arial" w:cs="Arial"/>
                <w:color w:val="000000"/>
                <w:sz w:val="21"/>
                <w:szCs w:val="21"/>
              </w:rPr>
            </w:pPr>
            <w:hyperlink r:id="rId16" w:tgtFrame="_blank" w:history="1">
              <w:r w:rsidR="003134E4" w:rsidRPr="003134E4">
                <w:rPr>
                  <w:rFonts w:ascii="Arial" w:eastAsia="Times New Roman" w:hAnsi="Arial" w:cs="Arial"/>
                  <w:color w:val="015091"/>
                  <w:sz w:val="21"/>
                  <w:szCs w:val="21"/>
                  <w:u w:val="single"/>
                </w:rPr>
                <w:t>Minakshi Raj</w:t>
              </w:r>
            </w:hyperlink>
            <w:r w:rsidR="003134E4" w:rsidRPr="003134E4">
              <w:rPr>
                <w:rFonts w:ascii="Arial" w:eastAsia="Times New Roman" w:hAnsi="Arial" w:cs="Arial"/>
                <w:color w:val="000000"/>
                <w:sz w:val="21"/>
                <w:szCs w:val="21"/>
              </w:rPr>
              <w:t>, assistant professor at the University of Illinois at Urbana Champaign, is conducting a study to understand the experiences of 1.5- and 2</w:t>
            </w:r>
            <w:r w:rsidR="003134E4" w:rsidRPr="003134E4">
              <w:rPr>
                <w:rFonts w:ascii="Arial" w:eastAsia="Times New Roman" w:hAnsi="Arial" w:cs="Arial"/>
                <w:color w:val="000000"/>
                <w:sz w:val="21"/>
                <w:szCs w:val="21"/>
                <w:vertAlign w:val="superscript"/>
              </w:rPr>
              <w:t>nd</w:t>
            </w:r>
            <w:r w:rsidR="003134E4" w:rsidRPr="003134E4">
              <w:rPr>
                <w:rFonts w:ascii="Arial" w:eastAsia="Times New Roman" w:hAnsi="Arial" w:cs="Arial"/>
                <w:color w:val="000000"/>
                <w:sz w:val="21"/>
                <w:szCs w:val="21"/>
              </w:rPr>
              <w:t>-generation English-speaking family caregivers of older Asian immigrants. Specifically, she seeks to talk with people who immigrated as a young child or who were born in the U.S</w:t>
            </w:r>
            <w:r w:rsidR="003134E4">
              <w:rPr>
                <w:rFonts w:ascii="Arial" w:eastAsia="Times New Roman" w:hAnsi="Arial" w:cs="Arial"/>
                <w:color w:val="000000"/>
                <w:sz w:val="21"/>
                <w:szCs w:val="21"/>
              </w:rPr>
              <w:t>.</w:t>
            </w:r>
          </w:p>
          <w:p w14:paraId="21B80B30" w14:textId="77777777" w:rsidR="003134E4" w:rsidRDefault="003134E4" w:rsidP="003134E4">
            <w:pPr>
              <w:pStyle w:val="ListParagraph"/>
              <w:ind w:left="360"/>
              <w:rPr>
                <w:rFonts w:ascii="Arial" w:eastAsia="Times New Roman" w:hAnsi="Arial" w:cs="Arial"/>
                <w:color w:val="000000"/>
                <w:sz w:val="21"/>
                <w:szCs w:val="21"/>
              </w:rPr>
            </w:pPr>
            <w:r w:rsidRPr="003134E4">
              <w:rPr>
                <w:rFonts w:ascii="Arial" w:eastAsia="Times New Roman" w:hAnsi="Arial" w:cs="Arial"/>
                <w:color w:val="000000"/>
                <w:sz w:val="21"/>
                <w:szCs w:val="21"/>
              </w:rPr>
              <w:t>Discussion may be around a range of experiences, including challenges related to health care. The study involves one 30-to-45-minute interview that will be conducted via videoconferencing or telephone, in English. Compensation for participation may be available.</w:t>
            </w:r>
          </w:p>
          <w:p w14:paraId="1706B21E" w14:textId="77777777" w:rsidR="003134E4" w:rsidRDefault="003134E4" w:rsidP="003134E4">
            <w:pPr>
              <w:pStyle w:val="ListParagraph"/>
              <w:ind w:left="360"/>
              <w:rPr>
                <w:rFonts w:ascii="Arial" w:eastAsia="Times New Roman" w:hAnsi="Arial" w:cs="Arial"/>
                <w:color w:val="000000"/>
                <w:sz w:val="21"/>
                <w:szCs w:val="21"/>
              </w:rPr>
            </w:pPr>
            <w:r>
              <w:rPr>
                <w:rFonts w:ascii="Arial" w:eastAsia="Times New Roman" w:hAnsi="Arial" w:cs="Arial"/>
                <w:color w:val="000000"/>
                <w:sz w:val="21"/>
                <w:szCs w:val="21"/>
              </w:rPr>
              <w:t>C</w:t>
            </w:r>
            <w:r w:rsidRPr="003134E4">
              <w:rPr>
                <w:rFonts w:ascii="Arial" w:eastAsia="Times New Roman" w:hAnsi="Arial" w:cs="Arial"/>
                <w:color w:val="000000"/>
                <w:sz w:val="21"/>
                <w:szCs w:val="21"/>
              </w:rPr>
              <w:t xml:space="preserve">ontact Dr. Raj with interest and/or any questions: </w:t>
            </w:r>
            <w:hyperlink r:id="rId17" w:tgtFrame="_blank" w:history="1">
              <w:r w:rsidRPr="003134E4">
                <w:rPr>
                  <w:rFonts w:ascii="Arial" w:eastAsia="Times New Roman" w:hAnsi="Arial" w:cs="Arial"/>
                  <w:color w:val="015091"/>
                  <w:sz w:val="21"/>
                  <w:szCs w:val="21"/>
                  <w:u w:val="single"/>
                </w:rPr>
                <w:t>mraj@illinois.edu</w:t>
              </w:r>
            </w:hyperlink>
            <w:r w:rsidRPr="003134E4">
              <w:rPr>
                <w:rFonts w:ascii="Arial" w:eastAsia="Times New Roman" w:hAnsi="Arial" w:cs="Arial"/>
                <w:color w:val="000000"/>
                <w:sz w:val="21"/>
                <w:szCs w:val="21"/>
              </w:rPr>
              <w:t>.</w:t>
            </w:r>
          </w:p>
          <w:p w14:paraId="4639280F" w14:textId="0C842881" w:rsidR="00F14815" w:rsidRDefault="00323B74" w:rsidP="00F14815">
            <w:pPr>
              <w:pStyle w:val="ListParagraph"/>
              <w:numPr>
                <w:ilvl w:val="0"/>
                <w:numId w:val="33"/>
              </w:numPr>
              <w:rPr>
                <w:b/>
                <w:bCs/>
              </w:rPr>
            </w:pPr>
            <w:r>
              <w:rPr>
                <w:b/>
                <w:bCs/>
              </w:rPr>
              <w:t>Shirley Ryan Abilitylab</w:t>
            </w:r>
          </w:p>
          <w:p w14:paraId="5E23B040" w14:textId="6EE1C424" w:rsidR="00EE79D9" w:rsidRPr="00EE79D9" w:rsidRDefault="00EE79D9" w:rsidP="00F14815">
            <w:pPr>
              <w:pStyle w:val="ListParagraph"/>
              <w:ind w:left="360"/>
              <w:rPr>
                <w:i/>
                <w:iCs/>
              </w:rPr>
            </w:pPr>
            <w:r>
              <w:rPr>
                <w:i/>
                <w:iCs/>
              </w:rPr>
              <w:t>E</w:t>
            </w:r>
            <w:r w:rsidRPr="00EE79D9">
              <w:rPr>
                <w:i/>
                <w:iCs/>
              </w:rPr>
              <w:t>mployment-Related Telephone Intervention for Pain Study</w:t>
            </w:r>
          </w:p>
          <w:p w14:paraId="57A60DC7" w14:textId="4FA73EDE" w:rsidR="00F14815" w:rsidRDefault="00323B74" w:rsidP="00F14815">
            <w:pPr>
              <w:pStyle w:val="ListParagraph"/>
              <w:ind w:left="360"/>
            </w:pPr>
            <w:r w:rsidRPr="00F14815">
              <w:t>R</w:t>
            </w:r>
            <w:r>
              <w:t xml:space="preserve">ehabilitation </w:t>
            </w:r>
            <w:r w:rsidR="00F14815" w:rsidRPr="00F14815">
              <w:t>R</w:t>
            </w:r>
            <w:r>
              <w:t xml:space="preserve">esearch and </w:t>
            </w:r>
            <w:r w:rsidR="00F14815" w:rsidRPr="00F14815">
              <w:t>T</w:t>
            </w:r>
            <w:r>
              <w:t xml:space="preserve">raining </w:t>
            </w:r>
            <w:r w:rsidR="00F14815" w:rsidRPr="00F14815">
              <w:t>C</w:t>
            </w:r>
            <w:r>
              <w:t xml:space="preserve">enter’s </w:t>
            </w:r>
            <w:r w:rsidR="00F14815" w:rsidRPr="00F14815">
              <w:t xml:space="preserve">Employment for People with Physical Disabilities </w:t>
            </w:r>
            <w:r>
              <w:t xml:space="preserve">Program </w:t>
            </w:r>
            <w:r w:rsidR="00F14815" w:rsidRPr="00F14815">
              <w:t>seeks participants for trial of the Employment-Related Telephone Intervention for Pain Study, a cognitive-behavioral pain self-management intervention.</w:t>
            </w:r>
            <w:r>
              <w:t xml:space="preserve">  </w:t>
            </w:r>
          </w:p>
          <w:p w14:paraId="4A07FC89" w14:textId="2A2208AE" w:rsidR="00323B74" w:rsidRDefault="00323B74" w:rsidP="00F14815">
            <w:pPr>
              <w:pStyle w:val="ListParagraph"/>
              <w:ind w:left="360"/>
            </w:pPr>
            <w:r w:rsidRPr="00323B74">
              <w:t>The project addresses the needs of a critical target population – employed individuals with physical disabilities who are at risk of under or unemployment due to chronic pain – and the challenges they face in maintaining employment. We propose to conduct a randomized controlled trial (RCT) to evaluate an evidence-based, telehealth-based pain self-management intervention, adapted to address risk and protective factors for employment disability, compared to a waitlist control, in employed adults with chronic pain.</w:t>
            </w:r>
          </w:p>
          <w:p w14:paraId="730EF186" w14:textId="77777777" w:rsidR="00323B74" w:rsidRDefault="00323B74" w:rsidP="00323B74">
            <w:pPr>
              <w:pStyle w:val="ListParagraph"/>
              <w:ind w:left="360"/>
            </w:pPr>
            <w:r>
              <w:t xml:space="preserve">For more information and application: </w:t>
            </w:r>
            <w:hyperlink r:id="rId18" w:history="1">
              <w:r w:rsidRPr="00000FB2">
                <w:rPr>
                  <w:rStyle w:val="Hyperlink"/>
                </w:rPr>
                <w:t>https://tinyurl.com/TelehealthPainTrial</w:t>
              </w:r>
            </w:hyperlink>
            <w:r>
              <w:t xml:space="preserve"> </w:t>
            </w:r>
          </w:p>
          <w:p w14:paraId="6292BCCE" w14:textId="7912A2B9" w:rsidR="00EE79D9" w:rsidRPr="00EE79D9" w:rsidRDefault="00EE79D9" w:rsidP="00EE79D9">
            <w:pPr>
              <w:pStyle w:val="ListParagraph"/>
              <w:numPr>
                <w:ilvl w:val="0"/>
                <w:numId w:val="33"/>
              </w:numPr>
              <w:rPr>
                <w:b/>
                <w:bCs/>
              </w:rPr>
            </w:pPr>
            <w:r>
              <w:rPr>
                <w:b/>
                <w:bCs/>
              </w:rPr>
              <w:t>Shirley Ryan Abilitylab</w:t>
            </w:r>
          </w:p>
          <w:p w14:paraId="3203A734" w14:textId="77777777" w:rsidR="00EE79D9" w:rsidRDefault="00EE79D9" w:rsidP="00EE79D9">
            <w:pPr>
              <w:pStyle w:val="ListParagraph"/>
              <w:ind w:left="360"/>
              <w:rPr>
                <w:i/>
                <w:iCs/>
              </w:rPr>
            </w:pPr>
            <w:r w:rsidRPr="00EE79D9">
              <w:rPr>
                <w:i/>
                <w:iCs/>
              </w:rPr>
              <w:t>Client Surveys for Promoting Job Retention for People with a Physical Disability</w:t>
            </w:r>
          </w:p>
          <w:p w14:paraId="0055513B" w14:textId="77777777" w:rsidR="00EE79D9" w:rsidRDefault="00EE79D9" w:rsidP="00EE79D9">
            <w:pPr>
              <w:pStyle w:val="ListParagraph"/>
              <w:ind w:left="360"/>
            </w:pPr>
            <w:r>
              <w:t>The study addresses the challenges and barriers persons with physical disabilities face in maintaining long term- term employment. We are conducting surveys to determine which factors are critical to long-term job retention. We are looking for perspectives of both employers who manage people with disabilities and people with disabilities experiences in the workplace.</w:t>
            </w:r>
          </w:p>
          <w:p w14:paraId="1701852F" w14:textId="77777777" w:rsidR="00EE79D9" w:rsidRDefault="00EE79D9" w:rsidP="00EE79D9">
            <w:pPr>
              <w:pStyle w:val="ListParagraph"/>
              <w:ind w:left="360"/>
            </w:pPr>
            <w:r>
              <w:t>This project will benefit people with disabilities by identifying factors affecting job retention. Identification of barriers may lead to development or application of accommodations and assistive technology.</w:t>
            </w:r>
          </w:p>
          <w:p w14:paraId="03C1A1FF" w14:textId="58CAD13D" w:rsidR="00EE79D9" w:rsidRPr="00EE79D9" w:rsidRDefault="00EE79D9" w:rsidP="00EE79D9">
            <w:pPr>
              <w:pStyle w:val="ListParagraph"/>
              <w:ind w:left="360"/>
            </w:pPr>
            <w:r w:rsidRPr="00EE79D9">
              <w:t>For more information and application:</w:t>
            </w:r>
            <w:r>
              <w:t xml:space="preserve"> </w:t>
            </w:r>
            <w:hyperlink r:id="rId19" w:history="1">
              <w:r w:rsidRPr="00000FB2">
                <w:rPr>
                  <w:rStyle w:val="Hyperlink"/>
                </w:rPr>
                <w:t>https://tinyurl.com/PromotingJobRetention</w:t>
              </w:r>
            </w:hyperlink>
            <w:r>
              <w:t xml:space="preserve"> </w:t>
            </w:r>
          </w:p>
        </w:tc>
      </w:tr>
      <w:tr w:rsidR="007878BE" w14:paraId="5D1EFE92" w14:textId="77777777" w:rsidTr="00D453BF">
        <w:trPr>
          <w:trHeight w:val="1160"/>
        </w:trPr>
        <w:tc>
          <w:tcPr>
            <w:tcW w:w="2886" w:type="dxa"/>
          </w:tcPr>
          <w:p w14:paraId="184BA87B" w14:textId="21ABD91A" w:rsidR="007878BE" w:rsidRDefault="00657D97" w:rsidP="00D40283">
            <w:pPr>
              <w:rPr>
                <w:sz w:val="24"/>
                <w:szCs w:val="24"/>
              </w:rPr>
            </w:pPr>
            <w:r>
              <w:rPr>
                <w:sz w:val="24"/>
                <w:szCs w:val="24"/>
              </w:rPr>
              <w:t>Request for Input</w:t>
            </w:r>
          </w:p>
        </w:tc>
        <w:tc>
          <w:tcPr>
            <w:tcW w:w="7904" w:type="dxa"/>
          </w:tcPr>
          <w:p w14:paraId="0A8B4FFA" w14:textId="77777777" w:rsidR="007878BE" w:rsidRDefault="007878BE" w:rsidP="001F21D3">
            <w:pPr>
              <w:pStyle w:val="ListParagraph"/>
              <w:numPr>
                <w:ilvl w:val="0"/>
                <w:numId w:val="33"/>
              </w:numPr>
              <w:rPr>
                <w:b/>
                <w:bCs/>
              </w:rPr>
            </w:pPr>
            <w:r>
              <w:rPr>
                <w:b/>
                <w:bCs/>
              </w:rPr>
              <w:t>U. S. Department of Labor</w:t>
            </w:r>
          </w:p>
          <w:p w14:paraId="38204BD4" w14:textId="6BA9F449" w:rsidR="007878BE" w:rsidRDefault="00657D97" w:rsidP="007878BE">
            <w:pPr>
              <w:pStyle w:val="ListParagraph"/>
              <w:ind w:left="360"/>
              <w:rPr>
                <w:i/>
                <w:iCs/>
              </w:rPr>
            </w:pPr>
            <w:r w:rsidRPr="00657D97">
              <w:rPr>
                <w:i/>
                <w:iCs/>
              </w:rPr>
              <w:t xml:space="preserve">U.S. Department of Labor Seeks Input on Ensuring Equity in Employment for People </w:t>
            </w:r>
            <w:r w:rsidRPr="00657D97">
              <w:rPr>
                <w:i/>
                <w:iCs/>
              </w:rPr>
              <w:t>with</w:t>
            </w:r>
            <w:r w:rsidRPr="00657D97">
              <w:rPr>
                <w:i/>
                <w:iCs/>
              </w:rPr>
              <w:t xml:space="preserve"> Disabilities </w:t>
            </w:r>
            <w:r w:rsidRPr="00657D97">
              <w:rPr>
                <w:i/>
                <w:iCs/>
              </w:rPr>
              <w:t>from</w:t>
            </w:r>
            <w:r w:rsidRPr="00657D97">
              <w:rPr>
                <w:i/>
                <w:iCs/>
              </w:rPr>
              <w:t xml:space="preserve"> Historically Underserved Communities</w:t>
            </w:r>
          </w:p>
          <w:p w14:paraId="22BE9CF5" w14:textId="77777777" w:rsidR="00657D97" w:rsidRDefault="00657D97" w:rsidP="007878BE">
            <w:pPr>
              <w:pStyle w:val="ListParagraph"/>
              <w:ind w:left="360"/>
            </w:pPr>
            <w:r w:rsidRPr="00657D97">
              <w:t xml:space="preserve">Share ideas, review community input, and comment on others' ideas. </w:t>
            </w:r>
            <w:r>
              <w:t>The input</w:t>
            </w:r>
            <w:r w:rsidRPr="00657D97">
              <w:t xml:space="preserve"> will be used by the department to identify solutions for overcoming barriers to employment for people with disabilities from diverse backgrounds, communities, and identities. It will also inform future programs and funding opportunities that equitably deliver vital employment services and supports to all.</w:t>
            </w:r>
          </w:p>
          <w:p w14:paraId="298B3939" w14:textId="6A301114" w:rsidR="00657D97" w:rsidRPr="00657D97" w:rsidRDefault="00657D97" w:rsidP="007878BE">
            <w:pPr>
              <w:pStyle w:val="ListParagraph"/>
              <w:ind w:left="360"/>
            </w:pPr>
            <w:r>
              <w:t xml:space="preserve">Submissions through April 26, 2021: </w:t>
            </w:r>
            <w:hyperlink r:id="rId20" w:history="1">
              <w:r w:rsidRPr="00AF679C">
                <w:rPr>
                  <w:rStyle w:val="Hyperlink"/>
                </w:rPr>
                <w:t>https://tinyurl.com/EquityInEmployment</w:t>
              </w:r>
            </w:hyperlink>
            <w:r>
              <w:t xml:space="preserve"> </w:t>
            </w:r>
          </w:p>
        </w:tc>
      </w:tr>
      <w:tr w:rsidR="00E84D70" w14:paraId="500D42FD" w14:textId="77777777" w:rsidTr="00D453BF">
        <w:trPr>
          <w:trHeight w:val="1160"/>
        </w:trPr>
        <w:tc>
          <w:tcPr>
            <w:tcW w:w="2886" w:type="dxa"/>
          </w:tcPr>
          <w:p w14:paraId="0B30C120" w14:textId="1FA5D280" w:rsidR="00E84D70" w:rsidRDefault="00E84D70" w:rsidP="00D40283">
            <w:pPr>
              <w:rPr>
                <w:sz w:val="24"/>
                <w:szCs w:val="24"/>
              </w:rPr>
            </w:pPr>
            <w:r>
              <w:rPr>
                <w:sz w:val="24"/>
                <w:szCs w:val="24"/>
              </w:rPr>
              <w:t>Request for Grant Reviewers</w:t>
            </w:r>
          </w:p>
        </w:tc>
        <w:tc>
          <w:tcPr>
            <w:tcW w:w="7904" w:type="dxa"/>
          </w:tcPr>
          <w:p w14:paraId="7BD24C5C" w14:textId="214C0071" w:rsidR="00E84D70" w:rsidRDefault="00E84D70" w:rsidP="001F21D3">
            <w:pPr>
              <w:pStyle w:val="ListParagraph"/>
              <w:numPr>
                <w:ilvl w:val="0"/>
                <w:numId w:val="33"/>
              </w:numPr>
              <w:rPr>
                <w:b/>
                <w:bCs/>
              </w:rPr>
            </w:pPr>
            <w:r>
              <w:rPr>
                <w:b/>
                <w:bCs/>
              </w:rPr>
              <w:t>Administration for Community Living</w:t>
            </w:r>
          </w:p>
          <w:p w14:paraId="635490F8" w14:textId="77777777" w:rsidR="00152E34" w:rsidRDefault="00E84D70" w:rsidP="00152E34">
            <w:pPr>
              <w:pStyle w:val="ListParagraph"/>
              <w:ind w:left="360"/>
              <w:rPr>
                <w:i/>
                <w:iCs/>
              </w:rPr>
            </w:pPr>
            <w:r w:rsidRPr="00E84D70">
              <w:rPr>
                <w:i/>
                <w:iCs/>
              </w:rPr>
              <w:t>ACL Seeks Grant Reviewers for the Traumatic Brain Injury State Partnership Program</w:t>
            </w:r>
          </w:p>
          <w:p w14:paraId="26C134B2" w14:textId="1BE961AB" w:rsidR="00E84D70" w:rsidRDefault="00E84D70" w:rsidP="00152E34">
            <w:pPr>
              <w:pStyle w:val="ListParagraph"/>
              <w:ind w:left="360"/>
            </w:pPr>
            <w:r>
              <w:lastRenderedPageBreak/>
              <w:t>ACL's Administration on Disabilities is seeking reviewers for the fiscal year 2021 Traumatic Brain Injury State Partnership Program grant review.</w:t>
            </w:r>
          </w:p>
          <w:p w14:paraId="3344CABC" w14:textId="77777777" w:rsidR="00E84D70" w:rsidRDefault="00E84D70" w:rsidP="00E84D70">
            <w:pPr>
              <w:pStyle w:val="ListParagraph"/>
              <w:ind w:left="360"/>
            </w:pPr>
            <w:r>
              <w:t>Anyone with an interest in traumatic brain injury, federal grants, strengthening services and supports for people with disabilities, or state government services are encouraged to apply.</w:t>
            </w:r>
          </w:p>
          <w:p w14:paraId="4EF0C4AC" w14:textId="77777777" w:rsidR="00E84D70" w:rsidRDefault="00E84D70" w:rsidP="00E84D70">
            <w:pPr>
              <w:pStyle w:val="ListParagraph"/>
              <w:ind w:left="360"/>
            </w:pPr>
            <w:r>
              <w:t>Selected reviewers can expect to spend approximately 25 hours during a two-week period reviewing approximately six applications each.</w:t>
            </w:r>
          </w:p>
          <w:p w14:paraId="2CBEB8E5" w14:textId="77777777" w:rsidR="00E84D70" w:rsidRDefault="00E84D70" w:rsidP="00E84D70">
            <w:pPr>
              <w:pStyle w:val="ListParagraph"/>
              <w:ind w:left="360"/>
            </w:pPr>
            <w:r>
              <w:t>We anticipate the grant review period will be May 28 through June 11, 2021.</w:t>
            </w:r>
          </w:p>
          <w:p w14:paraId="2ED38D80" w14:textId="77777777" w:rsidR="00E84D70" w:rsidRDefault="00E84D70" w:rsidP="00E84D70">
            <w:pPr>
              <w:pStyle w:val="ListParagraph"/>
              <w:ind w:left="360"/>
            </w:pPr>
            <w:r>
              <w:t>Reviewers will be compensated approximately $600 and are responsible for thoroughly reviewing, scoring, and writing comments to support scores for all assigned applications. Each panel member will work closely with other reviewers and participate in all panel discussions during the review period.</w:t>
            </w:r>
          </w:p>
          <w:p w14:paraId="686D9C2C" w14:textId="56F535DE" w:rsidR="00E84D70" w:rsidRPr="00E84D70" w:rsidRDefault="00E84D70" w:rsidP="00E84D70">
            <w:pPr>
              <w:pStyle w:val="ListParagraph"/>
              <w:ind w:left="360"/>
            </w:pPr>
            <w:r>
              <w:t xml:space="preserve">Please send a letter of interest and resume/CV to Rebecca Ellison at </w:t>
            </w:r>
            <w:hyperlink r:id="rId21" w:history="1">
              <w:r w:rsidRPr="00D352CB">
                <w:rPr>
                  <w:rStyle w:val="Hyperlink"/>
                </w:rPr>
                <w:t>rebecca.ellison@acl.hhs.gov</w:t>
              </w:r>
            </w:hyperlink>
            <w:r>
              <w:t xml:space="preserve"> by May 10, 2021, to be considered.</w:t>
            </w:r>
          </w:p>
        </w:tc>
      </w:tr>
      <w:tr w:rsidR="001F21D3" w14:paraId="282855DD" w14:textId="77777777" w:rsidTr="00D453BF">
        <w:trPr>
          <w:trHeight w:val="1160"/>
        </w:trPr>
        <w:tc>
          <w:tcPr>
            <w:tcW w:w="2886" w:type="dxa"/>
          </w:tcPr>
          <w:p w14:paraId="716C3351" w14:textId="38FB906D" w:rsidR="001F21D3" w:rsidRDefault="001F21D3" w:rsidP="00D40283">
            <w:pPr>
              <w:rPr>
                <w:sz w:val="24"/>
                <w:szCs w:val="24"/>
              </w:rPr>
            </w:pPr>
            <w:r>
              <w:rPr>
                <w:sz w:val="24"/>
                <w:szCs w:val="24"/>
              </w:rPr>
              <w:lastRenderedPageBreak/>
              <w:t>Funding Opportunities</w:t>
            </w:r>
          </w:p>
        </w:tc>
        <w:tc>
          <w:tcPr>
            <w:tcW w:w="7904" w:type="dxa"/>
          </w:tcPr>
          <w:p w14:paraId="23E07431" w14:textId="4C5E58B1" w:rsidR="00EA7F60" w:rsidRDefault="00EA7F60" w:rsidP="001F21D3">
            <w:pPr>
              <w:pStyle w:val="ListParagraph"/>
              <w:numPr>
                <w:ilvl w:val="0"/>
                <w:numId w:val="33"/>
              </w:numPr>
              <w:rPr>
                <w:b/>
                <w:bCs/>
              </w:rPr>
            </w:pPr>
            <w:r>
              <w:rPr>
                <w:b/>
                <w:bCs/>
              </w:rPr>
              <w:t>CDC Foundation</w:t>
            </w:r>
          </w:p>
          <w:p w14:paraId="5A7D6B3F" w14:textId="6D70BBAF" w:rsidR="00EA7F60" w:rsidRDefault="00EA7F60" w:rsidP="00EA7F60">
            <w:pPr>
              <w:pStyle w:val="ListParagraph"/>
              <w:ind w:left="360"/>
              <w:rPr>
                <w:i/>
                <w:iCs/>
              </w:rPr>
            </w:pPr>
            <w:r w:rsidRPr="00EA7F60">
              <w:rPr>
                <w:i/>
                <w:iCs/>
              </w:rPr>
              <w:t>Supporting Community-Based Organizations to Increase Vaccination Coverage Across Different Racial and Ethnic Adult Populations Currently Experiencing Disparities</w:t>
            </w:r>
          </w:p>
          <w:p w14:paraId="1E35627A" w14:textId="33DBCB3B" w:rsidR="00EE2DB8" w:rsidRDefault="00EE2DB8" w:rsidP="00EA7F60">
            <w:pPr>
              <w:pStyle w:val="ListParagraph"/>
              <w:ind w:left="360"/>
            </w:pPr>
            <w:r w:rsidRPr="00EE2DB8">
              <w:t xml:space="preserve">Applications are due </w:t>
            </w:r>
            <w:r>
              <w:t>April 26</w:t>
            </w:r>
            <w:r w:rsidRPr="00EE2DB8">
              <w:t>, 2021</w:t>
            </w:r>
            <w:r>
              <w:t xml:space="preserve"> by 12:00 p.m.</w:t>
            </w:r>
          </w:p>
          <w:p w14:paraId="18DD1D8A" w14:textId="3A8512F7" w:rsidR="00EA7F60" w:rsidRDefault="00EE2DB8" w:rsidP="00EA7F60">
            <w:pPr>
              <w:pStyle w:val="ListParagraph"/>
              <w:ind w:left="360"/>
            </w:pPr>
            <w:r w:rsidRPr="00EE2DB8">
              <w:t>The  goal  of  this  Request  for  Proposals  (RFP)  is  to  support  efforts  to  increase influenza</w:t>
            </w:r>
            <w:r>
              <w:t xml:space="preserve"> </w:t>
            </w:r>
            <w:r w:rsidRPr="00EE2DB8">
              <w:t>and  COVID-19vaccineconfidence and uptake for adults in racial  and/or ethnic populations experiencing disparities</w:t>
            </w:r>
            <w:r>
              <w:t xml:space="preserve"> </w:t>
            </w:r>
            <w:r w:rsidRPr="00EE2DB8">
              <w:t>in the United States. The CDC Foundation</w:t>
            </w:r>
            <w:r>
              <w:t xml:space="preserve"> </w:t>
            </w:r>
            <w:r w:rsidRPr="00EE2DB8">
              <w:t>will</w:t>
            </w:r>
            <w:r>
              <w:t xml:space="preserve"> </w:t>
            </w:r>
            <w:r w:rsidRPr="00EE2DB8">
              <w:t>fund an estimated 100 community</w:t>
            </w:r>
            <w:r>
              <w:t>-</w:t>
            </w:r>
            <w:r w:rsidRPr="00EE2DB8">
              <w:t>based organizations(CBOs)to:  (1)  Equip  influential  messengers  by  providing  trainings  and  materials;  (2)  Increase  vaccination opportunities  and  enhance  provider  partnerships;  and  (3)  Establish  partnerships  with  state  and  local health departments</w:t>
            </w:r>
            <w:r>
              <w:t>.</w:t>
            </w:r>
          </w:p>
          <w:p w14:paraId="76776FCC" w14:textId="0030BBC5" w:rsidR="00EE2DB8" w:rsidRPr="00EA7F60" w:rsidRDefault="00611AE3" w:rsidP="00EA7F60">
            <w:pPr>
              <w:pStyle w:val="ListParagraph"/>
              <w:ind w:left="360"/>
            </w:pPr>
            <w:hyperlink r:id="rId22" w:history="1">
              <w:r w:rsidR="00EE2DB8" w:rsidRPr="00D352CB">
                <w:rPr>
                  <w:rStyle w:val="Hyperlink"/>
                </w:rPr>
                <w:t>https://tinyurl.com/CBOVaccineConfidence</w:t>
              </w:r>
            </w:hyperlink>
            <w:r w:rsidR="00EE2DB8">
              <w:t xml:space="preserve"> </w:t>
            </w:r>
          </w:p>
          <w:p w14:paraId="505B79CE" w14:textId="081EE268" w:rsidR="001F21D3" w:rsidRDefault="001F21D3" w:rsidP="001F21D3">
            <w:pPr>
              <w:pStyle w:val="ListParagraph"/>
              <w:numPr>
                <w:ilvl w:val="0"/>
                <w:numId w:val="33"/>
              </w:numPr>
              <w:rPr>
                <w:b/>
                <w:bCs/>
              </w:rPr>
            </w:pPr>
            <w:r>
              <w:rPr>
                <w:b/>
                <w:bCs/>
              </w:rPr>
              <w:t>Centers for Disease Control and Prevention</w:t>
            </w:r>
          </w:p>
          <w:p w14:paraId="744D2125" w14:textId="77777777" w:rsidR="001F21D3" w:rsidRDefault="001F21D3" w:rsidP="001F21D3">
            <w:pPr>
              <w:pStyle w:val="ListParagraph"/>
              <w:ind w:left="360"/>
              <w:rPr>
                <w:i/>
                <w:iCs/>
              </w:rPr>
            </w:pPr>
            <w:r w:rsidRPr="001F21D3">
              <w:rPr>
                <w:i/>
                <w:iCs/>
              </w:rPr>
              <w:t>National Initiative to Address COVID-19 Health Disparities Among Populations at High-Risk and Underserved, Including Racial and Ethnic Minority Populations and Rural Communities</w:t>
            </w:r>
          </w:p>
          <w:p w14:paraId="63874994" w14:textId="1E36E1E7" w:rsidR="00EE2DB8" w:rsidRDefault="00EE2DB8" w:rsidP="00EE2DB8">
            <w:pPr>
              <w:pStyle w:val="ListParagraph"/>
              <w:ind w:left="360"/>
            </w:pPr>
            <w:r w:rsidRPr="00EE2DB8">
              <w:t>Applications are due May 3, 2021.</w:t>
            </w:r>
          </w:p>
          <w:p w14:paraId="5EF99725" w14:textId="121063EA" w:rsidR="001F21D3" w:rsidRPr="001F21D3" w:rsidRDefault="001F21D3" w:rsidP="00EE2DB8">
            <w:pPr>
              <w:pStyle w:val="ListParagraph"/>
              <w:ind w:left="360"/>
            </w:pPr>
            <w:r w:rsidRPr="001F21D3">
              <w:t>CDC’s Center for State, Tribal, Local, and Territorial Support (CSTLTS) has published a two-year Notice of Funding Opportunity (NOFO)—CDC-RFA-OT21-2103: National Initiative to Address COVID-19 Health Disparities Among Populations at High-Risk and Underserved, Including Racial and Ethnic Minority Populations and Rural Communities</w:t>
            </w:r>
            <w:r w:rsidR="00EE2DB8">
              <w:t xml:space="preserve"> </w:t>
            </w:r>
            <w:r w:rsidRPr="001F21D3">
              <w:t xml:space="preserve">external icon. This non-research grant is funded through the Coronavirus Response and Relief Supplemental Appropriations Act, 2021 and is expected to award funding to up to 108 state, local, territorial, and freely associated state health departments, or their bona fide agents. This groundbreaking funding represents CDC’s largest investment to date focusing specifically on reducing health disparities related to COVID-19 and will provide much needed support to directly address these issues in communities that need it most. </w:t>
            </w:r>
            <w:r>
              <w:t xml:space="preserve">For more information: </w:t>
            </w:r>
            <w:hyperlink r:id="rId23" w:history="1">
              <w:r w:rsidRPr="00D352CB">
                <w:rPr>
                  <w:rStyle w:val="Hyperlink"/>
                </w:rPr>
                <w:t>https://tinyurl.com/CDCHealthDisparities</w:t>
              </w:r>
            </w:hyperlink>
            <w:r>
              <w:t xml:space="preserve"> </w:t>
            </w:r>
          </w:p>
        </w:tc>
      </w:tr>
      <w:tr w:rsidR="00A27F37" w14:paraId="3994CEF7" w14:textId="77777777" w:rsidTr="00D453BF">
        <w:trPr>
          <w:trHeight w:val="1160"/>
        </w:trPr>
        <w:tc>
          <w:tcPr>
            <w:tcW w:w="2886" w:type="dxa"/>
          </w:tcPr>
          <w:p w14:paraId="6AF7DBB2" w14:textId="2F6BEC53" w:rsidR="00A27F37" w:rsidRDefault="003F50A5" w:rsidP="00D40283">
            <w:pPr>
              <w:rPr>
                <w:sz w:val="24"/>
                <w:szCs w:val="24"/>
              </w:rPr>
            </w:pPr>
            <w:r>
              <w:rPr>
                <w:sz w:val="24"/>
                <w:szCs w:val="24"/>
              </w:rPr>
              <w:t>Holyoke Soldiers’ Home</w:t>
            </w:r>
          </w:p>
        </w:tc>
        <w:tc>
          <w:tcPr>
            <w:tcW w:w="7904" w:type="dxa"/>
          </w:tcPr>
          <w:p w14:paraId="1655CD3F" w14:textId="77777777" w:rsidR="00A27F37" w:rsidRDefault="003F50A5" w:rsidP="00A27F37">
            <w:pPr>
              <w:pStyle w:val="ListParagraph"/>
              <w:numPr>
                <w:ilvl w:val="0"/>
                <w:numId w:val="33"/>
              </w:numPr>
              <w:rPr>
                <w:b/>
                <w:bCs/>
              </w:rPr>
            </w:pPr>
            <w:r>
              <w:rPr>
                <w:b/>
                <w:bCs/>
              </w:rPr>
              <w:t>AP News</w:t>
            </w:r>
          </w:p>
          <w:p w14:paraId="1E74DA29" w14:textId="77777777" w:rsidR="003F50A5" w:rsidRDefault="003F50A5" w:rsidP="003F50A5">
            <w:pPr>
              <w:pStyle w:val="ListParagraph"/>
              <w:ind w:left="360"/>
            </w:pPr>
            <w:r>
              <w:t>April 15, 2021</w:t>
            </w:r>
          </w:p>
          <w:p w14:paraId="312AF335" w14:textId="77777777" w:rsidR="003F50A5" w:rsidRDefault="003F50A5" w:rsidP="003F50A5">
            <w:pPr>
              <w:pStyle w:val="ListParagraph"/>
              <w:ind w:left="360"/>
              <w:rPr>
                <w:i/>
                <w:iCs/>
              </w:rPr>
            </w:pPr>
            <w:r w:rsidRPr="003F50A5">
              <w:rPr>
                <w:i/>
                <w:iCs/>
              </w:rPr>
              <w:t>Massachusetts House OKs bill for new Holyoke Soldiers’ Home</w:t>
            </w:r>
          </w:p>
          <w:p w14:paraId="71288A63" w14:textId="77777777" w:rsidR="003F50A5" w:rsidRDefault="00611AE3" w:rsidP="003F50A5">
            <w:pPr>
              <w:pStyle w:val="ListParagraph"/>
              <w:ind w:left="360"/>
            </w:pPr>
            <w:hyperlink r:id="rId24" w:history="1">
              <w:r w:rsidR="003F50A5" w:rsidRPr="00D352CB">
                <w:rPr>
                  <w:rStyle w:val="Hyperlink"/>
                </w:rPr>
                <w:t>https://tinyurl.com/HouseOKsSoldiersHome</w:t>
              </w:r>
            </w:hyperlink>
            <w:r w:rsidR="003F50A5">
              <w:t xml:space="preserve"> </w:t>
            </w:r>
          </w:p>
          <w:p w14:paraId="6670E870" w14:textId="2C5C1783" w:rsidR="001458A5" w:rsidRDefault="00241BC2" w:rsidP="001458A5">
            <w:pPr>
              <w:pStyle w:val="ListParagraph"/>
              <w:numPr>
                <w:ilvl w:val="0"/>
                <w:numId w:val="33"/>
              </w:numPr>
              <w:rPr>
                <w:b/>
                <w:bCs/>
              </w:rPr>
            </w:pPr>
            <w:r>
              <w:rPr>
                <w:b/>
                <w:bCs/>
              </w:rPr>
              <w:t>*</w:t>
            </w:r>
            <w:r w:rsidR="001458A5">
              <w:rPr>
                <w:b/>
                <w:bCs/>
              </w:rPr>
              <w:t>State House News Service via Banker &amp; Tradesman</w:t>
            </w:r>
          </w:p>
          <w:p w14:paraId="0D3FB0C7" w14:textId="7F5C9E25" w:rsidR="001458A5" w:rsidRDefault="001458A5" w:rsidP="001458A5">
            <w:pPr>
              <w:pStyle w:val="ListParagraph"/>
              <w:ind w:left="360"/>
            </w:pPr>
            <w:r>
              <w:t>April 15, 2021</w:t>
            </w:r>
          </w:p>
          <w:p w14:paraId="1F2BE881" w14:textId="60ABFA75" w:rsidR="001458A5" w:rsidRPr="001458A5" w:rsidRDefault="001458A5" w:rsidP="001458A5">
            <w:pPr>
              <w:pStyle w:val="ListParagraph"/>
              <w:ind w:left="360"/>
              <w:rPr>
                <w:i/>
                <w:iCs/>
              </w:rPr>
            </w:pPr>
            <w:r w:rsidRPr="001458A5">
              <w:rPr>
                <w:i/>
                <w:iCs/>
              </w:rPr>
              <w:t>Building Trades Rattled Over Labor Agreement in Holyoke Home Bill</w:t>
            </w:r>
          </w:p>
          <w:p w14:paraId="71AA7D80" w14:textId="77777777" w:rsidR="001458A5" w:rsidRDefault="00611AE3" w:rsidP="001458A5">
            <w:pPr>
              <w:pStyle w:val="ListParagraph"/>
              <w:ind w:left="360"/>
            </w:pPr>
            <w:hyperlink r:id="rId25" w:history="1">
              <w:r w:rsidR="001458A5" w:rsidRPr="00D352CB">
                <w:rPr>
                  <w:rStyle w:val="Hyperlink"/>
                </w:rPr>
                <w:t>https://tinyurl.com/BuildingTradesRattled</w:t>
              </w:r>
            </w:hyperlink>
            <w:r w:rsidR="001458A5">
              <w:t xml:space="preserve"> </w:t>
            </w:r>
          </w:p>
          <w:p w14:paraId="1885C348" w14:textId="5EA1583B" w:rsidR="00AF516B" w:rsidRPr="00AF516B" w:rsidRDefault="00AF516B" w:rsidP="00AF516B">
            <w:pPr>
              <w:pStyle w:val="ListParagraph"/>
              <w:numPr>
                <w:ilvl w:val="0"/>
                <w:numId w:val="33"/>
              </w:numPr>
              <w:rPr>
                <w:b/>
                <w:bCs/>
                <w:color w:val="FF0000"/>
              </w:rPr>
            </w:pPr>
            <w:r w:rsidRPr="00AF516B">
              <w:rPr>
                <w:b/>
                <w:bCs/>
                <w:color w:val="FF0000"/>
              </w:rPr>
              <w:lastRenderedPageBreak/>
              <w:t>*The Boston Globe</w:t>
            </w:r>
          </w:p>
          <w:p w14:paraId="5F34A3EB" w14:textId="77777777" w:rsidR="00AF516B" w:rsidRPr="00AF516B" w:rsidRDefault="00AF516B" w:rsidP="00AF516B">
            <w:pPr>
              <w:pStyle w:val="ListParagraph"/>
              <w:ind w:left="360"/>
              <w:rPr>
                <w:color w:val="FF0000"/>
              </w:rPr>
            </w:pPr>
            <w:r w:rsidRPr="00AF516B">
              <w:rPr>
                <w:color w:val="FF0000"/>
              </w:rPr>
              <w:t>April 14, 2021</w:t>
            </w:r>
          </w:p>
          <w:p w14:paraId="54F705E1" w14:textId="77777777" w:rsidR="00AF516B" w:rsidRPr="00AF516B" w:rsidRDefault="00AF516B" w:rsidP="00AF516B">
            <w:pPr>
              <w:pStyle w:val="ListParagraph"/>
              <w:ind w:left="360"/>
              <w:rPr>
                <w:i/>
                <w:iCs/>
                <w:color w:val="FF0000"/>
              </w:rPr>
            </w:pPr>
            <w:r w:rsidRPr="00AF516B">
              <w:rPr>
                <w:i/>
                <w:iCs/>
                <w:color w:val="FF0000"/>
              </w:rPr>
              <w:t>In pushing old-style approach for a new soldiers’ home, Mass. abandons key blueprint for care</w:t>
            </w:r>
          </w:p>
          <w:p w14:paraId="72650BD5" w14:textId="77777777" w:rsidR="00AF516B" w:rsidRPr="00AF516B" w:rsidRDefault="00AF516B" w:rsidP="00AF516B">
            <w:pPr>
              <w:pStyle w:val="ListParagraph"/>
              <w:ind w:left="360"/>
              <w:rPr>
                <w:color w:val="FF0000"/>
              </w:rPr>
            </w:pPr>
            <w:r w:rsidRPr="00AF516B">
              <w:rPr>
                <w:color w:val="FF0000"/>
              </w:rPr>
              <w:t>Letter to the Editor submitted Dignity Alliance Massachusetts</w:t>
            </w:r>
          </w:p>
          <w:p w14:paraId="0568F741" w14:textId="77777777" w:rsidR="00AF516B" w:rsidRDefault="00AF516B" w:rsidP="00AF516B">
            <w:pPr>
              <w:pStyle w:val="ListParagraph"/>
              <w:ind w:left="360"/>
              <w:rPr>
                <w:color w:val="FF0000"/>
              </w:rPr>
            </w:pPr>
            <w:hyperlink r:id="rId26" w:history="1">
              <w:r w:rsidRPr="00AF516B">
                <w:rPr>
                  <w:rStyle w:val="Hyperlink"/>
                  <w:color w:val="FF0000"/>
                </w:rPr>
                <w:t>https://tinyurl.com/D</w:t>
              </w:r>
              <w:r w:rsidRPr="00AF516B">
                <w:rPr>
                  <w:rStyle w:val="Hyperlink"/>
                  <w:color w:val="FF0000"/>
                </w:rPr>
                <w:t>A</w:t>
              </w:r>
              <w:r w:rsidRPr="00AF516B">
                <w:rPr>
                  <w:rStyle w:val="Hyperlink"/>
                  <w:color w:val="FF0000"/>
                </w:rPr>
                <w:t>MLetterHolyoke</w:t>
              </w:r>
            </w:hyperlink>
            <w:r w:rsidRPr="00AF516B">
              <w:rPr>
                <w:color w:val="FF0000"/>
              </w:rPr>
              <w:t xml:space="preserve"> </w:t>
            </w:r>
          </w:p>
          <w:p w14:paraId="59EEDF12" w14:textId="1C1CAD70" w:rsidR="00DD159B" w:rsidRDefault="00DD159B" w:rsidP="00DD159B">
            <w:pPr>
              <w:pStyle w:val="ListParagraph"/>
              <w:numPr>
                <w:ilvl w:val="0"/>
                <w:numId w:val="33"/>
              </w:numPr>
              <w:rPr>
                <w:b/>
                <w:bCs/>
              </w:rPr>
            </w:pPr>
            <w:r>
              <w:rPr>
                <w:b/>
                <w:bCs/>
              </w:rPr>
              <w:t>Payette</w:t>
            </w:r>
            <w:r w:rsidR="00DE1664">
              <w:rPr>
                <w:b/>
                <w:bCs/>
              </w:rPr>
              <w:t xml:space="preserve"> Associates</w:t>
            </w:r>
          </w:p>
          <w:p w14:paraId="6451E901" w14:textId="489B2209" w:rsidR="00DD159B" w:rsidRDefault="00DD159B" w:rsidP="00DD159B">
            <w:pPr>
              <w:pStyle w:val="ListParagraph"/>
              <w:ind w:left="360"/>
            </w:pPr>
            <w:r>
              <w:t>November 11, 2020</w:t>
            </w:r>
          </w:p>
          <w:p w14:paraId="4257098F" w14:textId="101E4B3E" w:rsidR="00DD159B" w:rsidRDefault="00DD159B" w:rsidP="00DD159B">
            <w:pPr>
              <w:pStyle w:val="ListParagraph"/>
              <w:ind w:left="360"/>
              <w:rPr>
                <w:i/>
                <w:iCs/>
              </w:rPr>
            </w:pPr>
            <w:r w:rsidRPr="00DD159B">
              <w:rPr>
                <w:i/>
                <w:iCs/>
              </w:rPr>
              <w:t>Soldiers’ Home in Holyoke</w:t>
            </w:r>
          </w:p>
          <w:p w14:paraId="75394BF2" w14:textId="66BD660E" w:rsidR="00DD159B" w:rsidRDefault="00DD159B" w:rsidP="00DD159B">
            <w:pPr>
              <w:pStyle w:val="ListParagraph"/>
              <w:ind w:left="360"/>
              <w:rPr>
                <w:i/>
                <w:iCs/>
              </w:rPr>
            </w:pPr>
            <w:r>
              <w:rPr>
                <w:i/>
                <w:iCs/>
              </w:rPr>
              <w:t>Rapid Planning Report</w:t>
            </w:r>
          </w:p>
          <w:p w14:paraId="02758B64" w14:textId="6AD02A98" w:rsidR="00DD159B" w:rsidRDefault="00DD159B" w:rsidP="00DD159B">
            <w:pPr>
              <w:pStyle w:val="ListParagraph"/>
              <w:ind w:left="360"/>
              <w:rPr>
                <w:i/>
                <w:iCs/>
              </w:rPr>
            </w:pPr>
            <w:r w:rsidRPr="00DD159B">
              <w:rPr>
                <w:i/>
                <w:iCs/>
              </w:rPr>
              <w:t>Needs Assessment and Implementation Roadmap</w:t>
            </w:r>
          </w:p>
          <w:p w14:paraId="4EFF0334" w14:textId="53B97DA3" w:rsidR="00DE1664" w:rsidRDefault="00DE1664" w:rsidP="00DD159B">
            <w:pPr>
              <w:pStyle w:val="ListParagraph"/>
              <w:ind w:left="360"/>
            </w:pPr>
            <w:r w:rsidRPr="00DE1664">
              <w:t xml:space="preserve">In September 2020, the Commonwealth’s Division of Capital Asset Management and Maintenance (DCAMM) retained the services of Payette Associates to evaluate the future of </w:t>
            </w:r>
            <w:proofErr w:type="gramStart"/>
            <w:r w:rsidRPr="00DE1664">
              <w:t>70-year old</w:t>
            </w:r>
            <w:proofErr w:type="gramEnd"/>
            <w:r w:rsidRPr="00DE1664">
              <w:t xml:space="preserve"> Soldiers’ Home in Holyoke campus. The goal was to recommend what programs and services the Home should provide, compare them to the current and future needs of the Veterans in the Commonwealth, establish the potential size of those programs based on current and future needs, and to estimate their potential cost so that the Commonwealth could begin the next steps required to update the facility</w:t>
            </w:r>
            <w:r>
              <w:t>.</w:t>
            </w:r>
          </w:p>
          <w:p w14:paraId="0E15B228" w14:textId="03E2BED2" w:rsidR="00DE1664" w:rsidRPr="00DE1664" w:rsidRDefault="00DE1664" w:rsidP="00DD159B">
            <w:pPr>
              <w:pStyle w:val="ListParagraph"/>
              <w:ind w:left="360"/>
            </w:pPr>
            <w:hyperlink r:id="rId27" w:history="1">
              <w:r w:rsidRPr="00AF679C">
                <w:rPr>
                  <w:rStyle w:val="Hyperlink"/>
                </w:rPr>
                <w:t>https://tinyurl.com/HolyokeRapidPlanningReport</w:t>
              </w:r>
            </w:hyperlink>
            <w:r>
              <w:t xml:space="preserve"> </w:t>
            </w:r>
          </w:p>
          <w:p w14:paraId="3212EACB" w14:textId="42F6992B" w:rsidR="00DD159B" w:rsidRDefault="00DE1664" w:rsidP="00DE1664">
            <w:pPr>
              <w:pStyle w:val="ListParagraph"/>
              <w:numPr>
                <w:ilvl w:val="0"/>
                <w:numId w:val="33"/>
              </w:numPr>
              <w:rPr>
                <w:b/>
                <w:bCs/>
              </w:rPr>
            </w:pPr>
            <w:r>
              <w:rPr>
                <w:b/>
                <w:bCs/>
              </w:rPr>
              <w:t>U. S. Department of Veterans Affairs</w:t>
            </w:r>
          </w:p>
          <w:p w14:paraId="095EE316" w14:textId="4873D13D" w:rsidR="00DE1664" w:rsidRDefault="00DE1664" w:rsidP="00DE1664">
            <w:pPr>
              <w:pStyle w:val="ListParagraph"/>
              <w:ind w:left="360"/>
            </w:pPr>
            <w:r>
              <w:t>March 2019 (revised)</w:t>
            </w:r>
          </w:p>
          <w:p w14:paraId="1E2EEE39" w14:textId="2C647CE6" w:rsidR="00DE1664" w:rsidRDefault="00DE1664" w:rsidP="00DE1664">
            <w:pPr>
              <w:pStyle w:val="ListParagraph"/>
              <w:ind w:left="360"/>
              <w:rPr>
                <w:i/>
                <w:iCs/>
              </w:rPr>
            </w:pPr>
            <w:r w:rsidRPr="00DE1664">
              <w:rPr>
                <w:i/>
                <w:iCs/>
              </w:rPr>
              <w:t>Small House (SH) Model Design Guide</w:t>
            </w:r>
          </w:p>
          <w:p w14:paraId="261850A8" w14:textId="0F0FA838" w:rsidR="00DE1664" w:rsidRPr="00DE1664" w:rsidRDefault="00DE1664" w:rsidP="00DE1664">
            <w:pPr>
              <w:pStyle w:val="ListParagraph"/>
              <w:ind w:left="360"/>
            </w:pPr>
            <w:r w:rsidRPr="00DE1664">
              <w:t xml:space="preserve">This document </w:t>
            </w:r>
            <w:r>
              <w:t>is</w:t>
            </w:r>
            <w:r w:rsidRPr="00DE1664">
              <w:t xml:space="preserve"> used as a guide to the standards for the planning and design of VA</w:t>
            </w:r>
            <w:r>
              <w:t xml:space="preserve"> </w:t>
            </w:r>
            <w:r w:rsidRPr="00DE1664">
              <w:t>facilities based on the Small House (SH) Model as well as for State Veterans Homes (SVH) and is supplementary to current technical manuals, building codes, and other VA criteria in planning healthcare facilities. This Small House (SH) Model Design Guide is also a tool to assist VA medical center staff and clinicians in better understanding the choices that project designers ask them to make during the design process. This Design Guide also serve</w:t>
            </w:r>
            <w:r>
              <w:t>s</w:t>
            </w:r>
            <w:r w:rsidRPr="00DE1664">
              <w:t xml:space="preserve"> the VA’s design consultants in understanding the planning and design direction preferred by VA.</w:t>
            </w:r>
          </w:p>
          <w:p w14:paraId="67F74097" w14:textId="164FFEBF" w:rsidR="00DE1664" w:rsidRPr="00DE1664" w:rsidRDefault="00DE1664" w:rsidP="00DE1664">
            <w:pPr>
              <w:pStyle w:val="ListParagraph"/>
              <w:ind w:left="360"/>
            </w:pPr>
            <w:hyperlink r:id="rId28" w:history="1">
              <w:r w:rsidRPr="00AF679C">
                <w:rPr>
                  <w:rStyle w:val="Hyperlink"/>
                </w:rPr>
                <w:t>https://tinyurl.com/VASmallHouseDesignGuide</w:t>
              </w:r>
            </w:hyperlink>
            <w:r>
              <w:t xml:space="preserve"> </w:t>
            </w:r>
          </w:p>
          <w:p w14:paraId="4F88CE6F" w14:textId="0256E07D" w:rsidR="00DD159B" w:rsidRDefault="00DD159B" w:rsidP="00DD159B">
            <w:pPr>
              <w:pStyle w:val="ListParagraph"/>
              <w:numPr>
                <w:ilvl w:val="0"/>
                <w:numId w:val="33"/>
              </w:numPr>
              <w:rPr>
                <w:b/>
                <w:bCs/>
              </w:rPr>
            </w:pPr>
            <w:r>
              <w:rPr>
                <w:b/>
                <w:bCs/>
              </w:rPr>
              <w:t>Massachusetts Institute of Technology</w:t>
            </w:r>
          </w:p>
          <w:p w14:paraId="67BBC660" w14:textId="557F2866" w:rsidR="00DD159B" w:rsidRPr="00DD159B" w:rsidRDefault="00DD159B" w:rsidP="00DD159B">
            <w:pPr>
              <w:pStyle w:val="ListParagraph"/>
              <w:ind w:left="360"/>
            </w:pPr>
            <w:r w:rsidRPr="00DD159B">
              <w:t>October 31, 2013</w:t>
            </w:r>
          </w:p>
          <w:p w14:paraId="4012B906" w14:textId="2AE3297F" w:rsidR="00DD159B" w:rsidRDefault="00DD159B" w:rsidP="00DD159B">
            <w:pPr>
              <w:pStyle w:val="ListParagraph"/>
              <w:ind w:left="360"/>
              <w:rPr>
                <w:i/>
                <w:iCs/>
              </w:rPr>
            </w:pPr>
            <w:r w:rsidRPr="00DD159B">
              <w:rPr>
                <w:i/>
                <w:iCs/>
              </w:rPr>
              <w:t>The Current and Future Long-Term Care Needs of Massachusetts’ Veterans</w:t>
            </w:r>
          </w:p>
          <w:p w14:paraId="0DDD9BFA" w14:textId="77777777" w:rsidR="00DD159B" w:rsidRDefault="00DD159B" w:rsidP="00DD159B">
            <w:pPr>
              <w:pStyle w:val="ListParagraph"/>
              <w:ind w:left="360"/>
            </w:pPr>
            <w:r w:rsidRPr="00DD159B">
              <w:t>In June 2013, the Commonwealth of Massa</w:t>
            </w:r>
            <w:r>
              <w:t>c</w:t>
            </w:r>
            <w:r w:rsidRPr="00DD159B">
              <w:t>husetts commissioned a group of researchers from the Massachusetts Institute of Technology to examine the present and future long-term care of the State’s veteran population. This document represents the results of this commission.</w:t>
            </w:r>
          </w:p>
          <w:p w14:paraId="41B43652" w14:textId="2FC73DCF" w:rsidR="00DD159B" w:rsidRPr="00DD159B" w:rsidRDefault="00DD159B" w:rsidP="00DD159B">
            <w:pPr>
              <w:pStyle w:val="ListParagraph"/>
              <w:ind w:left="360"/>
            </w:pPr>
            <w:hyperlink r:id="rId29" w:history="1">
              <w:r w:rsidRPr="00AF679C">
                <w:rPr>
                  <w:rStyle w:val="Hyperlink"/>
                </w:rPr>
                <w:t>https://tinyurl.com/MITVeteransLTC</w:t>
              </w:r>
            </w:hyperlink>
            <w:r>
              <w:t xml:space="preserve"> </w:t>
            </w:r>
          </w:p>
        </w:tc>
      </w:tr>
      <w:tr w:rsidR="007A2D75" w14:paraId="0BAA9953" w14:textId="77777777" w:rsidTr="00D453BF">
        <w:trPr>
          <w:trHeight w:val="1160"/>
        </w:trPr>
        <w:tc>
          <w:tcPr>
            <w:tcW w:w="2886" w:type="dxa"/>
          </w:tcPr>
          <w:p w14:paraId="45558EA3" w14:textId="51BDC4B7" w:rsidR="007A2D75" w:rsidRDefault="00F96BB6" w:rsidP="00D40283">
            <w:pPr>
              <w:rPr>
                <w:sz w:val="24"/>
                <w:szCs w:val="24"/>
              </w:rPr>
            </w:pPr>
            <w:r>
              <w:rPr>
                <w:sz w:val="24"/>
                <w:szCs w:val="24"/>
              </w:rPr>
              <w:lastRenderedPageBreak/>
              <w:t xml:space="preserve">Featured </w:t>
            </w:r>
            <w:r w:rsidR="0024528D">
              <w:rPr>
                <w:sz w:val="24"/>
                <w:szCs w:val="24"/>
              </w:rPr>
              <w:t>websites</w:t>
            </w:r>
          </w:p>
        </w:tc>
        <w:tc>
          <w:tcPr>
            <w:tcW w:w="7904" w:type="dxa"/>
          </w:tcPr>
          <w:p w14:paraId="07336AAC" w14:textId="515BB73D" w:rsidR="0024528D" w:rsidRPr="0024528D" w:rsidRDefault="0024528D" w:rsidP="0024528D">
            <w:pPr>
              <w:pStyle w:val="ListParagraph"/>
              <w:numPr>
                <w:ilvl w:val="0"/>
                <w:numId w:val="33"/>
              </w:numPr>
              <w:rPr>
                <w:b/>
                <w:bCs/>
              </w:rPr>
            </w:pPr>
            <w:r w:rsidRPr="0024528D">
              <w:rPr>
                <w:b/>
                <w:bCs/>
              </w:rPr>
              <w:t>National Association of Councils on Developmental Disabilities (NACDD)</w:t>
            </w:r>
          </w:p>
          <w:p w14:paraId="13A5BC44" w14:textId="627EE8A8" w:rsidR="0024528D" w:rsidRPr="003A40FB" w:rsidRDefault="0024528D" w:rsidP="00F96BB6">
            <w:pPr>
              <w:pStyle w:val="ListParagraph"/>
              <w:ind w:left="360"/>
              <w:rPr>
                <w:i/>
                <w:iCs/>
              </w:rPr>
            </w:pPr>
            <w:r w:rsidRPr="003A40FB">
              <w:rPr>
                <w:i/>
                <w:iCs/>
              </w:rPr>
              <w:t xml:space="preserve">GetOutTheVaccine.org </w:t>
            </w:r>
          </w:p>
          <w:p w14:paraId="22C7D84C" w14:textId="54A5FB97" w:rsidR="00F96BB6" w:rsidRDefault="00611AE3" w:rsidP="00F96BB6">
            <w:pPr>
              <w:pStyle w:val="ListParagraph"/>
              <w:ind w:left="360"/>
            </w:pPr>
            <w:hyperlink r:id="rId30" w:history="1">
              <w:r w:rsidR="0024528D" w:rsidRPr="00D352CB">
                <w:rPr>
                  <w:rStyle w:val="Hyperlink"/>
                </w:rPr>
                <w:t>https://tinyu</w:t>
              </w:r>
              <w:r w:rsidR="0024528D" w:rsidRPr="00D352CB">
                <w:rPr>
                  <w:rStyle w:val="Hyperlink"/>
                </w:rPr>
                <w:t>r</w:t>
              </w:r>
              <w:r w:rsidR="0024528D" w:rsidRPr="00D352CB">
                <w:rPr>
                  <w:rStyle w:val="Hyperlink"/>
                </w:rPr>
                <w:t>l.com/GetOutVaccine</w:t>
              </w:r>
            </w:hyperlink>
            <w:r w:rsidR="0024528D">
              <w:t xml:space="preserve"> </w:t>
            </w:r>
          </w:p>
          <w:p w14:paraId="08D3BB88" w14:textId="77777777" w:rsidR="0024528D" w:rsidRDefault="0024528D" w:rsidP="00F96BB6">
            <w:pPr>
              <w:pStyle w:val="ListParagraph"/>
              <w:ind w:left="360"/>
            </w:pPr>
            <w:r>
              <w:t>A</w:t>
            </w:r>
            <w:r w:rsidRPr="0024528D">
              <w:t xml:space="preserve"> website that helps people with disabilities make informed decisions about getting vaccinated</w:t>
            </w:r>
          </w:p>
          <w:p w14:paraId="689AC46B" w14:textId="77777777" w:rsidR="003A40FB" w:rsidRDefault="003A40FB" w:rsidP="003A40FB">
            <w:pPr>
              <w:pStyle w:val="ListParagraph"/>
              <w:numPr>
                <w:ilvl w:val="0"/>
                <w:numId w:val="33"/>
              </w:numPr>
              <w:rPr>
                <w:b/>
                <w:bCs/>
              </w:rPr>
            </w:pPr>
            <w:r>
              <w:rPr>
                <w:b/>
                <w:bCs/>
              </w:rPr>
              <w:t>U. S. Department of Health and Human Services</w:t>
            </w:r>
          </w:p>
          <w:p w14:paraId="100794E0" w14:textId="69D23EF6" w:rsidR="003A40FB" w:rsidRDefault="003A40FB" w:rsidP="003A40FB">
            <w:pPr>
              <w:pStyle w:val="ListParagraph"/>
              <w:ind w:left="360"/>
              <w:rPr>
                <w:i/>
                <w:iCs/>
              </w:rPr>
            </w:pPr>
            <w:r w:rsidRPr="003A40FB">
              <w:rPr>
                <w:i/>
                <w:iCs/>
              </w:rPr>
              <w:t>The COVID-19 Community Corps</w:t>
            </w:r>
          </w:p>
          <w:p w14:paraId="3BF02199" w14:textId="77777777" w:rsidR="003A40FB" w:rsidRDefault="003A40FB" w:rsidP="003A40FB">
            <w:pPr>
              <w:pStyle w:val="ListParagraph"/>
              <w:ind w:left="360"/>
            </w:pPr>
            <w:r>
              <w:t>The HHS COVID-19 public education campaign is a national initiative to increase public confidence in and uptake of COVID-19 vaccines while reinforcing basic prevention measures such as mask wearing and social distancing.</w:t>
            </w:r>
          </w:p>
          <w:p w14:paraId="3DB57319" w14:textId="77777777" w:rsidR="003A40FB" w:rsidRDefault="003A40FB" w:rsidP="003A40FB">
            <w:pPr>
              <w:pStyle w:val="ListParagraph"/>
              <w:ind w:left="360"/>
            </w:pPr>
            <w:r>
              <w:t xml:space="preserve">Through a nationwide network of trusted messengers and consistent, fact-based public health messaging, the campaign helps the public make informed decisions </w:t>
            </w:r>
            <w:r>
              <w:lastRenderedPageBreak/>
              <w:t>about their health and COVID-19, including steps to protect themselves and their communities.</w:t>
            </w:r>
          </w:p>
          <w:p w14:paraId="1A2ED48D" w14:textId="77777777" w:rsidR="003A40FB" w:rsidRDefault="003A40FB" w:rsidP="003A40FB">
            <w:pPr>
              <w:pStyle w:val="ListParagraph"/>
              <w:ind w:left="360"/>
            </w:pPr>
            <w:r>
              <w:t>The effort is driven by communication science and provides tailored information for at-risk groups</w:t>
            </w:r>
          </w:p>
          <w:p w14:paraId="119CE630" w14:textId="455276CA" w:rsidR="003A40FB" w:rsidRDefault="003A40FB" w:rsidP="003A40FB">
            <w:pPr>
              <w:pStyle w:val="ListParagraph"/>
              <w:ind w:left="360"/>
            </w:pPr>
            <w:r>
              <w:t>Strategy and Goals</w:t>
            </w:r>
          </w:p>
          <w:p w14:paraId="2C064CBD" w14:textId="77777777" w:rsidR="003A40FB" w:rsidRDefault="003A40FB" w:rsidP="003A40FB">
            <w:pPr>
              <w:ind w:left="360"/>
            </w:pPr>
            <w:r>
              <w:t>This effort focuses on Americans who want to protect their health, but may have questions about the COVID-19 vaccines. We aim to:</w:t>
            </w:r>
          </w:p>
          <w:p w14:paraId="7D88AC40" w14:textId="7B16FCF5" w:rsidR="003A40FB" w:rsidRDefault="003A40FB" w:rsidP="003A40FB">
            <w:pPr>
              <w:pStyle w:val="ListParagraph"/>
              <w:numPr>
                <w:ilvl w:val="0"/>
                <w:numId w:val="37"/>
              </w:numPr>
            </w:pPr>
            <w:r>
              <w:t>Explain how Americans can protect themselves from COVID-19.</w:t>
            </w:r>
          </w:p>
          <w:p w14:paraId="7F4511E0" w14:textId="2F9E016C" w:rsidR="003A40FB" w:rsidRDefault="003A40FB" w:rsidP="003A40FB">
            <w:pPr>
              <w:pStyle w:val="ListParagraph"/>
              <w:numPr>
                <w:ilvl w:val="0"/>
                <w:numId w:val="37"/>
              </w:numPr>
            </w:pPr>
            <w:r>
              <w:t>Strengthen public confidence in the vaccines so those who are hesitant will be more willing to consider vaccination</w:t>
            </w:r>
          </w:p>
          <w:p w14:paraId="41C64C7E" w14:textId="28E274C8" w:rsidR="003A40FB" w:rsidRPr="003A40FB" w:rsidRDefault="003A40FB" w:rsidP="003A40FB">
            <w:pPr>
              <w:pStyle w:val="ListParagraph"/>
              <w:numPr>
                <w:ilvl w:val="0"/>
                <w:numId w:val="37"/>
              </w:numPr>
            </w:pPr>
            <w:r>
              <w:t>Increase vaccine uptake by informing Americans about how and where to get vaccinated</w:t>
            </w:r>
          </w:p>
          <w:p w14:paraId="7E4DD9D4" w14:textId="6D58FB0F" w:rsidR="003A40FB" w:rsidRPr="003A40FB" w:rsidRDefault="00611AE3" w:rsidP="003A40FB">
            <w:pPr>
              <w:pStyle w:val="ListParagraph"/>
              <w:ind w:left="360"/>
            </w:pPr>
            <w:hyperlink r:id="rId31" w:history="1">
              <w:r w:rsidR="003A40FB" w:rsidRPr="00D352CB">
                <w:rPr>
                  <w:rStyle w:val="Hyperlink"/>
                </w:rPr>
                <w:t>https://tinyurl.com/Covid</w:t>
              </w:r>
              <w:r w:rsidR="003A40FB" w:rsidRPr="00D352CB">
                <w:rPr>
                  <w:rStyle w:val="Hyperlink"/>
                </w:rPr>
                <w:t>C</w:t>
              </w:r>
              <w:r w:rsidR="003A40FB" w:rsidRPr="00D352CB">
                <w:rPr>
                  <w:rStyle w:val="Hyperlink"/>
                </w:rPr>
                <w:t>ommunityCorps</w:t>
              </w:r>
            </w:hyperlink>
            <w:r w:rsidR="003A40FB">
              <w:t xml:space="preserve"> </w:t>
            </w:r>
          </w:p>
        </w:tc>
      </w:tr>
      <w:tr w:rsidR="001739B7" w14:paraId="4CA06B1D" w14:textId="77777777" w:rsidTr="00D453BF">
        <w:trPr>
          <w:trHeight w:val="1160"/>
        </w:trPr>
        <w:tc>
          <w:tcPr>
            <w:tcW w:w="2886" w:type="dxa"/>
          </w:tcPr>
          <w:p w14:paraId="77A687AB" w14:textId="01B32CAB" w:rsidR="001739B7" w:rsidRDefault="005F21B3" w:rsidP="007A2D75">
            <w:pPr>
              <w:rPr>
                <w:sz w:val="24"/>
                <w:szCs w:val="24"/>
              </w:rPr>
            </w:pPr>
            <w:r>
              <w:rPr>
                <w:sz w:val="24"/>
                <w:szCs w:val="24"/>
              </w:rPr>
              <w:lastRenderedPageBreak/>
              <w:t>Biden Proposal</w:t>
            </w:r>
          </w:p>
        </w:tc>
        <w:tc>
          <w:tcPr>
            <w:tcW w:w="7904" w:type="dxa"/>
          </w:tcPr>
          <w:p w14:paraId="269C3AF8" w14:textId="26E87A92" w:rsidR="00626D3A" w:rsidRDefault="005F21B3" w:rsidP="00E84D70">
            <w:pPr>
              <w:pStyle w:val="ListParagraph"/>
              <w:numPr>
                <w:ilvl w:val="0"/>
                <w:numId w:val="33"/>
              </w:numPr>
              <w:rPr>
                <w:b/>
                <w:bCs/>
              </w:rPr>
            </w:pPr>
            <w:r>
              <w:rPr>
                <w:b/>
                <w:bCs/>
              </w:rPr>
              <w:t>The Gerontology Institute Blog – UMass Boston</w:t>
            </w:r>
          </w:p>
          <w:p w14:paraId="4CBB2EC9" w14:textId="09E53B09" w:rsidR="00E84D70" w:rsidRDefault="00E84D70" w:rsidP="00E84D70">
            <w:pPr>
              <w:pStyle w:val="ListParagraph"/>
              <w:ind w:left="360"/>
            </w:pPr>
            <w:r w:rsidRPr="00E84D70">
              <w:t>April 16, 2021</w:t>
            </w:r>
          </w:p>
          <w:p w14:paraId="43FEABB6" w14:textId="77777777" w:rsidR="00E84D70" w:rsidRPr="00E84D70" w:rsidRDefault="00E84D70" w:rsidP="00E84D70">
            <w:pPr>
              <w:pStyle w:val="ListParagraph"/>
              <w:ind w:left="360"/>
              <w:rPr>
                <w:i/>
                <w:iCs/>
              </w:rPr>
            </w:pPr>
            <w:r w:rsidRPr="00E84D70">
              <w:rPr>
                <w:i/>
                <w:iCs/>
              </w:rPr>
              <w:t>Reinvesting in home and community-based services</w:t>
            </w:r>
          </w:p>
          <w:p w14:paraId="4B17297E" w14:textId="10E735C4" w:rsidR="00E84D70" w:rsidRDefault="00E84D70" w:rsidP="00E84D70">
            <w:pPr>
              <w:pStyle w:val="ListParagraph"/>
              <w:ind w:left="360"/>
            </w:pPr>
            <w:r>
              <w:t>How the Biden Administration’s $1.9 trillion relief bill will impact Medicaid in Massachusetts</w:t>
            </w:r>
          </w:p>
          <w:p w14:paraId="11064AC4" w14:textId="3D52C357" w:rsidR="00AF516B" w:rsidRDefault="00152E34" w:rsidP="00E84D70">
            <w:pPr>
              <w:pStyle w:val="ListParagraph"/>
              <w:ind w:left="360"/>
            </w:pPr>
            <w:hyperlink r:id="rId32" w:history="1">
              <w:r w:rsidRPr="00AF679C">
                <w:rPr>
                  <w:rStyle w:val="Hyperlink"/>
                </w:rPr>
                <w:t>https://tinyurl.com/UMas</w:t>
              </w:r>
              <w:r w:rsidRPr="00AF679C">
                <w:rPr>
                  <w:rStyle w:val="Hyperlink"/>
                </w:rPr>
                <w:t>s</w:t>
              </w:r>
              <w:r w:rsidRPr="00AF679C">
                <w:rPr>
                  <w:rStyle w:val="Hyperlink"/>
                </w:rPr>
                <w:t>BlogHCBSInvestment</w:t>
              </w:r>
            </w:hyperlink>
            <w:r>
              <w:t xml:space="preserve"> </w:t>
            </w:r>
          </w:p>
          <w:p w14:paraId="0C8F919A" w14:textId="680C8163" w:rsidR="00AF516B" w:rsidRDefault="00AF516B" w:rsidP="000560CF">
            <w:pPr>
              <w:pStyle w:val="ListParagraph"/>
              <w:numPr>
                <w:ilvl w:val="0"/>
                <w:numId w:val="33"/>
              </w:numPr>
              <w:rPr>
                <w:b/>
                <w:bCs/>
              </w:rPr>
            </w:pPr>
            <w:r>
              <w:rPr>
                <w:b/>
                <w:bCs/>
              </w:rPr>
              <w:t>*The New York Times</w:t>
            </w:r>
          </w:p>
          <w:p w14:paraId="42CC9113" w14:textId="06A052BE" w:rsidR="00AF516B" w:rsidRDefault="00AF516B" w:rsidP="00AF516B">
            <w:pPr>
              <w:pStyle w:val="ListParagraph"/>
              <w:ind w:left="360"/>
            </w:pPr>
            <w:r>
              <w:t>April 16, 2021</w:t>
            </w:r>
          </w:p>
          <w:p w14:paraId="484C5159" w14:textId="77777777" w:rsidR="00AF516B" w:rsidRPr="00AF516B" w:rsidRDefault="00AF516B" w:rsidP="00AF516B">
            <w:pPr>
              <w:pStyle w:val="ListParagraph"/>
              <w:ind w:left="360"/>
              <w:rPr>
                <w:i/>
                <w:iCs/>
              </w:rPr>
            </w:pPr>
            <w:r w:rsidRPr="00AF516B">
              <w:rPr>
                <w:i/>
                <w:iCs/>
              </w:rPr>
              <w:t>Rosie Could Be a Riveter Only Because of a Care Economy. Where Is Ours?</w:t>
            </w:r>
          </w:p>
          <w:p w14:paraId="4F92E796" w14:textId="6D550879" w:rsidR="00AF516B" w:rsidRDefault="00AF516B" w:rsidP="00AF516B">
            <w:pPr>
              <w:pStyle w:val="ListParagraph"/>
              <w:ind w:left="360"/>
            </w:pPr>
            <w:r w:rsidRPr="00AF516B">
              <w:t>The men and women who went to work and war during World War II were backed by a care economy. We need one too.</w:t>
            </w:r>
          </w:p>
          <w:p w14:paraId="72330390" w14:textId="64A65A50" w:rsidR="00AF516B" w:rsidRPr="00AF516B" w:rsidRDefault="00AF516B" w:rsidP="00AF516B">
            <w:pPr>
              <w:pStyle w:val="ListParagraph"/>
              <w:ind w:left="360"/>
            </w:pPr>
            <w:hyperlink r:id="rId33" w:history="1">
              <w:r w:rsidRPr="00AF679C">
                <w:rPr>
                  <w:rStyle w:val="Hyperlink"/>
                </w:rPr>
                <w:t>https://tinyurl.com/RosieRiveterC</w:t>
              </w:r>
              <w:r w:rsidRPr="00AF679C">
                <w:rPr>
                  <w:rStyle w:val="Hyperlink"/>
                </w:rPr>
                <w:t>a</w:t>
              </w:r>
              <w:r w:rsidRPr="00AF679C">
                <w:rPr>
                  <w:rStyle w:val="Hyperlink"/>
                </w:rPr>
                <w:t>reEconomy</w:t>
              </w:r>
            </w:hyperlink>
            <w:r>
              <w:t xml:space="preserve"> </w:t>
            </w:r>
          </w:p>
          <w:p w14:paraId="77BA007C" w14:textId="39625625" w:rsidR="000560CF" w:rsidRDefault="000560CF" w:rsidP="000560CF">
            <w:pPr>
              <w:pStyle w:val="ListParagraph"/>
              <w:numPr>
                <w:ilvl w:val="0"/>
                <w:numId w:val="33"/>
              </w:numPr>
              <w:rPr>
                <w:b/>
                <w:bCs/>
              </w:rPr>
            </w:pPr>
            <w:r>
              <w:rPr>
                <w:b/>
                <w:bCs/>
              </w:rPr>
              <w:t>*The New York Times</w:t>
            </w:r>
          </w:p>
          <w:p w14:paraId="0856A3C9" w14:textId="77777777" w:rsidR="000560CF" w:rsidRDefault="00023CD6" w:rsidP="000560CF">
            <w:pPr>
              <w:pStyle w:val="ListParagraph"/>
              <w:ind w:left="360"/>
            </w:pPr>
            <w:r>
              <w:t>April 15, 2021</w:t>
            </w:r>
          </w:p>
          <w:p w14:paraId="1A0D423D" w14:textId="303D14B2" w:rsidR="00023CD6" w:rsidRPr="00023CD6" w:rsidRDefault="00023CD6" w:rsidP="00023CD6">
            <w:pPr>
              <w:pStyle w:val="ListParagraph"/>
              <w:ind w:left="360"/>
              <w:rPr>
                <w:i/>
                <w:iCs/>
              </w:rPr>
            </w:pPr>
            <w:r w:rsidRPr="00023CD6">
              <w:rPr>
                <w:i/>
                <w:iCs/>
              </w:rPr>
              <w:t xml:space="preserve">Biden Takes </w:t>
            </w:r>
            <w:r>
              <w:rPr>
                <w:i/>
                <w:iCs/>
              </w:rPr>
              <w:t>o</w:t>
            </w:r>
            <w:r w:rsidRPr="00023CD6">
              <w:rPr>
                <w:i/>
                <w:iCs/>
              </w:rPr>
              <w:t xml:space="preserve">n Sagging Safety Net </w:t>
            </w:r>
            <w:r w:rsidR="00152E34" w:rsidRPr="00023CD6">
              <w:rPr>
                <w:i/>
                <w:iCs/>
              </w:rPr>
              <w:t>with</w:t>
            </w:r>
            <w:r w:rsidRPr="00023CD6">
              <w:rPr>
                <w:i/>
                <w:iCs/>
              </w:rPr>
              <w:t xml:space="preserve"> Plan to Fix Long-Term Care</w:t>
            </w:r>
          </w:p>
          <w:p w14:paraId="77A32203" w14:textId="77777777" w:rsidR="00023CD6" w:rsidRDefault="00023CD6" w:rsidP="00023CD6">
            <w:pPr>
              <w:pStyle w:val="ListParagraph"/>
              <w:ind w:left="360"/>
            </w:pPr>
            <w:r w:rsidRPr="00023CD6">
              <w:t>The proposal to spend $400 billion over eight years faces political challenges and a funding system not designed for the burden it has come to bear.</w:t>
            </w:r>
          </w:p>
          <w:p w14:paraId="7A55656E" w14:textId="77777777" w:rsidR="00023CD6" w:rsidRDefault="00611AE3" w:rsidP="00023CD6">
            <w:pPr>
              <w:pStyle w:val="ListParagraph"/>
              <w:ind w:left="360"/>
            </w:pPr>
            <w:hyperlink r:id="rId34" w:history="1">
              <w:r w:rsidR="00023CD6" w:rsidRPr="00D352CB">
                <w:rPr>
                  <w:rStyle w:val="Hyperlink"/>
                </w:rPr>
                <w:t>https://tinyurl.com/Sa</w:t>
              </w:r>
              <w:r w:rsidR="00023CD6" w:rsidRPr="00D352CB">
                <w:rPr>
                  <w:rStyle w:val="Hyperlink"/>
                </w:rPr>
                <w:t>g</w:t>
              </w:r>
              <w:r w:rsidR="00023CD6" w:rsidRPr="00D352CB">
                <w:rPr>
                  <w:rStyle w:val="Hyperlink"/>
                </w:rPr>
                <w:t>gingSafteyNet</w:t>
              </w:r>
            </w:hyperlink>
            <w:r w:rsidR="00023CD6">
              <w:t xml:space="preserve"> </w:t>
            </w:r>
          </w:p>
          <w:p w14:paraId="7A0B9259" w14:textId="77777777" w:rsidR="0055560E" w:rsidRDefault="0055560E" w:rsidP="0055560E">
            <w:pPr>
              <w:pStyle w:val="ListParagraph"/>
              <w:numPr>
                <w:ilvl w:val="0"/>
                <w:numId w:val="33"/>
              </w:numPr>
              <w:rPr>
                <w:b/>
                <w:bCs/>
              </w:rPr>
            </w:pPr>
            <w:r>
              <w:rPr>
                <w:b/>
                <w:bCs/>
              </w:rPr>
              <w:t>Politico</w:t>
            </w:r>
          </w:p>
          <w:p w14:paraId="4AAF5EF5" w14:textId="77777777" w:rsidR="0055560E" w:rsidRDefault="0055560E" w:rsidP="0055560E">
            <w:pPr>
              <w:pStyle w:val="ListParagraph"/>
              <w:ind w:left="360"/>
            </w:pPr>
            <w:r>
              <w:t>April 15, 2021</w:t>
            </w:r>
          </w:p>
          <w:p w14:paraId="67AA6482" w14:textId="77777777" w:rsidR="0055560E" w:rsidRPr="0055560E" w:rsidRDefault="0055560E" w:rsidP="0055560E">
            <w:pPr>
              <w:pStyle w:val="ListParagraph"/>
              <w:ind w:left="360"/>
              <w:rPr>
                <w:i/>
                <w:iCs/>
              </w:rPr>
            </w:pPr>
            <w:r w:rsidRPr="0055560E">
              <w:rPr>
                <w:i/>
                <w:iCs/>
              </w:rPr>
              <w:t>Dems weigh narrower health ambitions for infrastructure package</w:t>
            </w:r>
          </w:p>
          <w:p w14:paraId="1CD9FD99" w14:textId="77777777" w:rsidR="0055560E" w:rsidRDefault="0055560E" w:rsidP="0055560E">
            <w:pPr>
              <w:pStyle w:val="ListParagraph"/>
              <w:ind w:left="360"/>
            </w:pPr>
            <w:r w:rsidRPr="0055560E">
              <w:t>The “social infrastructure” piece of the $2 trillion-plus bill would be progressive lawmakers’ best chance to broaden the social safety net before the mid-term election.</w:t>
            </w:r>
          </w:p>
          <w:p w14:paraId="1BB05AE0" w14:textId="77777777" w:rsidR="0055560E" w:rsidRDefault="00611AE3" w:rsidP="0055560E">
            <w:pPr>
              <w:pStyle w:val="ListParagraph"/>
              <w:ind w:left="360"/>
            </w:pPr>
            <w:hyperlink r:id="rId35" w:history="1">
              <w:r w:rsidR="0055560E" w:rsidRPr="00D352CB">
                <w:rPr>
                  <w:rStyle w:val="Hyperlink"/>
                </w:rPr>
                <w:t>https://tinyurl.com/</w:t>
              </w:r>
              <w:r w:rsidR="0055560E" w:rsidRPr="00D352CB">
                <w:rPr>
                  <w:rStyle w:val="Hyperlink"/>
                </w:rPr>
                <w:t>D</w:t>
              </w:r>
              <w:r w:rsidR="0055560E" w:rsidRPr="00D352CB">
                <w:rPr>
                  <w:rStyle w:val="Hyperlink"/>
                </w:rPr>
                <w:t>emsWeighNarrower</w:t>
              </w:r>
            </w:hyperlink>
            <w:r w:rsidR="0055560E">
              <w:t xml:space="preserve"> </w:t>
            </w:r>
          </w:p>
          <w:p w14:paraId="6112712C" w14:textId="17FC335A" w:rsidR="00611AE3" w:rsidRDefault="00082C6C" w:rsidP="0055560E">
            <w:pPr>
              <w:pStyle w:val="ListParagraph"/>
              <w:numPr>
                <w:ilvl w:val="0"/>
                <w:numId w:val="33"/>
              </w:numPr>
              <w:rPr>
                <w:b/>
                <w:bCs/>
              </w:rPr>
            </w:pPr>
            <w:r>
              <w:rPr>
                <w:b/>
                <w:bCs/>
              </w:rPr>
              <w:t>The Hill</w:t>
            </w:r>
          </w:p>
          <w:p w14:paraId="414AB3CD" w14:textId="37D11F7A" w:rsidR="00082C6C" w:rsidRDefault="00082C6C" w:rsidP="00082C6C">
            <w:pPr>
              <w:pStyle w:val="ListParagraph"/>
              <w:ind w:left="360"/>
            </w:pPr>
            <w:r>
              <w:t>April 13, 2021</w:t>
            </w:r>
          </w:p>
          <w:p w14:paraId="6CB16C93" w14:textId="117491D7" w:rsidR="00082C6C" w:rsidRDefault="00082C6C" w:rsidP="00082C6C">
            <w:pPr>
              <w:pStyle w:val="ListParagraph"/>
              <w:ind w:left="360"/>
              <w:rPr>
                <w:i/>
                <w:iCs/>
              </w:rPr>
            </w:pPr>
            <w:r w:rsidRPr="00082C6C">
              <w:rPr>
                <w:i/>
                <w:iCs/>
              </w:rPr>
              <w:t>Why an infrastructure for aging is good for America</w:t>
            </w:r>
          </w:p>
          <w:p w14:paraId="400BB1FB" w14:textId="093323FC" w:rsidR="00082C6C" w:rsidRPr="00082C6C" w:rsidRDefault="00082C6C" w:rsidP="00082C6C">
            <w:pPr>
              <w:pStyle w:val="ListParagraph"/>
              <w:ind w:left="360"/>
            </w:pPr>
            <w:hyperlink r:id="rId36" w:history="1">
              <w:r w:rsidRPr="00990E13">
                <w:rPr>
                  <w:rStyle w:val="Hyperlink"/>
                </w:rPr>
                <w:t>https://tinyurl.com/I</w:t>
              </w:r>
              <w:r w:rsidRPr="00990E13">
                <w:rPr>
                  <w:rStyle w:val="Hyperlink"/>
                </w:rPr>
                <w:t>n</w:t>
              </w:r>
              <w:r w:rsidRPr="00990E13">
                <w:rPr>
                  <w:rStyle w:val="Hyperlink"/>
                </w:rPr>
                <w:t>frastructureForAging</w:t>
              </w:r>
            </w:hyperlink>
            <w:r>
              <w:t xml:space="preserve"> </w:t>
            </w:r>
          </w:p>
          <w:p w14:paraId="4FCB5639" w14:textId="42D0D89A" w:rsidR="002D3946" w:rsidRDefault="005605B5" w:rsidP="0055560E">
            <w:pPr>
              <w:pStyle w:val="ListParagraph"/>
              <w:numPr>
                <w:ilvl w:val="0"/>
                <w:numId w:val="33"/>
              </w:numPr>
              <w:rPr>
                <w:b/>
                <w:bCs/>
              </w:rPr>
            </w:pPr>
            <w:r>
              <w:rPr>
                <w:b/>
                <w:bCs/>
              </w:rPr>
              <w:t>MarketWatch</w:t>
            </w:r>
          </w:p>
          <w:p w14:paraId="01BE3EF0" w14:textId="7B4F8DA1" w:rsidR="005605B5" w:rsidRDefault="005605B5" w:rsidP="005605B5">
            <w:pPr>
              <w:pStyle w:val="ListParagraph"/>
              <w:ind w:left="360"/>
            </w:pPr>
            <w:r>
              <w:t>April 12, 2021 (updated April 13, 2021)</w:t>
            </w:r>
          </w:p>
          <w:p w14:paraId="35F9592B" w14:textId="26C4F0FA" w:rsidR="005605B5" w:rsidRDefault="005605B5" w:rsidP="005605B5">
            <w:pPr>
              <w:pStyle w:val="ListParagraph"/>
              <w:ind w:left="360"/>
              <w:rPr>
                <w:i/>
                <w:iCs/>
              </w:rPr>
            </w:pPr>
            <w:r w:rsidRPr="005605B5">
              <w:rPr>
                <w:i/>
                <w:iCs/>
              </w:rPr>
              <w:t>Opinion: Caregiving is a vital part of the nation’s infrastructure like bridges and roads</w:t>
            </w:r>
          </w:p>
          <w:p w14:paraId="6C5D7FC2" w14:textId="29DB2B2E" w:rsidR="005605B5" w:rsidRPr="005605B5" w:rsidRDefault="00611AE3" w:rsidP="005605B5">
            <w:pPr>
              <w:pStyle w:val="ListParagraph"/>
              <w:ind w:left="360"/>
            </w:pPr>
            <w:hyperlink r:id="rId37" w:history="1">
              <w:r w:rsidR="005605B5" w:rsidRPr="00D352CB">
                <w:rPr>
                  <w:rStyle w:val="Hyperlink"/>
                </w:rPr>
                <w:t>https://tinyurl.com/C</w:t>
              </w:r>
              <w:r w:rsidR="005605B5" w:rsidRPr="00D352CB">
                <w:rPr>
                  <w:rStyle w:val="Hyperlink"/>
                </w:rPr>
                <w:t>a</w:t>
              </w:r>
              <w:r w:rsidR="005605B5" w:rsidRPr="00D352CB">
                <w:rPr>
                  <w:rStyle w:val="Hyperlink"/>
                </w:rPr>
                <w:t>regivingVitalPart</w:t>
              </w:r>
            </w:hyperlink>
            <w:r w:rsidR="005605B5">
              <w:t xml:space="preserve"> </w:t>
            </w:r>
          </w:p>
          <w:p w14:paraId="288EC0D9" w14:textId="5D639155" w:rsidR="0055560E" w:rsidRDefault="0055560E" w:rsidP="0055560E">
            <w:pPr>
              <w:pStyle w:val="ListParagraph"/>
              <w:numPr>
                <w:ilvl w:val="0"/>
                <w:numId w:val="33"/>
              </w:numPr>
              <w:rPr>
                <w:b/>
                <w:bCs/>
              </w:rPr>
            </w:pPr>
            <w:r>
              <w:rPr>
                <w:b/>
                <w:bCs/>
              </w:rPr>
              <w:t>*New York Times</w:t>
            </w:r>
          </w:p>
          <w:p w14:paraId="5F249C0A" w14:textId="77777777" w:rsidR="0055560E" w:rsidRDefault="0055560E" w:rsidP="0055560E">
            <w:pPr>
              <w:pStyle w:val="ListParagraph"/>
              <w:ind w:left="360"/>
            </w:pPr>
            <w:r>
              <w:t>April 10, 2021</w:t>
            </w:r>
          </w:p>
          <w:p w14:paraId="11C7F9E9" w14:textId="77777777" w:rsidR="0055560E" w:rsidRPr="0055560E" w:rsidRDefault="0055560E" w:rsidP="0055560E">
            <w:pPr>
              <w:pStyle w:val="ListParagraph"/>
              <w:ind w:left="360"/>
              <w:rPr>
                <w:i/>
                <w:iCs/>
              </w:rPr>
            </w:pPr>
            <w:r w:rsidRPr="0055560E">
              <w:rPr>
                <w:i/>
                <w:iCs/>
              </w:rPr>
              <w:t>At Last, Aid for Senior Nutrition That Offers More Than Crumbs</w:t>
            </w:r>
          </w:p>
          <w:p w14:paraId="677C72C8" w14:textId="77777777" w:rsidR="0055560E" w:rsidRDefault="0055560E" w:rsidP="0055560E">
            <w:pPr>
              <w:pStyle w:val="ListParagraph"/>
              <w:ind w:left="360"/>
            </w:pPr>
            <w:r w:rsidRPr="0055560E">
              <w:t>Meal programs for older adults have long been underfunded. The new economic recovery plan will help.</w:t>
            </w:r>
          </w:p>
          <w:p w14:paraId="46F40AE0" w14:textId="77777777" w:rsidR="0055560E" w:rsidRDefault="00611AE3" w:rsidP="0055560E">
            <w:pPr>
              <w:pStyle w:val="ListParagraph"/>
              <w:ind w:left="360"/>
            </w:pPr>
            <w:hyperlink r:id="rId38" w:history="1">
              <w:r w:rsidR="0055560E" w:rsidRPr="00D352CB">
                <w:rPr>
                  <w:rStyle w:val="Hyperlink"/>
                </w:rPr>
                <w:t>https://tinyurl.com/AidS</w:t>
              </w:r>
              <w:r w:rsidR="0055560E" w:rsidRPr="00D352CB">
                <w:rPr>
                  <w:rStyle w:val="Hyperlink"/>
                </w:rPr>
                <w:t>e</w:t>
              </w:r>
              <w:r w:rsidR="0055560E" w:rsidRPr="00D352CB">
                <w:rPr>
                  <w:rStyle w:val="Hyperlink"/>
                </w:rPr>
                <w:t>niorNutrition</w:t>
              </w:r>
            </w:hyperlink>
            <w:r w:rsidR="0055560E">
              <w:t xml:space="preserve"> </w:t>
            </w:r>
          </w:p>
          <w:p w14:paraId="7F135AA5" w14:textId="77777777" w:rsidR="00515297" w:rsidRDefault="00515297" w:rsidP="00515297">
            <w:pPr>
              <w:pStyle w:val="ListParagraph"/>
              <w:numPr>
                <w:ilvl w:val="0"/>
                <w:numId w:val="33"/>
              </w:numPr>
              <w:rPr>
                <w:b/>
                <w:bCs/>
              </w:rPr>
            </w:pPr>
            <w:r>
              <w:rPr>
                <w:b/>
                <w:bCs/>
              </w:rPr>
              <w:lastRenderedPageBreak/>
              <w:t>*Washington Post</w:t>
            </w:r>
          </w:p>
          <w:p w14:paraId="070D450C" w14:textId="77777777" w:rsidR="00515297" w:rsidRDefault="00515297" w:rsidP="00515297">
            <w:pPr>
              <w:pStyle w:val="ListParagraph"/>
              <w:ind w:left="360"/>
            </w:pPr>
            <w:r>
              <w:t>April 8, 2021</w:t>
            </w:r>
          </w:p>
          <w:p w14:paraId="07B87A0D" w14:textId="77777777" w:rsidR="00515297" w:rsidRPr="00515297" w:rsidRDefault="00515297" w:rsidP="00515297">
            <w:pPr>
              <w:pStyle w:val="ListParagraph"/>
              <w:ind w:left="360"/>
              <w:rPr>
                <w:i/>
                <w:iCs/>
              </w:rPr>
            </w:pPr>
            <w:r w:rsidRPr="00515297">
              <w:rPr>
                <w:i/>
                <w:iCs/>
              </w:rPr>
              <w:t>$5 billion in stimulus funds tabbed ​for reducing homelessness; Biden administration aims to get 130,000 people off the street</w:t>
            </w:r>
          </w:p>
          <w:p w14:paraId="5D3B09D0" w14:textId="77777777" w:rsidR="00515297" w:rsidRDefault="00515297" w:rsidP="00515297">
            <w:pPr>
              <w:pStyle w:val="ListParagraph"/>
              <w:ind w:left="360"/>
            </w:pPr>
            <w:r w:rsidRPr="00515297">
              <w:t>Housing and Urban Development Secretary Marcia L. Fudge said in an announcement that the money, allocated under the $1.9 trillion stimulus package, could be used for rental assistance, affordable housing development and sheltering people in hotels.</w:t>
            </w:r>
          </w:p>
          <w:p w14:paraId="4AAF92D2" w14:textId="56639912" w:rsidR="00515297" w:rsidRPr="00515297" w:rsidRDefault="00515297" w:rsidP="00515297">
            <w:pPr>
              <w:pStyle w:val="ListParagraph"/>
              <w:ind w:left="360"/>
            </w:pPr>
            <w:hyperlink r:id="rId39" w:history="1">
              <w:r w:rsidRPr="00AF679C">
                <w:rPr>
                  <w:rStyle w:val="Hyperlink"/>
                </w:rPr>
                <w:t>https://tinyurl.co</w:t>
              </w:r>
              <w:r w:rsidRPr="00AF679C">
                <w:rPr>
                  <w:rStyle w:val="Hyperlink"/>
                </w:rPr>
                <w:t>m</w:t>
              </w:r>
              <w:r w:rsidRPr="00AF679C">
                <w:rPr>
                  <w:rStyle w:val="Hyperlink"/>
                </w:rPr>
                <w:t>/WPTargetHomelessness</w:t>
              </w:r>
            </w:hyperlink>
            <w:r>
              <w:t xml:space="preserve"> </w:t>
            </w:r>
          </w:p>
        </w:tc>
      </w:tr>
      <w:tr w:rsidR="002D3946" w14:paraId="7370BF33" w14:textId="77777777" w:rsidTr="00D453BF">
        <w:trPr>
          <w:trHeight w:val="1160"/>
        </w:trPr>
        <w:tc>
          <w:tcPr>
            <w:tcW w:w="2886" w:type="dxa"/>
          </w:tcPr>
          <w:p w14:paraId="4BDE3BF3" w14:textId="2E6F82F4" w:rsidR="002D3946" w:rsidRDefault="002D3946" w:rsidP="007A2D75">
            <w:pPr>
              <w:rPr>
                <w:sz w:val="24"/>
                <w:szCs w:val="24"/>
              </w:rPr>
            </w:pPr>
            <w:r>
              <w:rPr>
                <w:sz w:val="24"/>
                <w:szCs w:val="24"/>
              </w:rPr>
              <w:lastRenderedPageBreak/>
              <w:t>Reports</w:t>
            </w:r>
          </w:p>
        </w:tc>
        <w:tc>
          <w:tcPr>
            <w:tcW w:w="7904" w:type="dxa"/>
          </w:tcPr>
          <w:p w14:paraId="1A4C8B0D" w14:textId="7E1FDB38" w:rsidR="002D3946" w:rsidRDefault="002D3946" w:rsidP="003F57D6">
            <w:pPr>
              <w:pStyle w:val="ListParagraph"/>
              <w:numPr>
                <w:ilvl w:val="0"/>
                <w:numId w:val="33"/>
              </w:numPr>
              <w:rPr>
                <w:b/>
                <w:bCs/>
              </w:rPr>
            </w:pPr>
            <w:r>
              <w:rPr>
                <w:b/>
                <w:bCs/>
              </w:rPr>
              <w:t>AARP Public Policy Institute</w:t>
            </w:r>
          </w:p>
          <w:p w14:paraId="5BCB80CE" w14:textId="77777777" w:rsidR="002D3946" w:rsidRDefault="002D3946" w:rsidP="002D3946">
            <w:pPr>
              <w:pStyle w:val="ListParagraph"/>
              <w:ind w:left="360"/>
            </w:pPr>
            <w:r>
              <w:t>February 2019</w:t>
            </w:r>
          </w:p>
          <w:p w14:paraId="4DDC57CC" w14:textId="77777777" w:rsidR="002D3946" w:rsidRDefault="002D3946" w:rsidP="002D3946">
            <w:pPr>
              <w:pStyle w:val="ListParagraph"/>
              <w:tabs>
                <w:tab w:val="left" w:pos="3506"/>
              </w:tabs>
              <w:ind w:left="360"/>
              <w:rPr>
                <w:i/>
                <w:iCs/>
              </w:rPr>
            </w:pPr>
            <w:r w:rsidRPr="002D3946">
              <w:rPr>
                <w:i/>
                <w:iCs/>
              </w:rPr>
              <w:t>Spotlight</w:t>
            </w:r>
            <w:r>
              <w:rPr>
                <w:i/>
                <w:iCs/>
              </w:rPr>
              <w:t>: Older Americans Act</w:t>
            </w:r>
            <w:r>
              <w:rPr>
                <w:i/>
                <w:iCs/>
              </w:rPr>
              <w:tab/>
            </w:r>
          </w:p>
          <w:p w14:paraId="34FB69A7" w14:textId="77777777" w:rsidR="002D3946" w:rsidRDefault="002D3946" w:rsidP="002D3946">
            <w:pPr>
              <w:pStyle w:val="ListParagraph"/>
              <w:tabs>
                <w:tab w:val="left" w:pos="3506"/>
              </w:tabs>
              <w:ind w:left="360"/>
            </w:pPr>
            <w:r w:rsidRPr="002D3946">
              <w:t>The Older Americans Act (OAA) provides critical services—such as home-delivered and congregate meals, family caregiver support, in-home assistance, preventive health services, transportation, job training, protection from abuse, and other supportive services—that help about 11 million older adults live as independently as possible. In fiscal year 2019, OAA federal funding was $2.06 billion. Funding for the program has failed to keep up with inflation and increased demand from a rapidly aging population</w:t>
            </w:r>
            <w:r>
              <w:t>.</w:t>
            </w:r>
          </w:p>
          <w:p w14:paraId="27AEAEB3" w14:textId="055693DB" w:rsidR="002D3946" w:rsidRPr="002D3946" w:rsidRDefault="00611AE3" w:rsidP="002D3946">
            <w:pPr>
              <w:pStyle w:val="ListParagraph"/>
              <w:tabs>
                <w:tab w:val="left" w:pos="3506"/>
              </w:tabs>
              <w:ind w:left="360"/>
            </w:pPr>
            <w:hyperlink r:id="rId40" w:history="1">
              <w:r w:rsidR="002D3946" w:rsidRPr="00D352CB">
                <w:rPr>
                  <w:rStyle w:val="Hyperlink"/>
                </w:rPr>
                <w:t>https://tinyurl.c</w:t>
              </w:r>
              <w:r w:rsidR="002D3946" w:rsidRPr="00D352CB">
                <w:rPr>
                  <w:rStyle w:val="Hyperlink"/>
                </w:rPr>
                <w:t>o</w:t>
              </w:r>
              <w:r w:rsidR="002D3946" w:rsidRPr="00D352CB">
                <w:rPr>
                  <w:rStyle w:val="Hyperlink"/>
                </w:rPr>
                <w:t>m/AARPSpotlightOAA</w:t>
              </w:r>
            </w:hyperlink>
            <w:r w:rsidR="002D3946">
              <w:t xml:space="preserve"> </w:t>
            </w:r>
          </w:p>
        </w:tc>
      </w:tr>
      <w:tr w:rsidR="00513D4C" w14:paraId="5EB1B6EB" w14:textId="77777777" w:rsidTr="00D453BF">
        <w:trPr>
          <w:trHeight w:val="1160"/>
        </w:trPr>
        <w:tc>
          <w:tcPr>
            <w:tcW w:w="2886" w:type="dxa"/>
          </w:tcPr>
          <w:p w14:paraId="5592C2EA" w14:textId="4D625E1D" w:rsidR="00513D4C" w:rsidRDefault="00513D4C" w:rsidP="007A2D75">
            <w:pPr>
              <w:rPr>
                <w:sz w:val="24"/>
                <w:szCs w:val="24"/>
              </w:rPr>
            </w:pPr>
            <w:r>
              <w:rPr>
                <w:sz w:val="24"/>
                <w:szCs w:val="24"/>
              </w:rPr>
              <w:t>Book review</w:t>
            </w:r>
          </w:p>
        </w:tc>
        <w:tc>
          <w:tcPr>
            <w:tcW w:w="7904" w:type="dxa"/>
          </w:tcPr>
          <w:p w14:paraId="3752F4AD" w14:textId="77777777" w:rsidR="00513D4C" w:rsidRDefault="00513D4C" w:rsidP="003F57D6">
            <w:pPr>
              <w:pStyle w:val="ListParagraph"/>
              <w:numPr>
                <w:ilvl w:val="0"/>
                <w:numId w:val="33"/>
              </w:numPr>
              <w:rPr>
                <w:b/>
                <w:bCs/>
              </w:rPr>
            </w:pPr>
            <w:r>
              <w:rPr>
                <w:b/>
                <w:bCs/>
              </w:rPr>
              <w:t>Wall Street Journal</w:t>
            </w:r>
          </w:p>
          <w:p w14:paraId="1108C963" w14:textId="77777777" w:rsidR="00513D4C" w:rsidRDefault="00513D4C" w:rsidP="00513D4C">
            <w:pPr>
              <w:pStyle w:val="ListParagraph"/>
              <w:ind w:left="360"/>
            </w:pPr>
            <w:r>
              <w:t>April 17, 2021</w:t>
            </w:r>
          </w:p>
          <w:p w14:paraId="442A2052" w14:textId="364FD41E" w:rsidR="00513D4C" w:rsidRPr="00513D4C" w:rsidRDefault="00513D4C" w:rsidP="00513D4C">
            <w:pPr>
              <w:pStyle w:val="ListParagraph"/>
              <w:ind w:left="360"/>
              <w:rPr>
                <w:i/>
                <w:iCs/>
              </w:rPr>
            </w:pPr>
            <w:r w:rsidRPr="00513D4C">
              <w:rPr>
                <w:i/>
                <w:iCs/>
              </w:rPr>
              <w:t xml:space="preserve">Jory Fleming Sees the Neurotypical World </w:t>
            </w:r>
            <w:r w:rsidR="00152E34" w:rsidRPr="00513D4C">
              <w:rPr>
                <w:i/>
                <w:iCs/>
              </w:rPr>
              <w:t>from</w:t>
            </w:r>
            <w:r w:rsidRPr="00513D4C">
              <w:rPr>
                <w:i/>
                <w:iCs/>
              </w:rPr>
              <w:t xml:space="preserve"> an Outsider’s Perspective</w:t>
            </w:r>
          </w:p>
          <w:p w14:paraId="0598CA3F" w14:textId="40280CD1" w:rsidR="00513D4C" w:rsidRDefault="00513D4C" w:rsidP="00513D4C">
            <w:pPr>
              <w:pStyle w:val="ListParagraph"/>
              <w:ind w:left="360"/>
            </w:pPr>
            <w:r w:rsidRPr="00513D4C">
              <w:rPr>
                <w:i/>
                <w:iCs/>
              </w:rPr>
              <w:t>An author and Rhodes Scholar challenges misguided assumptions about people with autism.</w:t>
            </w:r>
          </w:p>
          <w:p w14:paraId="5B808E35" w14:textId="67D6B076" w:rsidR="00513D4C" w:rsidRPr="00513D4C" w:rsidRDefault="00513D4C" w:rsidP="00513D4C">
            <w:pPr>
              <w:pStyle w:val="ListParagraph"/>
              <w:ind w:left="360"/>
            </w:pPr>
            <w:r>
              <w:t xml:space="preserve">Author of </w:t>
            </w:r>
            <w:r w:rsidRPr="00513D4C">
              <w:rPr>
                <w:u w:val="single"/>
              </w:rPr>
              <w:t>How to Be Human: An Autistic Man’s Guide to Life</w:t>
            </w:r>
            <w:r>
              <w:t xml:space="preserve"> (Simon &amp; Shuster, 2021).</w:t>
            </w:r>
          </w:p>
          <w:p w14:paraId="7A4C5DA7" w14:textId="06712CA0" w:rsidR="00513D4C" w:rsidRPr="00513D4C" w:rsidRDefault="00611AE3" w:rsidP="00513D4C">
            <w:pPr>
              <w:pStyle w:val="ListParagraph"/>
              <w:ind w:left="360"/>
            </w:pPr>
            <w:hyperlink r:id="rId41" w:history="1">
              <w:r w:rsidR="00513D4C" w:rsidRPr="00000FB2">
                <w:rPr>
                  <w:rStyle w:val="Hyperlink"/>
                </w:rPr>
                <w:t>https://tinyurl.c</w:t>
              </w:r>
              <w:r w:rsidR="00513D4C" w:rsidRPr="00000FB2">
                <w:rPr>
                  <w:rStyle w:val="Hyperlink"/>
                </w:rPr>
                <w:t>o</w:t>
              </w:r>
              <w:r w:rsidR="00513D4C" w:rsidRPr="00000FB2">
                <w:rPr>
                  <w:rStyle w:val="Hyperlink"/>
                </w:rPr>
                <w:t>m/WSJJoryFleming</w:t>
              </w:r>
            </w:hyperlink>
            <w:r w:rsidR="00513D4C">
              <w:t xml:space="preserve"> </w:t>
            </w:r>
          </w:p>
        </w:tc>
      </w:tr>
      <w:tr w:rsidR="007878BE" w14:paraId="4BD0D734" w14:textId="77777777" w:rsidTr="00152E34">
        <w:trPr>
          <w:trHeight w:val="890"/>
        </w:trPr>
        <w:tc>
          <w:tcPr>
            <w:tcW w:w="2886" w:type="dxa"/>
          </w:tcPr>
          <w:p w14:paraId="32219733" w14:textId="07385CD7" w:rsidR="007878BE" w:rsidRDefault="007878BE" w:rsidP="007A2D75">
            <w:pPr>
              <w:rPr>
                <w:sz w:val="24"/>
                <w:szCs w:val="24"/>
              </w:rPr>
            </w:pPr>
            <w:r>
              <w:rPr>
                <w:sz w:val="24"/>
                <w:szCs w:val="24"/>
              </w:rPr>
              <w:t>Massachusetts FY 2022 State Budget Process</w:t>
            </w:r>
          </w:p>
        </w:tc>
        <w:tc>
          <w:tcPr>
            <w:tcW w:w="7904" w:type="dxa"/>
          </w:tcPr>
          <w:p w14:paraId="03E1D7F5" w14:textId="342080EB" w:rsidR="007878BE" w:rsidRDefault="007878BE" w:rsidP="00152E34">
            <w:pPr>
              <w:pStyle w:val="ListParagraph"/>
              <w:numPr>
                <w:ilvl w:val="0"/>
                <w:numId w:val="33"/>
              </w:numPr>
              <w:rPr>
                <w:b/>
                <w:bCs/>
              </w:rPr>
            </w:pPr>
            <w:r>
              <w:rPr>
                <w:b/>
                <w:bCs/>
              </w:rPr>
              <w:t>Massachusetts FY 2022 State Budget Process</w:t>
            </w:r>
          </w:p>
          <w:p w14:paraId="184C6D5B" w14:textId="116A2AD2" w:rsidR="007878BE" w:rsidRPr="007878BE" w:rsidRDefault="007878BE" w:rsidP="00152E34">
            <w:pPr>
              <w:ind w:left="360"/>
              <w:rPr>
                <w:i/>
                <w:iCs/>
              </w:rPr>
            </w:pPr>
            <w:r>
              <w:rPr>
                <w:i/>
                <w:iCs/>
              </w:rPr>
              <w:t>House of Representatives Budget Version</w:t>
            </w:r>
          </w:p>
          <w:p w14:paraId="26798456" w14:textId="2F52D89B" w:rsidR="007878BE" w:rsidRPr="007878BE" w:rsidRDefault="007878BE" w:rsidP="00152E34">
            <w:pPr>
              <w:ind w:left="360"/>
            </w:pPr>
            <w:r w:rsidRPr="007878BE">
              <w:t xml:space="preserve">The House Committee on Ways and Means examines the Governor's Proposal and releases its own </w:t>
            </w:r>
            <w:r w:rsidRPr="007878BE">
              <w:t>recommendations</w:t>
            </w:r>
            <w:r w:rsidRPr="007878BE">
              <w:t xml:space="preserve"> for the annual budget for deliberation by the House of Representatives. Prior to release of the House Ways and Means Budget, Joint Ways and Means Committee budget hearings are held across the state.</w:t>
            </w:r>
          </w:p>
          <w:p w14:paraId="4DB24A15" w14:textId="530B308B" w:rsidR="007878BE" w:rsidRPr="007878BE" w:rsidRDefault="007878BE" w:rsidP="00152E34">
            <w:pPr>
              <w:pStyle w:val="ListParagraph"/>
              <w:ind w:left="360"/>
            </w:pPr>
            <w:hyperlink r:id="rId42" w:history="1">
              <w:r w:rsidRPr="00AF679C">
                <w:rPr>
                  <w:rStyle w:val="Hyperlink"/>
                </w:rPr>
                <w:t>https://tinyurl.com/M</w:t>
              </w:r>
              <w:r w:rsidRPr="00AF679C">
                <w:rPr>
                  <w:rStyle w:val="Hyperlink"/>
                </w:rPr>
                <w:t>A</w:t>
              </w:r>
              <w:r w:rsidRPr="00AF679C">
                <w:rPr>
                  <w:rStyle w:val="Hyperlink"/>
                </w:rPr>
                <w:t>HouseFY22Budget</w:t>
              </w:r>
            </w:hyperlink>
            <w:r>
              <w:t xml:space="preserve"> </w:t>
            </w:r>
          </w:p>
        </w:tc>
      </w:tr>
      <w:tr w:rsidR="007A2D75" w14:paraId="696BECC8" w14:textId="77777777" w:rsidTr="00D453BF">
        <w:trPr>
          <w:trHeight w:val="1160"/>
        </w:trPr>
        <w:tc>
          <w:tcPr>
            <w:tcW w:w="2886" w:type="dxa"/>
          </w:tcPr>
          <w:p w14:paraId="3912701A" w14:textId="6AB98BC6" w:rsidR="007A2D75" w:rsidRDefault="007A2D75" w:rsidP="007A2D75">
            <w:pPr>
              <w:rPr>
                <w:sz w:val="24"/>
                <w:szCs w:val="24"/>
              </w:rPr>
            </w:pPr>
            <w:r>
              <w:rPr>
                <w:sz w:val="24"/>
                <w:szCs w:val="24"/>
              </w:rPr>
              <w:t>Current Webinars / Online sessions</w:t>
            </w:r>
          </w:p>
        </w:tc>
        <w:tc>
          <w:tcPr>
            <w:tcW w:w="7904" w:type="dxa"/>
          </w:tcPr>
          <w:p w14:paraId="29AFE257" w14:textId="3E2550A4" w:rsidR="002817A3" w:rsidRDefault="002817A3" w:rsidP="00152E34">
            <w:pPr>
              <w:pStyle w:val="ListParagraph"/>
              <w:numPr>
                <w:ilvl w:val="0"/>
                <w:numId w:val="33"/>
              </w:numPr>
              <w:rPr>
                <w:b/>
                <w:bCs/>
              </w:rPr>
            </w:pPr>
            <w:r>
              <w:rPr>
                <w:b/>
                <w:bCs/>
              </w:rPr>
              <w:t>Long Term Care Discussion Group</w:t>
            </w:r>
          </w:p>
          <w:p w14:paraId="29CC18B8" w14:textId="389386DC" w:rsidR="002817A3" w:rsidRDefault="002817A3" w:rsidP="00152E34">
            <w:pPr>
              <w:pStyle w:val="ListParagraph"/>
              <w:ind w:left="360"/>
            </w:pPr>
            <w:r>
              <w:t>Tuesday, April 20, 2021, 11:00 a.m. to 12:00 p.m.</w:t>
            </w:r>
          </w:p>
          <w:p w14:paraId="44D52A86" w14:textId="689202CE" w:rsidR="002817A3" w:rsidRPr="002817A3" w:rsidRDefault="002817A3" w:rsidP="00152E34">
            <w:pPr>
              <w:pStyle w:val="ListParagraph"/>
              <w:ind w:left="360"/>
              <w:rPr>
                <w:i/>
                <w:iCs/>
              </w:rPr>
            </w:pPr>
            <w:r w:rsidRPr="002817A3">
              <w:rPr>
                <w:i/>
                <w:iCs/>
              </w:rPr>
              <w:t>Vaccine Hesitancy in the LTC Workforce: Improving Vaccine Uptake</w:t>
            </w:r>
          </w:p>
          <w:p w14:paraId="3D3DB9B1" w14:textId="6B05492D" w:rsidR="002817A3" w:rsidRPr="002817A3" w:rsidRDefault="002817A3" w:rsidP="00152E34">
            <w:pPr>
              <w:pStyle w:val="ListParagraph"/>
              <w:ind w:left="360"/>
            </w:pPr>
            <w:r w:rsidRPr="002817A3">
              <w:t xml:space="preserve">Even after LTC providers were federally prioritized for COVID-19 vaccination, with onsite clinics offered through the CDC Pharmacy Partnership for LTC, only 50% of staff have been willing to be vaccinated. At the request of colleagues in CMS, Sigal Barsade convened a Behavioral Science Task Force to </w:t>
            </w:r>
            <w:hyperlink r:id="rId43" w:tgtFrame="_blank" w:history="1">
              <w:r w:rsidRPr="002817A3">
                <w:rPr>
                  <w:rStyle w:val="Hyperlink"/>
                </w:rPr>
                <w:t>integrate insights and concrete/practical recommendations</w:t>
              </w:r>
            </w:hyperlink>
            <w:r w:rsidRPr="002817A3">
              <w:t xml:space="preserve"> on how to increase vaccine uptake among employees in LTC. Tina Sandri will talk about how she succeeded in moving from 50% staff acceptance in her organization’s first Pharmacy Partnership clinic to 79% of staff vaccinated by the third clinic. The story of how she did it was featured in the New York Times on March 28 – “</w:t>
            </w:r>
            <w:hyperlink r:id="rId44" w:tgtFrame="_blank" w:history="1">
              <w:r w:rsidRPr="002817A3">
                <w:rPr>
                  <w:rStyle w:val="Hyperlink"/>
                </w:rPr>
                <w:t>Getting to Yes: A Nursing Home’s Mission to Vaccinate its Hesitant Staff.”</w:t>
              </w:r>
            </w:hyperlink>
            <w:r w:rsidRPr="002817A3">
              <w:t xml:space="preserve"> The goal of the session will be to encourage participants to think about the complexities of the challenge and policy actions that could encourage greater rates of staff acceptance of vaccines. </w:t>
            </w:r>
          </w:p>
          <w:p w14:paraId="7E71DA55" w14:textId="08F3423C" w:rsidR="002817A3" w:rsidRPr="002817A3" w:rsidRDefault="002817A3" w:rsidP="00152E34">
            <w:pPr>
              <w:pStyle w:val="ListParagraph"/>
              <w:ind w:left="360"/>
            </w:pPr>
            <w:r w:rsidRPr="002817A3">
              <w:t> </w:t>
            </w:r>
            <w:r w:rsidRPr="002817A3">
              <w:rPr>
                <w:b/>
                <w:bCs/>
              </w:rPr>
              <w:t>About the Speakers:</w:t>
            </w:r>
          </w:p>
          <w:p w14:paraId="41970153" w14:textId="0733CB64" w:rsidR="002817A3" w:rsidRPr="002817A3" w:rsidRDefault="002817A3" w:rsidP="00152E34">
            <w:pPr>
              <w:pStyle w:val="ListParagraph"/>
              <w:ind w:left="360"/>
            </w:pPr>
            <w:r w:rsidRPr="002817A3">
              <w:rPr>
                <w:b/>
                <w:bCs/>
              </w:rPr>
              <w:lastRenderedPageBreak/>
              <w:t xml:space="preserve">Sigal Barsade </w:t>
            </w:r>
            <w:r w:rsidRPr="002817A3">
              <w:t xml:space="preserve">is a Professor of Management at the Wharton Business School at the University of Pennsylvania. The focus of Professor Barsade’s research, speaking, and consulting practice is emotional intelligence, organizational culture, unconscious bias, teamwork, leadership, and organizational change. She has recently focused her work on the pandemic and helping people cope with the emotional burden of COVID-19. </w:t>
            </w:r>
          </w:p>
          <w:p w14:paraId="6C8586F6" w14:textId="3CEFB18E" w:rsidR="002817A3" w:rsidRDefault="002817A3" w:rsidP="00152E34">
            <w:pPr>
              <w:pStyle w:val="ListParagraph"/>
              <w:ind w:left="360"/>
            </w:pPr>
            <w:r w:rsidRPr="002817A3">
              <w:rPr>
                <w:b/>
                <w:bCs/>
              </w:rPr>
              <w:t xml:space="preserve">Tina Sandri </w:t>
            </w:r>
            <w:r w:rsidRPr="002817A3">
              <w:t>is the CEO and Administrator of Forest Hills of DC, an aging services provider organization in Washington, DC that offers assisted living, skilled nursing care, short term rehabilitation and memory care. Prior to joining Forest Hills, she was the Administrator of Knollwood Military Retirement Community in Washington, DC. Tina invites a teaching orientation from her experience as an Adjunct Professor at George Washington University and as a certified yoga instructor.</w:t>
            </w:r>
          </w:p>
          <w:p w14:paraId="527B78C4" w14:textId="297AE739" w:rsidR="002817A3" w:rsidRPr="002817A3" w:rsidRDefault="002817A3" w:rsidP="00152E34">
            <w:pPr>
              <w:pStyle w:val="ListParagraph"/>
              <w:ind w:left="360"/>
            </w:pPr>
            <w:r>
              <w:t>Access the Zoom session at:</w:t>
            </w:r>
          </w:p>
          <w:p w14:paraId="0EA97340" w14:textId="7975F2C7" w:rsidR="002817A3" w:rsidRPr="002817A3" w:rsidRDefault="00611AE3" w:rsidP="00152E34">
            <w:pPr>
              <w:pStyle w:val="ListParagraph"/>
              <w:ind w:left="360"/>
            </w:pPr>
            <w:hyperlink r:id="rId45" w:history="1">
              <w:r w:rsidR="002817A3" w:rsidRPr="00520F18">
                <w:rPr>
                  <w:rStyle w:val="Hyperlink"/>
                </w:rPr>
                <w:t>https://tinyurl.com/LTCCCVaccine</w:t>
              </w:r>
            </w:hyperlink>
            <w:r w:rsidR="002817A3">
              <w:t xml:space="preserve"> </w:t>
            </w:r>
            <w:r w:rsidR="002817A3" w:rsidRPr="002817A3">
              <w:t>Meeting ID: 978 5119 8665</w:t>
            </w:r>
          </w:p>
          <w:p w14:paraId="419450B4" w14:textId="2648C37F" w:rsidR="00A45B3F" w:rsidRPr="00E077B6" w:rsidRDefault="00E077B6" w:rsidP="00152E34">
            <w:pPr>
              <w:pStyle w:val="ListParagraph"/>
              <w:numPr>
                <w:ilvl w:val="0"/>
                <w:numId w:val="33"/>
              </w:numPr>
              <w:rPr>
                <w:b/>
                <w:bCs/>
                <w:color w:val="FF0000"/>
              </w:rPr>
            </w:pPr>
            <w:r w:rsidRPr="00E077B6">
              <w:rPr>
                <w:b/>
                <w:bCs/>
                <w:color w:val="FF0000"/>
              </w:rPr>
              <w:t>The White House</w:t>
            </w:r>
          </w:p>
          <w:p w14:paraId="6F7BF04F" w14:textId="1E0D89C5" w:rsidR="00A45B3F" w:rsidRPr="00E077B6" w:rsidRDefault="00A45B3F" w:rsidP="00A45B3F">
            <w:pPr>
              <w:pStyle w:val="ListParagraph"/>
              <w:ind w:left="360"/>
              <w:rPr>
                <w:color w:val="FF0000"/>
              </w:rPr>
            </w:pPr>
            <w:r w:rsidRPr="00E077B6">
              <w:rPr>
                <w:color w:val="FF0000"/>
              </w:rPr>
              <w:t xml:space="preserve">Wednesday, April </w:t>
            </w:r>
            <w:r w:rsidR="00E077B6" w:rsidRPr="00E077B6">
              <w:rPr>
                <w:color w:val="FF0000"/>
              </w:rPr>
              <w:t>21, 2021, 2:30 to 4:30 p.m.</w:t>
            </w:r>
          </w:p>
          <w:p w14:paraId="756419AF" w14:textId="394DB190" w:rsidR="00E077B6" w:rsidRPr="00E077B6" w:rsidRDefault="00E077B6" w:rsidP="00A45B3F">
            <w:pPr>
              <w:pStyle w:val="ListParagraph"/>
              <w:ind w:left="360"/>
              <w:rPr>
                <w:i/>
                <w:iCs/>
                <w:color w:val="FF0000"/>
              </w:rPr>
            </w:pPr>
            <w:r w:rsidRPr="00E077B6">
              <w:rPr>
                <w:i/>
                <w:iCs/>
                <w:color w:val="FF0000"/>
              </w:rPr>
              <w:t>White House Virtual Forum on Breaking Down Barriers for People Who Have Challenges Accessing COVID-19 Vaccination</w:t>
            </w:r>
          </w:p>
          <w:p w14:paraId="74A1C291" w14:textId="5E778EBB" w:rsidR="00E077B6" w:rsidRPr="00E077B6" w:rsidRDefault="00E077B6" w:rsidP="00A45B3F">
            <w:pPr>
              <w:pStyle w:val="ListParagraph"/>
              <w:ind w:left="360"/>
              <w:rPr>
                <w:color w:val="FF0000"/>
              </w:rPr>
            </w:pPr>
            <w:r w:rsidRPr="00E077B6">
              <w:rPr>
                <w:color w:val="FF0000"/>
              </w:rPr>
              <w:t>This event is an opportunity to share best practices and lessons learned from public health efforts to improve COVID-19 vaccine access for people with disabilities and people who are unable to leave their home. President Biden recently spoke of the importance of improving access to vulnerable seniors and people with disabilities when he announced new funding from the U.S. Department of Health and Human Services to promote that objective</w:t>
            </w:r>
          </w:p>
          <w:p w14:paraId="2BAB7912" w14:textId="2B2E0ECA" w:rsidR="00E077B6" w:rsidRPr="00E077B6" w:rsidRDefault="00E077B6" w:rsidP="00A45B3F">
            <w:pPr>
              <w:pStyle w:val="ListParagraph"/>
              <w:ind w:left="360"/>
              <w:rPr>
                <w:color w:val="FF0000"/>
              </w:rPr>
            </w:pPr>
            <w:hyperlink r:id="rId46" w:history="1">
              <w:r w:rsidRPr="00E077B6">
                <w:rPr>
                  <w:rStyle w:val="Hyperlink"/>
                  <w:color w:val="FF0000"/>
                </w:rPr>
                <w:t>https://tinyurl.com/WHVirtualForu</w:t>
              </w:r>
              <w:r w:rsidRPr="00E077B6">
                <w:rPr>
                  <w:rStyle w:val="Hyperlink"/>
                  <w:color w:val="FF0000"/>
                </w:rPr>
                <w:t>m</w:t>
              </w:r>
              <w:r w:rsidRPr="00E077B6">
                <w:rPr>
                  <w:rStyle w:val="Hyperlink"/>
                  <w:color w:val="FF0000"/>
                </w:rPr>
                <w:t>CovidVaccine</w:t>
              </w:r>
            </w:hyperlink>
            <w:r w:rsidRPr="00E077B6">
              <w:rPr>
                <w:color w:val="FF0000"/>
              </w:rPr>
              <w:t xml:space="preserve"> </w:t>
            </w:r>
          </w:p>
          <w:p w14:paraId="73D3A981" w14:textId="57004CEF" w:rsidR="002B7960" w:rsidRDefault="002B7960" w:rsidP="00152E34">
            <w:pPr>
              <w:pStyle w:val="ListParagraph"/>
              <w:numPr>
                <w:ilvl w:val="0"/>
                <w:numId w:val="33"/>
              </w:numPr>
              <w:rPr>
                <w:b/>
                <w:bCs/>
              </w:rPr>
            </w:pPr>
            <w:r>
              <w:rPr>
                <w:b/>
                <w:bCs/>
              </w:rPr>
              <w:t>National Association of State Head Injury Administrators</w:t>
            </w:r>
          </w:p>
          <w:p w14:paraId="446392F9" w14:textId="252D3691" w:rsidR="002B7960" w:rsidRDefault="002B7960" w:rsidP="00152E34">
            <w:pPr>
              <w:pStyle w:val="ListParagraph"/>
              <w:ind w:left="360"/>
            </w:pPr>
            <w:r>
              <w:t>Wednesday, April 21, 2021, 12:00 to 1:15 p.m.</w:t>
            </w:r>
          </w:p>
          <w:p w14:paraId="30A4F2E0" w14:textId="195E3FE9" w:rsidR="002B7960" w:rsidRDefault="002B7960" w:rsidP="00152E34">
            <w:pPr>
              <w:pStyle w:val="ListParagraph"/>
              <w:ind w:left="360"/>
              <w:rPr>
                <w:i/>
                <w:iCs/>
              </w:rPr>
            </w:pPr>
            <w:r w:rsidRPr="002B7960">
              <w:rPr>
                <w:i/>
                <w:iCs/>
              </w:rPr>
              <w:t>Building Partnerships That Last: Working with TBI Model Systems</w:t>
            </w:r>
            <w:r>
              <w:rPr>
                <w:i/>
                <w:iCs/>
              </w:rPr>
              <w:t xml:space="preserve"> </w:t>
            </w:r>
          </w:p>
          <w:p w14:paraId="021EDD0C" w14:textId="77777777" w:rsidR="002B7960" w:rsidRDefault="002B7960" w:rsidP="00152E34">
            <w:pPr>
              <w:pStyle w:val="ListParagraph"/>
              <w:ind w:left="360"/>
            </w:pPr>
            <w:r>
              <w:t>Participants will learn:</w:t>
            </w:r>
          </w:p>
          <w:p w14:paraId="6C9B6C52" w14:textId="1915EB12" w:rsidR="002B7960" w:rsidRDefault="002B7960" w:rsidP="00152E34">
            <w:pPr>
              <w:pStyle w:val="ListParagraph"/>
              <w:numPr>
                <w:ilvl w:val="0"/>
                <w:numId w:val="22"/>
              </w:numPr>
            </w:pPr>
            <w:r>
              <w:t xml:space="preserve">An overview of the history, funding mechanisms, components, and research efforts of NIDILRR and the TBI Model Systems grants. </w:t>
            </w:r>
          </w:p>
          <w:p w14:paraId="49309EBB" w14:textId="0D6CC42E" w:rsidR="002B7960" w:rsidRDefault="002B7960" w:rsidP="00152E34">
            <w:pPr>
              <w:pStyle w:val="ListParagraph"/>
              <w:numPr>
                <w:ilvl w:val="0"/>
                <w:numId w:val="22"/>
              </w:numPr>
            </w:pPr>
            <w:r>
              <w:t xml:space="preserve">The work of the TBI MS National Data and Statistical Center (TBINDSC), the central resource for researchers and data collectors within the program that provides technical assistance, training, and methodological consultation to 16 TBIMS; and the work of the TBI MS Knowledge Translation Center (MSKTC), a national center that facilitates the translation of TBI research and products for a wide range of stakeholders. </w:t>
            </w:r>
          </w:p>
          <w:p w14:paraId="4FC69A25" w14:textId="37AC8AD7" w:rsidR="002B7960" w:rsidRPr="002B7960" w:rsidRDefault="002B7960" w:rsidP="00152E34">
            <w:pPr>
              <w:pStyle w:val="ListParagraph"/>
              <w:numPr>
                <w:ilvl w:val="0"/>
                <w:numId w:val="22"/>
              </w:numPr>
            </w:pPr>
            <w:r>
              <w:t>Specific partnerships between TBI MS and state programs to collaborate on initiatives, from research to practice.</w:t>
            </w:r>
          </w:p>
          <w:p w14:paraId="2F07DE8F" w14:textId="6BEE1D7D" w:rsidR="002B7960" w:rsidRPr="002B7960" w:rsidRDefault="00611AE3" w:rsidP="00152E34">
            <w:pPr>
              <w:pStyle w:val="ListParagraph"/>
              <w:ind w:left="360"/>
            </w:pPr>
            <w:hyperlink r:id="rId47" w:history="1">
              <w:r w:rsidR="002B7960" w:rsidRPr="00520F18">
                <w:rPr>
                  <w:rStyle w:val="Hyperlink"/>
                </w:rPr>
                <w:t>https://tinyurl.com/N</w:t>
              </w:r>
              <w:r w:rsidR="002B7960" w:rsidRPr="00520F18">
                <w:rPr>
                  <w:rStyle w:val="Hyperlink"/>
                </w:rPr>
                <w:t>A</w:t>
              </w:r>
              <w:r w:rsidR="002B7960" w:rsidRPr="00520F18">
                <w:rPr>
                  <w:rStyle w:val="Hyperlink"/>
                </w:rPr>
                <w:t>SHIAPartnerships</w:t>
              </w:r>
            </w:hyperlink>
            <w:r w:rsidR="002B7960">
              <w:t xml:space="preserve"> </w:t>
            </w:r>
          </w:p>
          <w:p w14:paraId="689C373E" w14:textId="23C520FD" w:rsidR="003923B1" w:rsidRDefault="003923B1" w:rsidP="00152E34">
            <w:pPr>
              <w:pStyle w:val="ListParagraph"/>
              <w:numPr>
                <w:ilvl w:val="0"/>
                <w:numId w:val="33"/>
              </w:numPr>
              <w:rPr>
                <w:b/>
                <w:bCs/>
              </w:rPr>
            </w:pPr>
            <w:r>
              <w:rPr>
                <w:b/>
                <w:bCs/>
              </w:rPr>
              <w:t>Grantmakers in Aging</w:t>
            </w:r>
          </w:p>
          <w:p w14:paraId="0843B79B" w14:textId="77777777" w:rsidR="003923B1" w:rsidRDefault="003923B1" w:rsidP="00152E34">
            <w:pPr>
              <w:pStyle w:val="ListParagraph"/>
              <w:ind w:left="360"/>
            </w:pPr>
            <w:r>
              <w:t xml:space="preserve">Thursday, </w:t>
            </w:r>
            <w:r w:rsidRPr="003923B1">
              <w:t xml:space="preserve">April 22, 2021 2:00 </w:t>
            </w:r>
            <w:r>
              <w:t xml:space="preserve">to </w:t>
            </w:r>
            <w:r w:rsidRPr="003923B1">
              <w:t xml:space="preserve">3:00 </w:t>
            </w:r>
            <w:r>
              <w:t>p.m.</w:t>
            </w:r>
          </w:p>
          <w:p w14:paraId="5C8F4939" w14:textId="28E77201" w:rsidR="003923B1" w:rsidRDefault="003923B1" w:rsidP="00152E34">
            <w:pPr>
              <w:pStyle w:val="ListParagraph"/>
              <w:ind w:left="360"/>
              <w:rPr>
                <w:i/>
                <w:iCs/>
              </w:rPr>
            </w:pPr>
            <w:r w:rsidRPr="003923B1">
              <w:rPr>
                <w:i/>
                <w:iCs/>
              </w:rPr>
              <w:t>Engaging Communities in Faith-Based Models of Care</w:t>
            </w:r>
          </w:p>
          <w:p w14:paraId="5EDE2291" w14:textId="1017DBE5" w:rsidR="003923B1" w:rsidRDefault="003923B1" w:rsidP="00152E34">
            <w:pPr>
              <w:pStyle w:val="ListParagraph"/>
              <w:ind w:left="360"/>
            </w:pPr>
            <w:r>
              <w:t xml:space="preserve">Faith leaders and clergy play a complex and significant role in their communities, offering comfort, </w:t>
            </w:r>
            <w:r w:rsidR="00C80A8A">
              <w:t>guidance,</w:t>
            </w:r>
            <w:r>
              <w:t xml:space="preserve"> and leadership to congregants, and connecting people to valuable health-related resources and information. Throughout the pandemic, faith leaders have helped people to navigate a myriad of spiritual, emotional, and logistical challenges.</w:t>
            </w:r>
          </w:p>
          <w:p w14:paraId="520D48C9" w14:textId="450911A7" w:rsidR="003923B1" w:rsidRDefault="003923B1" w:rsidP="00152E34">
            <w:pPr>
              <w:pStyle w:val="ListParagraph"/>
              <w:ind w:left="360"/>
            </w:pPr>
            <w:r>
              <w:t>The emergence of COVID-19 has underscored the nation’s failure to adequately address the social factors that influence health within the African-American community, which is consistently over-represented in the prevalence and mortality data associated with COVID-19 illness. Across the country, African-</w:t>
            </w:r>
            <w:r>
              <w:lastRenderedPageBreak/>
              <w:t>American faith leaders are leading local efforts to support their congregants and communities, including many who are at high risk of infection, but are understandably skeptical of the healthcare system.</w:t>
            </w:r>
          </w:p>
          <w:p w14:paraId="07F708B7" w14:textId="65A03BFB" w:rsidR="003923B1" w:rsidRDefault="003923B1" w:rsidP="00152E34">
            <w:pPr>
              <w:pStyle w:val="ListParagraph"/>
              <w:ind w:left="360"/>
            </w:pPr>
            <w:r>
              <w:rPr>
                <w:rStyle w:val="registration-description"/>
              </w:rPr>
              <w:t>Speakers: Amber Slichta, Vice President of Programs, Ralph C. Wilson, Jr. Foundation Loren Pogir, Founder and Managing Director, Transforming Care Partners, Consultant to Stupski Foundation Elder Angela Overton, Senior Advisor to the Interfaith and Diversity Workgroup, Coalition to Transform Advanced Care</w:t>
            </w:r>
          </w:p>
          <w:p w14:paraId="7713D213" w14:textId="1F09D0A9" w:rsidR="003923B1" w:rsidRPr="003923B1" w:rsidRDefault="003923B1" w:rsidP="00152E34">
            <w:pPr>
              <w:pStyle w:val="ListParagraph"/>
              <w:ind w:left="360"/>
            </w:pPr>
            <w:r>
              <w:t xml:space="preserve">Register at: </w:t>
            </w:r>
            <w:hyperlink r:id="rId48" w:history="1">
              <w:r w:rsidRPr="005A7041">
                <w:rPr>
                  <w:rStyle w:val="Hyperlink"/>
                </w:rPr>
                <w:t>https://tinyurl.c</w:t>
              </w:r>
              <w:r w:rsidRPr="005A7041">
                <w:rPr>
                  <w:rStyle w:val="Hyperlink"/>
                </w:rPr>
                <w:t>o</w:t>
              </w:r>
              <w:r w:rsidRPr="005A7041">
                <w:rPr>
                  <w:rStyle w:val="Hyperlink"/>
                </w:rPr>
                <w:t>m/EngagingFaith</w:t>
              </w:r>
            </w:hyperlink>
            <w:r>
              <w:t xml:space="preserve"> </w:t>
            </w:r>
          </w:p>
          <w:p w14:paraId="42CF7359" w14:textId="75C02D71" w:rsidR="00653502" w:rsidRPr="003F57D6" w:rsidRDefault="00653502" w:rsidP="00152E34">
            <w:pPr>
              <w:pStyle w:val="ListParagraph"/>
              <w:numPr>
                <w:ilvl w:val="0"/>
                <w:numId w:val="33"/>
              </w:numPr>
              <w:rPr>
                <w:b/>
                <w:bCs/>
              </w:rPr>
            </w:pPr>
            <w:r w:rsidRPr="003F57D6">
              <w:rPr>
                <w:b/>
                <w:bCs/>
              </w:rPr>
              <w:t>National Information and Referral Support Center</w:t>
            </w:r>
          </w:p>
          <w:p w14:paraId="76BCBFC6" w14:textId="4AF966BA" w:rsidR="00653502" w:rsidRDefault="00653502" w:rsidP="00152E34">
            <w:pPr>
              <w:pStyle w:val="ListParagraph"/>
              <w:ind w:left="360"/>
            </w:pPr>
            <w:r>
              <w:t>Thursday, April 22, 2021, 4:00 to 5:00 p.m.</w:t>
            </w:r>
          </w:p>
          <w:p w14:paraId="5CE6BA85" w14:textId="6F4DD76C" w:rsidR="00653502" w:rsidRDefault="00653502" w:rsidP="00152E34">
            <w:pPr>
              <w:pStyle w:val="ListParagraph"/>
              <w:ind w:left="360"/>
              <w:rPr>
                <w:i/>
                <w:iCs/>
              </w:rPr>
            </w:pPr>
            <w:r w:rsidRPr="00653502">
              <w:rPr>
                <w:i/>
                <w:iCs/>
              </w:rPr>
              <w:t>One Year In: COVID-19 Information Resources for Aging and Disabilities Programs</w:t>
            </w:r>
          </w:p>
          <w:p w14:paraId="7DA9F5CA" w14:textId="77777777" w:rsidR="00653502" w:rsidRDefault="00653502" w:rsidP="00152E34">
            <w:pPr>
              <w:pStyle w:val="ListParagraph"/>
              <w:ind w:left="360"/>
            </w:pPr>
            <w:r>
              <w:t>Join the webinar to enhance your understanding of risks for populations you serve, learn about vaccine distribution nationally, and consider what lies ahead. See data on the impacts COVID-19 has had on I&amp;R/A programs. Hear from the Georgia Institute of Technology Center for Inclusive Design and Innovation about accessible materials and resources from existing CDC COVID-19 guidance developed for disability audiences. Leave with real-time resources for you to access as the field collectively works to distribute vital health information to those who need it most.</w:t>
            </w:r>
          </w:p>
          <w:p w14:paraId="56B92B3C" w14:textId="77777777" w:rsidR="00653502" w:rsidRDefault="00653502" w:rsidP="00152E34">
            <w:pPr>
              <w:pStyle w:val="ListParagraph"/>
              <w:ind w:left="360"/>
            </w:pPr>
            <w:r>
              <w:t>Presenters:</w:t>
            </w:r>
          </w:p>
          <w:p w14:paraId="18BC91EA" w14:textId="77777777" w:rsidR="00653502" w:rsidRDefault="00653502" w:rsidP="00152E34">
            <w:pPr>
              <w:pStyle w:val="ListParagraph"/>
              <w:ind w:left="360"/>
            </w:pPr>
            <w:r>
              <w:t>• Martha Roherty, Executive Director, ADvancing States</w:t>
            </w:r>
          </w:p>
          <w:p w14:paraId="15366DD1" w14:textId="77777777" w:rsidR="00653502" w:rsidRDefault="00653502" w:rsidP="00152E34">
            <w:pPr>
              <w:pStyle w:val="ListParagraph"/>
              <w:ind w:left="360"/>
            </w:pPr>
            <w:r>
              <w:t>• Liz Persaud, Program and Outreach Manager, Tools for Life, Georgia’s Assistive Technology Program, Center for Inclusive Design and Innovation, Georgia Institute of Technology</w:t>
            </w:r>
          </w:p>
          <w:p w14:paraId="641F9A0E" w14:textId="77777777" w:rsidR="00653502" w:rsidRDefault="00653502" w:rsidP="00152E34">
            <w:pPr>
              <w:pStyle w:val="ListParagraph"/>
              <w:ind w:left="360"/>
            </w:pPr>
            <w:r>
              <w:t>• Nanette Relave, Senior Director, National I&amp;R Support Center, ADvancing States</w:t>
            </w:r>
          </w:p>
          <w:p w14:paraId="184E3935" w14:textId="007EF917" w:rsidR="00653502" w:rsidRDefault="00653502" w:rsidP="00152E34">
            <w:pPr>
              <w:pStyle w:val="ListParagraph"/>
              <w:ind w:left="360"/>
            </w:pPr>
            <w:r>
              <w:t>• Elaine Sawyer, Senior Policy Associate, ADvancing States</w:t>
            </w:r>
          </w:p>
          <w:p w14:paraId="22269FDB" w14:textId="3A088031" w:rsidR="00653502" w:rsidRPr="00653502" w:rsidRDefault="00611AE3" w:rsidP="00152E34">
            <w:pPr>
              <w:pStyle w:val="ListParagraph"/>
              <w:ind w:left="360"/>
            </w:pPr>
            <w:hyperlink r:id="rId49" w:history="1">
              <w:r w:rsidR="00653502" w:rsidRPr="001D59FE">
                <w:rPr>
                  <w:rStyle w:val="Hyperlink"/>
                </w:rPr>
                <w:t>https://tinyurl.com</w:t>
              </w:r>
              <w:r w:rsidR="00653502" w:rsidRPr="001D59FE">
                <w:rPr>
                  <w:rStyle w:val="Hyperlink"/>
                </w:rPr>
                <w:t>/</w:t>
              </w:r>
              <w:r w:rsidR="00653502" w:rsidRPr="001D59FE">
                <w:rPr>
                  <w:rStyle w:val="Hyperlink"/>
                </w:rPr>
                <w:t>Covid19IAndR</w:t>
              </w:r>
            </w:hyperlink>
            <w:r w:rsidR="00653502">
              <w:t xml:space="preserve"> </w:t>
            </w:r>
          </w:p>
          <w:p w14:paraId="0A0CA36B" w14:textId="4723C87E" w:rsidR="00A17F58" w:rsidRPr="003F57D6" w:rsidRDefault="00A17F58" w:rsidP="00152E34">
            <w:pPr>
              <w:pStyle w:val="ListParagraph"/>
              <w:numPr>
                <w:ilvl w:val="0"/>
                <w:numId w:val="33"/>
              </w:numPr>
              <w:rPr>
                <w:b/>
                <w:bCs/>
              </w:rPr>
            </w:pPr>
            <w:r w:rsidRPr="003F57D6">
              <w:rPr>
                <w:b/>
                <w:bCs/>
              </w:rPr>
              <w:t>Resources for Integrated Care</w:t>
            </w:r>
          </w:p>
          <w:p w14:paraId="21E6064E" w14:textId="3907E0FB" w:rsidR="00A17F58" w:rsidRPr="007A2D75" w:rsidRDefault="00A17F58" w:rsidP="00152E34">
            <w:pPr>
              <w:pStyle w:val="ListParagraph"/>
              <w:ind w:left="360"/>
            </w:pPr>
            <w:r w:rsidRPr="007A2D75">
              <w:t>Thursday, April 22, 2021</w:t>
            </w:r>
            <w:r w:rsidR="00653502">
              <w:t>,</w:t>
            </w:r>
            <w:r w:rsidRPr="007A2D75">
              <w:t xml:space="preserve"> 1:30</w:t>
            </w:r>
            <w:r>
              <w:t xml:space="preserve"> to </w:t>
            </w:r>
            <w:r w:rsidRPr="007A2D75">
              <w:t xml:space="preserve">3:00 </w:t>
            </w:r>
            <w:r>
              <w:t>p.m.</w:t>
            </w:r>
          </w:p>
          <w:p w14:paraId="108CAE4A" w14:textId="77777777" w:rsidR="00A17F58" w:rsidRDefault="00A17F58" w:rsidP="00152E34">
            <w:pPr>
              <w:pStyle w:val="ListParagraph"/>
              <w:ind w:left="360"/>
              <w:rPr>
                <w:i/>
                <w:iCs/>
              </w:rPr>
            </w:pPr>
            <w:r w:rsidRPr="007A2D75">
              <w:rPr>
                <w:i/>
                <w:iCs/>
              </w:rPr>
              <w:t>Promoting Disability-Competent Care during COVID-19</w:t>
            </w:r>
          </w:p>
          <w:p w14:paraId="0006F918" w14:textId="77777777" w:rsidR="00A17F58" w:rsidRDefault="00A17F58" w:rsidP="00152E34">
            <w:pPr>
              <w:pStyle w:val="ListParagraph"/>
              <w:ind w:left="360"/>
            </w:pPr>
            <w:r w:rsidRPr="007A2D75">
              <w:t>This webinar will begin with an overview of Resources for Integrated Care’s Disability Competent Care model. Next, two health plans will share promising practices for addressing the unique needs of dually eligible individuals with disabilities during the COVID-19 public health emergency. Finally, a participant will share firsthand experiences and recommendations on providing care to individuals with disabilities during COVID-19.</w:t>
            </w:r>
          </w:p>
          <w:p w14:paraId="268EC7A4" w14:textId="77777777" w:rsidR="00A17F58" w:rsidRPr="007A2D75" w:rsidRDefault="00A17F58" w:rsidP="00152E34">
            <w:pPr>
              <w:pStyle w:val="ListParagraph"/>
              <w:ind w:left="360"/>
            </w:pPr>
            <w:r>
              <w:t xml:space="preserve">Registration: </w:t>
            </w:r>
            <w:hyperlink r:id="rId50" w:history="1">
              <w:r w:rsidRPr="008715DD">
                <w:rPr>
                  <w:rStyle w:val="Hyperlink"/>
                </w:rPr>
                <w:t>https://tinyurl.co</w:t>
              </w:r>
              <w:r w:rsidRPr="008715DD">
                <w:rPr>
                  <w:rStyle w:val="Hyperlink"/>
                </w:rPr>
                <w:t>m</w:t>
              </w:r>
              <w:r w:rsidRPr="008715DD">
                <w:rPr>
                  <w:rStyle w:val="Hyperlink"/>
                </w:rPr>
                <w:t>/DisabilityCompetentCare</w:t>
              </w:r>
            </w:hyperlink>
            <w:r>
              <w:t xml:space="preserve"> </w:t>
            </w:r>
          </w:p>
          <w:p w14:paraId="05A622C4" w14:textId="15C69C5F" w:rsidR="007B42E4" w:rsidRPr="003F57D6" w:rsidRDefault="007B42E4" w:rsidP="00152E34">
            <w:pPr>
              <w:pStyle w:val="ListParagraph"/>
              <w:numPr>
                <w:ilvl w:val="0"/>
                <w:numId w:val="33"/>
              </w:numPr>
              <w:rPr>
                <w:b/>
                <w:bCs/>
              </w:rPr>
            </w:pPr>
            <w:r w:rsidRPr="003F57D6">
              <w:rPr>
                <w:b/>
                <w:bCs/>
              </w:rPr>
              <w:t>Administration for Community Living and the Centers for Medicare &amp; Medicaid Services</w:t>
            </w:r>
          </w:p>
          <w:p w14:paraId="11ABE96C" w14:textId="4D292F9F" w:rsidR="007B42E4" w:rsidRPr="007B42E4" w:rsidRDefault="007B42E4" w:rsidP="00152E34">
            <w:pPr>
              <w:pStyle w:val="ListParagraph"/>
              <w:ind w:left="360"/>
            </w:pPr>
            <w:r>
              <w:t>Thursday, April 22, 2021, 3:00 to 4:30 p.m.</w:t>
            </w:r>
          </w:p>
          <w:p w14:paraId="55459D5B" w14:textId="4014B2F7" w:rsidR="007B42E4" w:rsidRDefault="007B42E4" w:rsidP="00152E34">
            <w:pPr>
              <w:pStyle w:val="ListParagraph"/>
              <w:ind w:left="360"/>
              <w:rPr>
                <w:i/>
                <w:iCs/>
              </w:rPr>
            </w:pPr>
            <w:r w:rsidRPr="007B42E4">
              <w:rPr>
                <w:i/>
                <w:iCs/>
              </w:rPr>
              <w:t>Forming Strategic Partnerships Between Housing, Medicaid HCBS Payers, and Community-Based Services</w:t>
            </w:r>
          </w:p>
          <w:p w14:paraId="704AA92F" w14:textId="77777777" w:rsidR="007B42E4" w:rsidRDefault="007B42E4" w:rsidP="00152E34">
            <w:pPr>
              <w:pStyle w:val="ListParagraph"/>
              <w:ind w:left="360"/>
            </w:pPr>
            <w:r>
              <w:t>This webinar provides strategies and best practices to form partnerships between housing, Medicaid HCBS payers, and community-based services to successfully address housing challenges. These partnerships can enable stakeholders to leverage the unprecedented influx of COVID related funding (CARES Act, Omnibus, and American Rescue/Recovery Plan) for rental assistance and pre/post housing related services and supports, ensuring Medicaid HCBS beneficiaries are housed securely and can actively participate in their community.</w:t>
            </w:r>
          </w:p>
          <w:p w14:paraId="4B5F65CC" w14:textId="77777777" w:rsidR="007B42E4" w:rsidRDefault="007B42E4" w:rsidP="00152E34">
            <w:pPr>
              <w:pStyle w:val="ListParagraph"/>
              <w:ind w:left="360"/>
            </w:pPr>
            <w:r>
              <w:t>Panelists:</w:t>
            </w:r>
          </w:p>
          <w:p w14:paraId="64898E57" w14:textId="3343721D" w:rsidR="007B42E4" w:rsidRDefault="007B42E4" w:rsidP="00152E34">
            <w:pPr>
              <w:pStyle w:val="ListParagraph"/>
              <w:numPr>
                <w:ilvl w:val="0"/>
                <w:numId w:val="22"/>
              </w:numPr>
            </w:pPr>
            <w:r>
              <w:t>Marcella A. Maguire, Ph.D., Director, Health Systems Integration, Center for Supportive Housing</w:t>
            </w:r>
          </w:p>
          <w:p w14:paraId="0C269506" w14:textId="372043D1" w:rsidR="007B42E4" w:rsidRDefault="007B42E4" w:rsidP="00152E34">
            <w:pPr>
              <w:pStyle w:val="ListParagraph"/>
              <w:numPr>
                <w:ilvl w:val="0"/>
                <w:numId w:val="22"/>
              </w:numPr>
            </w:pPr>
            <w:r>
              <w:lastRenderedPageBreak/>
              <w:t>Michelle Missler, President and CEO, American Association of Service Coordinators</w:t>
            </w:r>
          </w:p>
          <w:p w14:paraId="3F2FAC7F" w14:textId="0A6EB0E7" w:rsidR="007B42E4" w:rsidRDefault="007B42E4" w:rsidP="00152E34">
            <w:pPr>
              <w:pStyle w:val="ListParagraph"/>
              <w:numPr>
                <w:ilvl w:val="0"/>
                <w:numId w:val="22"/>
              </w:numPr>
            </w:pPr>
            <w:r>
              <w:t>Susan Henderson, Team Support Director, Hope House Foundation</w:t>
            </w:r>
          </w:p>
          <w:p w14:paraId="5077F572" w14:textId="5B35C360" w:rsidR="007B42E4" w:rsidRDefault="007B42E4" w:rsidP="00152E34">
            <w:pPr>
              <w:pStyle w:val="ListParagraph"/>
              <w:numPr>
                <w:ilvl w:val="0"/>
                <w:numId w:val="22"/>
              </w:numPr>
            </w:pPr>
            <w:r>
              <w:t>Ashley Mancine, Manager, Housing Strategy, Community HealthChoices, UPMC Health Plans</w:t>
            </w:r>
          </w:p>
          <w:p w14:paraId="6EA6491D" w14:textId="66F8ED50" w:rsidR="007B42E4" w:rsidRDefault="007B42E4" w:rsidP="00152E34">
            <w:pPr>
              <w:pStyle w:val="ListParagraph"/>
              <w:numPr>
                <w:ilvl w:val="0"/>
                <w:numId w:val="22"/>
              </w:numPr>
            </w:pPr>
            <w:r>
              <w:t>Alicia Anderson, Management and Program Analyst, Office of Interagency Innovation, Center for Integrated Programs, Administration for Community Living</w:t>
            </w:r>
          </w:p>
          <w:p w14:paraId="75227D27" w14:textId="7584E2DB" w:rsidR="007B42E4" w:rsidRPr="007B42E4" w:rsidRDefault="007B42E4" w:rsidP="00152E34">
            <w:pPr>
              <w:pStyle w:val="ListParagraph"/>
              <w:ind w:left="360"/>
            </w:pPr>
            <w:r>
              <w:t xml:space="preserve">Registration: </w:t>
            </w:r>
            <w:hyperlink r:id="rId51" w:history="1">
              <w:r w:rsidR="00BE51A2" w:rsidRPr="001D59FE">
                <w:rPr>
                  <w:rStyle w:val="Hyperlink"/>
                </w:rPr>
                <w:t>https://tinyurl.com/Prom</w:t>
              </w:r>
              <w:r w:rsidR="00BE51A2" w:rsidRPr="001D59FE">
                <w:rPr>
                  <w:rStyle w:val="Hyperlink"/>
                </w:rPr>
                <w:t>i</w:t>
              </w:r>
              <w:r w:rsidR="00BE51A2" w:rsidRPr="001D59FE">
                <w:rPr>
                  <w:rStyle w:val="Hyperlink"/>
                </w:rPr>
                <w:t>singPracticesHCBSHousing</w:t>
              </w:r>
            </w:hyperlink>
            <w:r w:rsidR="00BE51A2">
              <w:t xml:space="preserve"> </w:t>
            </w:r>
          </w:p>
          <w:p w14:paraId="04EEDD1E" w14:textId="686A5B4C" w:rsidR="00E46902" w:rsidRDefault="00E46902" w:rsidP="00152E34">
            <w:pPr>
              <w:pStyle w:val="ListParagraph"/>
              <w:numPr>
                <w:ilvl w:val="0"/>
                <w:numId w:val="33"/>
              </w:numPr>
              <w:rPr>
                <w:b/>
                <w:bCs/>
              </w:rPr>
            </w:pPr>
            <w:r w:rsidRPr="00E46902">
              <w:rPr>
                <w:b/>
                <w:bCs/>
              </w:rPr>
              <w:t>IDEAL Rehabilitation Research Training Center at the University of Michigan</w:t>
            </w:r>
          </w:p>
          <w:p w14:paraId="40454079" w14:textId="2F122155" w:rsidR="00E46902" w:rsidRPr="00E46902" w:rsidRDefault="00E46902" w:rsidP="00152E34">
            <w:pPr>
              <w:pStyle w:val="ListParagraph"/>
              <w:ind w:left="360"/>
            </w:pPr>
            <w:r>
              <w:t>Tuesday, April 22, 2021, 2:00 p.m.</w:t>
            </w:r>
          </w:p>
          <w:p w14:paraId="533D719D" w14:textId="659583FB" w:rsidR="00E46902" w:rsidRDefault="00E46902" w:rsidP="00152E34">
            <w:pPr>
              <w:pStyle w:val="ListParagraph"/>
              <w:ind w:left="360"/>
            </w:pPr>
            <w:r w:rsidRPr="00E46902">
              <w:rPr>
                <w:i/>
                <w:iCs/>
              </w:rPr>
              <w:t>Examining the impact of COVID-19 on adults with physical disabilities from marginalized communities</w:t>
            </w:r>
          </w:p>
          <w:p w14:paraId="33F526AD" w14:textId="12708FC1" w:rsidR="00E46902" w:rsidRDefault="00E46902" w:rsidP="00152E34">
            <w:pPr>
              <w:pStyle w:val="ListParagraph"/>
              <w:ind w:left="360"/>
            </w:pPr>
            <w:r w:rsidRPr="00E46902">
              <w:t>This webinar will present the findings from a recent study on the initial impact of the COVID-19 pandemic on adults with physical disabilities from marginalized communities in Southeast Michigan, one of the early pandemic epicenters in the United States. Interviews with 16 adults revealed how participants either had to engage in risky behavior to have their needs met or avoid risk and not have those needs met. They contribute to understandings of risk, its impact on physical and psychological health, and the importance of accommodations. The study expands insight into early responses to the pandemic among individuals with long-term physical disabilities from marginalized communities. It helps elucidate how socioeconomic status and race/ethnicity can differentially impact the lives of adults with physical disabilities and further marginalize a population that is “always already” vulnerable. This knowledge can expand awareness and appreciation of how social, economic, and political systems are structured and integrated into future clinical guidelines and emergency response policies and more adequately addressed.</w:t>
            </w:r>
          </w:p>
          <w:p w14:paraId="034794B1" w14:textId="614B9D62" w:rsidR="00E46902" w:rsidRPr="00E46902" w:rsidRDefault="00611AE3" w:rsidP="00152E34">
            <w:pPr>
              <w:pStyle w:val="ListParagraph"/>
              <w:ind w:left="360"/>
            </w:pPr>
            <w:hyperlink r:id="rId52" w:history="1">
              <w:r w:rsidR="00E46902" w:rsidRPr="00D352CB">
                <w:rPr>
                  <w:rStyle w:val="Hyperlink"/>
                </w:rPr>
                <w:t>https://tinyurl.com/Impact</w:t>
              </w:r>
              <w:r w:rsidR="00E46902" w:rsidRPr="00D352CB">
                <w:rPr>
                  <w:rStyle w:val="Hyperlink"/>
                </w:rPr>
                <w:t>C</w:t>
              </w:r>
              <w:r w:rsidR="00E46902" w:rsidRPr="00D352CB">
                <w:rPr>
                  <w:rStyle w:val="Hyperlink"/>
                </w:rPr>
                <w:t>ovidPhysical</w:t>
              </w:r>
            </w:hyperlink>
            <w:r w:rsidR="00E46902">
              <w:t xml:space="preserve"> </w:t>
            </w:r>
          </w:p>
          <w:p w14:paraId="0E23F0AF" w14:textId="43F71641" w:rsidR="00EE79D9" w:rsidRDefault="00EE79D9" w:rsidP="00152E34">
            <w:pPr>
              <w:pStyle w:val="ListParagraph"/>
              <w:numPr>
                <w:ilvl w:val="0"/>
                <w:numId w:val="33"/>
              </w:numPr>
              <w:rPr>
                <w:b/>
                <w:bCs/>
              </w:rPr>
            </w:pPr>
            <w:r>
              <w:rPr>
                <w:b/>
                <w:bCs/>
              </w:rPr>
              <w:t>National Council on Aging</w:t>
            </w:r>
          </w:p>
          <w:p w14:paraId="791DA542" w14:textId="4F738C0E" w:rsidR="00EE79D9" w:rsidRDefault="00EE79D9" w:rsidP="00152E34">
            <w:pPr>
              <w:pStyle w:val="ListParagraph"/>
              <w:ind w:left="360"/>
            </w:pPr>
            <w:r>
              <w:t>Friday, April 23, 2021, 2:00 to 3:00 p.m.</w:t>
            </w:r>
          </w:p>
          <w:p w14:paraId="1ACADEAE" w14:textId="1ED0DBBD" w:rsidR="00EE79D9" w:rsidRDefault="00EE79D9" w:rsidP="00152E34">
            <w:pPr>
              <w:pStyle w:val="ListParagraph"/>
              <w:ind w:left="360"/>
              <w:rPr>
                <w:i/>
                <w:iCs/>
              </w:rPr>
            </w:pPr>
            <w:r w:rsidRPr="00EE79D9">
              <w:rPr>
                <w:i/>
                <w:iCs/>
              </w:rPr>
              <w:t>Navigating Older American’s Act Title IIID During the COVID-19 Pandemic</w:t>
            </w:r>
          </w:p>
          <w:p w14:paraId="0E5CBFD4" w14:textId="77777777" w:rsidR="00EE79D9" w:rsidRDefault="00EE79D9" w:rsidP="00152E34">
            <w:pPr>
              <w:pStyle w:val="ListParagraph"/>
              <w:ind w:left="360"/>
            </w:pPr>
            <w:r>
              <w:t>The American Rescue Plan provides new investments in Older Americans Act (OAA) Title III-D programs to help grantees and their delivery networks build additional capacity for and deliver evidence-based health promotion and disease prevention programs.</w:t>
            </w:r>
          </w:p>
          <w:p w14:paraId="58111E3C" w14:textId="77777777" w:rsidR="00EE79D9" w:rsidRDefault="00EE79D9" w:rsidP="00152E34">
            <w:pPr>
              <w:pStyle w:val="ListParagraph"/>
              <w:ind w:left="360"/>
            </w:pPr>
            <w:r>
              <w:t>This webinar will highlight best practices for selecting and delivering evidence-based health promotion and disease prevention programs – including programs delivered in remote and/or in-person, socially-distanced formats. Attendees will hear from three ACL grant recipients about the strategies they are employing to deliver these programs during the pandemic, and the lessons they have learned along the way</w:t>
            </w:r>
          </w:p>
          <w:p w14:paraId="5A10ADD6" w14:textId="77777777" w:rsidR="00EE79D9" w:rsidRDefault="00EE79D9" w:rsidP="00152E34">
            <w:pPr>
              <w:pStyle w:val="ListParagraph"/>
              <w:ind w:left="360"/>
            </w:pPr>
            <w:r>
              <w:t>Panelists:</w:t>
            </w:r>
          </w:p>
          <w:p w14:paraId="4CE9C1E2" w14:textId="77777777" w:rsidR="00EE79D9" w:rsidRDefault="00EE79D9" w:rsidP="00152E34">
            <w:pPr>
              <w:pStyle w:val="ListParagraph"/>
              <w:ind w:left="360"/>
            </w:pPr>
            <w:r>
              <w:t>• Shannon Skowronski, Team Lead, Office of Nutrition and Health Promotion Programs, ACL</w:t>
            </w:r>
          </w:p>
          <w:p w14:paraId="3EBFDE75" w14:textId="77777777" w:rsidR="00EE79D9" w:rsidRDefault="00EE79D9" w:rsidP="00152E34">
            <w:pPr>
              <w:pStyle w:val="ListParagraph"/>
              <w:ind w:left="360"/>
            </w:pPr>
            <w:r>
              <w:t>• Megan Stadnisky, Evidence Based Aging Services Coordinator, Georgia Department of Human Services Division of Aging Service</w:t>
            </w:r>
          </w:p>
          <w:p w14:paraId="61C602CC" w14:textId="77777777" w:rsidR="00EE79D9" w:rsidRDefault="00EE79D9" w:rsidP="00152E34">
            <w:pPr>
              <w:pStyle w:val="ListParagraph"/>
              <w:ind w:left="360"/>
            </w:pPr>
            <w:r>
              <w:t>• Kathryn Zahm, Community Programs Manager, AgeOptions</w:t>
            </w:r>
          </w:p>
          <w:p w14:paraId="04663337" w14:textId="77777777" w:rsidR="00EE79D9" w:rsidRDefault="00EE79D9" w:rsidP="00152E34">
            <w:pPr>
              <w:pStyle w:val="ListParagraph"/>
              <w:ind w:left="360"/>
            </w:pPr>
            <w:r>
              <w:t>• Peggy Tully, Health Education Implementation Coordinator, AgeOptions</w:t>
            </w:r>
          </w:p>
          <w:p w14:paraId="5FC7760F" w14:textId="77777777" w:rsidR="00EE79D9" w:rsidRDefault="00EE79D9" w:rsidP="00152E34">
            <w:pPr>
              <w:pStyle w:val="ListParagraph"/>
              <w:ind w:left="360"/>
            </w:pPr>
            <w:r>
              <w:t>• Erika Saleski, Project Director, MA4 Network/Missouri Association of Area Agencies of Aging</w:t>
            </w:r>
          </w:p>
          <w:p w14:paraId="4D8AB5A7" w14:textId="2CDE453D" w:rsidR="00EE79D9" w:rsidRDefault="00EE79D9" w:rsidP="00152E34">
            <w:pPr>
              <w:pStyle w:val="ListParagraph"/>
              <w:ind w:left="360"/>
            </w:pPr>
            <w:r>
              <w:t>• Emily Barbee, Field Specialist in Nutrition and Health Education, University of Missouri Extension</w:t>
            </w:r>
          </w:p>
          <w:p w14:paraId="6612F766" w14:textId="64824783" w:rsidR="00EE79D9" w:rsidRPr="00EE79D9" w:rsidRDefault="00EE79D9" w:rsidP="00152E34">
            <w:pPr>
              <w:pStyle w:val="ListParagraph"/>
              <w:ind w:left="360"/>
            </w:pPr>
            <w:r>
              <w:lastRenderedPageBreak/>
              <w:t xml:space="preserve">Registration:  </w:t>
            </w:r>
            <w:hyperlink r:id="rId53" w:history="1">
              <w:r w:rsidR="006040DB" w:rsidRPr="00000FB2">
                <w:rPr>
                  <w:rStyle w:val="Hyperlink"/>
                </w:rPr>
                <w:t>https://tinyurl.co</w:t>
              </w:r>
              <w:r w:rsidR="006040DB" w:rsidRPr="00000FB2">
                <w:rPr>
                  <w:rStyle w:val="Hyperlink"/>
                </w:rPr>
                <w:t>m</w:t>
              </w:r>
              <w:r w:rsidR="006040DB" w:rsidRPr="00000FB2">
                <w:rPr>
                  <w:rStyle w:val="Hyperlink"/>
                </w:rPr>
                <w:t>/TitlIIIDCovid</w:t>
              </w:r>
            </w:hyperlink>
            <w:r>
              <w:t xml:space="preserve"> </w:t>
            </w:r>
          </w:p>
          <w:p w14:paraId="4E8DA1B7" w14:textId="5FC11A89" w:rsidR="00A17F58" w:rsidRPr="003F57D6" w:rsidRDefault="00A17F58" w:rsidP="00152E34">
            <w:pPr>
              <w:pStyle w:val="ListParagraph"/>
              <w:numPr>
                <w:ilvl w:val="0"/>
                <w:numId w:val="33"/>
              </w:numPr>
              <w:rPr>
                <w:b/>
                <w:bCs/>
              </w:rPr>
            </w:pPr>
            <w:r w:rsidRPr="003F57D6">
              <w:rPr>
                <w:b/>
                <w:bCs/>
              </w:rPr>
              <w:t>National Center on Advancing Person-Centered Practices and Systems</w:t>
            </w:r>
          </w:p>
          <w:p w14:paraId="2A81C75E" w14:textId="77777777" w:rsidR="00A17F58" w:rsidRPr="0084095F" w:rsidRDefault="00A17F58" w:rsidP="00152E34">
            <w:pPr>
              <w:pStyle w:val="ListParagraph"/>
              <w:ind w:left="360"/>
            </w:pPr>
            <w:r>
              <w:t xml:space="preserve">Monday, </w:t>
            </w:r>
            <w:r w:rsidRPr="0084095F">
              <w:t xml:space="preserve">April 26, 2021 3:00 </w:t>
            </w:r>
            <w:r>
              <w:t>to</w:t>
            </w:r>
            <w:r w:rsidRPr="0084095F">
              <w:t xml:space="preserve"> 4:30</w:t>
            </w:r>
            <w:r>
              <w:t xml:space="preserve"> </w:t>
            </w:r>
            <w:r w:rsidRPr="0084095F">
              <w:t>p</w:t>
            </w:r>
            <w:r>
              <w:t>.</w:t>
            </w:r>
            <w:r w:rsidRPr="0084095F">
              <w:t>m</w:t>
            </w:r>
            <w:r>
              <w:t>.</w:t>
            </w:r>
          </w:p>
          <w:p w14:paraId="4FCA2B7A" w14:textId="77777777" w:rsidR="00A17F58" w:rsidRDefault="00A17F58" w:rsidP="00152E34">
            <w:pPr>
              <w:pStyle w:val="ListParagraph"/>
              <w:ind w:left="360"/>
              <w:rPr>
                <w:i/>
                <w:iCs/>
              </w:rPr>
            </w:pPr>
            <w:r w:rsidRPr="0084095F">
              <w:rPr>
                <w:i/>
                <w:iCs/>
              </w:rPr>
              <w:t>Strengths-Based Planning for Worst-Case Scenarios: Person-Centered Planning in Disaster Preparedness</w:t>
            </w:r>
          </w:p>
          <w:p w14:paraId="19F2C85B" w14:textId="77777777" w:rsidR="00A17F58" w:rsidRDefault="00A17F58" w:rsidP="00152E34">
            <w:pPr>
              <w:pStyle w:val="ListParagraph"/>
              <w:ind w:left="360"/>
            </w:pPr>
            <w:r w:rsidRPr="0084095F">
              <w:t>The events of 2020 and early months of 2021 have upended and disrupted everyone’s lives, but the impact on the lives of people with disabilities and older adults is particularly pronounced. It is now clear that planning for emergencies is a must-do, particularly for those who rely on long-term services and supports for their daily wellbeing. What does person-centered planning for disasters look like? And how do we ensure that disaster responses are as person-centered as possible? In this panel, experts will describe what we have learned from recent events so we can be better equipped to respond to future disasters in a person-centered manner. Experts will also weigh in on the difference between personal planning and community planning, and why personal planning is never a substitute for comprehensive whole-community emergency preparedness, disaster response and recovery, and truly inclusive community resilience.</w:t>
            </w:r>
          </w:p>
          <w:p w14:paraId="11FD0727" w14:textId="77777777" w:rsidR="00A17F58" w:rsidRDefault="00611AE3" w:rsidP="00152E34">
            <w:pPr>
              <w:pStyle w:val="ListParagraph"/>
              <w:ind w:left="360"/>
            </w:pPr>
            <w:hyperlink r:id="rId54" w:history="1">
              <w:r w:rsidR="00A17F58" w:rsidRPr="00971C42">
                <w:rPr>
                  <w:rStyle w:val="Hyperlink"/>
                </w:rPr>
                <w:t>https://tinyurl.com/PersonCenteredD</w:t>
              </w:r>
              <w:r w:rsidR="00A17F58" w:rsidRPr="00971C42">
                <w:rPr>
                  <w:rStyle w:val="Hyperlink"/>
                </w:rPr>
                <w:t>i</w:t>
              </w:r>
              <w:r w:rsidR="00A17F58" w:rsidRPr="00971C42">
                <w:rPr>
                  <w:rStyle w:val="Hyperlink"/>
                </w:rPr>
                <w:t>sasterPlanning</w:t>
              </w:r>
            </w:hyperlink>
            <w:r w:rsidR="00A17F58">
              <w:t xml:space="preserve"> </w:t>
            </w:r>
          </w:p>
          <w:p w14:paraId="16E5B4C9" w14:textId="55138B1C" w:rsidR="003923B1" w:rsidRDefault="003923B1" w:rsidP="00152E34">
            <w:pPr>
              <w:pStyle w:val="ListParagraph"/>
              <w:numPr>
                <w:ilvl w:val="0"/>
                <w:numId w:val="33"/>
              </w:numPr>
              <w:rPr>
                <w:b/>
                <w:bCs/>
              </w:rPr>
            </w:pPr>
            <w:r>
              <w:rPr>
                <w:b/>
                <w:bCs/>
              </w:rPr>
              <w:t>Grantmakers in Aging</w:t>
            </w:r>
          </w:p>
          <w:p w14:paraId="41A4F41A" w14:textId="77777777" w:rsidR="003923B1" w:rsidRDefault="003923B1" w:rsidP="00152E34">
            <w:pPr>
              <w:pStyle w:val="ListParagraph"/>
              <w:ind w:left="360"/>
            </w:pPr>
            <w:r>
              <w:t xml:space="preserve">Tuesday, </w:t>
            </w:r>
            <w:r w:rsidRPr="003923B1">
              <w:t>April 27, 2021, 2</w:t>
            </w:r>
            <w:r>
              <w:t xml:space="preserve">:00 to </w:t>
            </w:r>
            <w:r w:rsidRPr="003923B1">
              <w:t xml:space="preserve">3:00 </w:t>
            </w:r>
            <w:r>
              <w:t>p.m.</w:t>
            </w:r>
          </w:p>
          <w:p w14:paraId="69CC9F2A" w14:textId="70356A1A" w:rsidR="003923B1" w:rsidRDefault="003923B1" w:rsidP="00152E34">
            <w:pPr>
              <w:pStyle w:val="ListParagraph"/>
              <w:ind w:left="360"/>
              <w:rPr>
                <w:i/>
                <w:iCs/>
              </w:rPr>
            </w:pPr>
            <w:r w:rsidRPr="003923B1">
              <w:rPr>
                <w:i/>
                <w:iCs/>
              </w:rPr>
              <w:t>Rides That Save Lives</w:t>
            </w:r>
          </w:p>
          <w:p w14:paraId="4C344D6C" w14:textId="04FC2A7B" w:rsidR="003923B1" w:rsidRDefault="003923B1" w:rsidP="00152E34">
            <w:pPr>
              <w:pStyle w:val="ListParagraph"/>
              <w:ind w:left="360"/>
            </w:pPr>
            <w:r w:rsidRPr="003923B1">
              <w:t>As the country continues to reel from COVID-19, partners are rallying to ensure older adults have access to the vaccine. Transportation is an integral part of the solution to stabilize the health and wellbeing of older adults, particularly in rural communities. This webinar will feature the successes of rural communities in providing older adults access to the vaccine through nimble, creative approaches. We will also discuss the important role the philanthropic community has in catalyzing these successes and in engaging diverse partners with the social determinants of health. The webinar will also feature Rides that Save Lives, a new community toolkit. This work is undertaken through the Rural Transportation Incubator, an initiative of Age Friendly Arizona, sponsored by The Harry and Jeanette Weinberg Foundation and a number of partners nationwide. Moderated by Lindsay Goldman, CEO of GIA. ​Part of the "Overcoming Access and Acceptance Obstacles with Older Adults" webinar series.</w:t>
            </w:r>
          </w:p>
          <w:p w14:paraId="447C16D8" w14:textId="77777777" w:rsidR="003923B1" w:rsidRDefault="003923B1" w:rsidP="00152E34">
            <w:pPr>
              <w:pStyle w:val="ListParagraph"/>
              <w:ind w:left="360"/>
            </w:pPr>
            <w:r>
              <w:t xml:space="preserve">Speakers: </w:t>
            </w:r>
          </w:p>
          <w:p w14:paraId="7C140B48" w14:textId="246D2F2E" w:rsidR="003923B1" w:rsidRDefault="003923B1" w:rsidP="00152E34">
            <w:pPr>
              <w:pStyle w:val="ListParagraph"/>
              <w:ind w:left="360"/>
            </w:pPr>
            <w:r>
              <w:t>Earl Millett, Program Officer, The Harry and Jeanette Weinberg Foundation</w:t>
            </w:r>
          </w:p>
          <w:p w14:paraId="2801CC0F" w14:textId="15123DB7" w:rsidR="003923B1" w:rsidRDefault="003923B1" w:rsidP="00152E34">
            <w:pPr>
              <w:pStyle w:val="ListParagraph"/>
              <w:ind w:left="360"/>
            </w:pPr>
            <w:r>
              <w:t>Suzanne Pfister, President and CEO, Vitalyst Health Foundation</w:t>
            </w:r>
          </w:p>
          <w:p w14:paraId="58F65EFD" w14:textId="4297482A" w:rsidR="003923B1" w:rsidRDefault="003923B1" w:rsidP="00152E34">
            <w:pPr>
              <w:pStyle w:val="ListParagraph"/>
              <w:ind w:left="360"/>
            </w:pPr>
            <w:r>
              <w:t>Kent Ellsworth, Executive Director, Verde Valley Caregivers Coalition</w:t>
            </w:r>
          </w:p>
          <w:p w14:paraId="060C176E" w14:textId="35654356" w:rsidR="003923B1" w:rsidRPr="003923B1" w:rsidRDefault="003923B1" w:rsidP="00152E34">
            <w:pPr>
              <w:pStyle w:val="ListParagraph"/>
              <w:ind w:left="360"/>
            </w:pPr>
            <w:r>
              <w:t xml:space="preserve">Registration: </w:t>
            </w:r>
            <w:hyperlink r:id="rId55" w:history="1">
              <w:r w:rsidRPr="005A7041">
                <w:rPr>
                  <w:rStyle w:val="Hyperlink"/>
                </w:rPr>
                <w:t>https://tinyurl.com/Rides</w:t>
              </w:r>
              <w:r w:rsidRPr="005A7041">
                <w:rPr>
                  <w:rStyle w:val="Hyperlink"/>
                </w:rPr>
                <w:t>S</w:t>
              </w:r>
              <w:r w:rsidRPr="005A7041">
                <w:rPr>
                  <w:rStyle w:val="Hyperlink"/>
                </w:rPr>
                <w:t>aveLives</w:t>
              </w:r>
            </w:hyperlink>
            <w:r>
              <w:t xml:space="preserve"> </w:t>
            </w:r>
          </w:p>
          <w:p w14:paraId="33083092" w14:textId="4F29EFEA" w:rsidR="00A17F58" w:rsidRPr="003F57D6" w:rsidRDefault="00A17F58" w:rsidP="00152E34">
            <w:pPr>
              <w:pStyle w:val="ListParagraph"/>
              <w:numPr>
                <w:ilvl w:val="0"/>
                <w:numId w:val="33"/>
              </w:numPr>
              <w:rPr>
                <w:b/>
                <w:bCs/>
              </w:rPr>
            </w:pPr>
            <w:r w:rsidRPr="003F57D6">
              <w:rPr>
                <w:b/>
                <w:bCs/>
              </w:rPr>
              <w:t>National Alzheimer’s and Dementia Research Center</w:t>
            </w:r>
          </w:p>
          <w:p w14:paraId="5C3C1CDD" w14:textId="77777777" w:rsidR="00A17F58" w:rsidRDefault="00A17F58" w:rsidP="00152E34">
            <w:pPr>
              <w:pStyle w:val="ListParagraph"/>
              <w:ind w:left="360"/>
            </w:pPr>
            <w:r>
              <w:t>Tuesday, April 27, 2021, 1:00 to 2:00 p.m.</w:t>
            </w:r>
          </w:p>
          <w:p w14:paraId="092C4399" w14:textId="77777777" w:rsidR="00A17F58" w:rsidRDefault="00A17F58" w:rsidP="00152E34">
            <w:pPr>
              <w:pStyle w:val="ListParagraph"/>
              <w:ind w:left="360"/>
              <w:rPr>
                <w:i/>
                <w:iCs/>
              </w:rPr>
            </w:pPr>
            <w:r w:rsidRPr="009220BE">
              <w:rPr>
                <w:i/>
                <w:iCs/>
              </w:rPr>
              <w:t>Community Health Workers: A Key Support for People Living with Dementia and Their Caregivers</w:t>
            </w:r>
          </w:p>
          <w:p w14:paraId="0229FAFC" w14:textId="77777777" w:rsidR="00A17F58" w:rsidRDefault="00A17F58" w:rsidP="00152E34">
            <w:pPr>
              <w:pStyle w:val="ListParagraph"/>
              <w:ind w:left="360"/>
            </w:pPr>
            <w:r>
              <w:t xml:space="preserve">Community health workers provide support services to people living with dementia and their caregivers. Services may include home wellness and safety checks, help understanding and accessing services, and dementia-focused interventions. Studies have shown many benefits to using community health workers, such as improved health outcomes and a decrease in hospitalizations. In this webinar, participants will learn about two programs that use these workers to help achieve program goals. </w:t>
            </w:r>
          </w:p>
          <w:p w14:paraId="1F8E4414" w14:textId="77777777" w:rsidR="00A17F58" w:rsidRDefault="00A17F58" w:rsidP="00152E34">
            <w:pPr>
              <w:pStyle w:val="ListParagraph"/>
              <w:ind w:left="360"/>
            </w:pPr>
            <w:r>
              <w:t>Speakers:</w:t>
            </w:r>
          </w:p>
          <w:p w14:paraId="2FD68564" w14:textId="77777777" w:rsidR="00A17F58" w:rsidRDefault="00A17F58" w:rsidP="00152E34">
            <w:pPr>
              <w:pStyle w:val="ListParagraph"/>
              <w:numPr>
                <w:ilvl w:val="0"/>
                <w:numId w:val="22"/>
              </w:numPr>
            </w:pPr>
            <w:r>
              <w:t xml:space="preserve">Alicia a licensed clinical social worker at the WellMed Charitable Foundation in San Antonio, Texas. Alicia currently is assisting on the </w:t>
            </w:r>
            <w:r>
              <w:lastRenderedPageBreak/>
              <w:t xml:space="preserve">CODE: SALSA grant, aiding the dementia community living alone in San Antonio. </w:t>
            </w:r>
          </w:p>
          <w:p w14:paraId="53C81ACE" w14:textId="77777777" w:rsidR="00A17F58" w:rsidRPr="009220BE" w:rsidRDefault="00A17F58" w:rsidP="00152E34">
            <w:pPr>
              <w:pStyle w:val="ListParagraph"/>
              <w:numPr>
                <w:ilvl w:val="0"/>
                <w:numId w:val="22"/>
              </w:numPr>
              <w:rPr>
                <w:b/>
                <w:bCs/>
              </w:rPr>
            </w:pPr>
            <w:r>
              <w:t>Constantina Mizis is the founding executive director of The Latino Alzheimer's and Memory Disorders .</w:t>
            </w:r>
          </w:p>
          <w:p w14:paraId="3EB923A2" w14:textId="77777777" w:rsidR="00A17F58" w:rsidRPr="009220BE" w:rsidRDefault="00A17F58" w:rsidP="00152E34">
            <w:pPr>
              <w:ind w:left="360"/>
            </w:pPr>
            <w:r>
              <w:t xml:space="preserve">Register: </w:t>
            </w:r>
            <w:hyperlink r:id="rId56" w:history="1">
              <w:r w:rsidRPr="00971C42">
                <w:rPr>
                  <w:rStyle w:val="Hyperlink"/>
                </w:rPr>
                <w:t>https://tinyurl.com/Com</w:t>
              </w:r>
              <w:r w:rsidRPr="00971C42">
                <w:rPr>
                  <w:rStyle w:val="Hyperlink"/>
                </w:rPr>
                <w:t>m</w:t>
              </w:r>
              <w:r w:rsidRPr="00971C42">
                <w:rPr>
                  <w:rStyle w:val="Hyperlink"/>
                </w:rPr>
                <w:t>unityHealthorkersDementia</w:t>
              </w:r>
            </w:hyperlink>
            <w:r>
              <w:t xml:space="preserve"> </w:t>
            </w:r>
          </w:p>
          <w:p w14:paraId="5F98CCAD" w14:textId="77777777" w:rsidR="00A17F58" w:rsidRPr="003F57D6" w:rsidRDefault="00A17F58" w:rsidP="00152E34">
            <w:pPr>
              <w:pStyle w:val="ListParagraph"/>
              <w:numPr>
                <w:ilvl w:val="0"/>
                <w:numId w:val="33"/>
              </w:numPr>
              <w:rPr>
                <w:b/>
                <w:bCs/>
              </w:rPr>
            </w:pPr>
            <w:r w:rsidRPr="003F57D6">
              <w:rPr>
                <w:b/>
                <w:bCs/>
              </w:rPr>
              <w:t>ADA National Network</w:t>
            </w:r>
          </w:p>
          <w:p w14:paraId="03F0E5FD" w14:textId="77777777" w:rsidR="00A17F58" w:rsidRDefault="00A17F58" w:rsidP="00152E34">
            <w:pPr>
              <w:pStyle w:val="ListParagraph"/>
              <w:ind w:left="360"/>
            </w:pPr>
            <w:r>
              <w:t>Tuesday, April 27, 2021, 2:00 to 3:30 p.m.</w:t>
            </w:r>
          </w:p>
          <w:p w14:paraId="4BB3C5EB" w14:textId="77777777" w:rsidR="00A17F58" w:rsidRDefault="00A17F58" w:rsidP="00152E34">
            <w:pPr>
              <w:pStyle w:val="ListParagraph"/>
              <w:ind w:left="360"/>
              <w:rPr>
                <w:i/>
                <w:iCs/>
              </w:rPr>
            </w:pPr>
            <w:r w:rsidRPr="00894500">
              <w:rPr>
                <w:i/>
                <w:iCs/>
              </w:rPr>
              <w:t>Building Local Capacity for ADA Implementation</w:t>
            </w:r>
          </w:p>
          <w:p w14:paraId="4ABCAC40" w14:textId="77777777" w:rsidR="00A17F58" w:rsidRPr="00894500" w:rsidRDefault="00A17F58" w:rsidP="00152E34">
            <w:pPr>
              <w:pStyle w:val="ListParagraph"/>
              <w:ind w:left="360"/>
            </w:pPr>
            <w:r w:rsidRPr="00894500">
              <w:t>This interactive session will provide an overview of the ADA Trainer Leadership Network (TLN), a program that equips and supports stakeholders to increase ADA understanding and implementation in local communities. Participants will learn about how diverse membership of vocational rehabilitation professionals, self-advocates, municipal representatives, healthcare educators and others, use a specifically designed, nationally vetted curriculum to provide training and guidance on disability inclusiveness.</w:t>
            </w:r>
          </w:p>
          <w:p w14:paraId="4328F1F6" w14:textId="77777777" w:rsidR="00A17F58" w:rsidRPr="003F50A5" w:rsidRDefault="00611AE3" w:rsidP="00152E34">
            <w:pPr>
              <w:pStyle w:val="ListParagraph"/>
              <w:ind w:left="360"/>
            </w:pPr>
            <w:hyperlink r:id="rId57" w:history="1">
              <w:r w:rsidR="00A17F58" w:rsidRPr="0068015F">
                <w:rPr>
                  <w:rStyle w:val="Hyperlink"/>
                </w:rPr>
                <w:t>https://tinyurl.com/ADALe</w:t>
              </w:r>
              <w:r w:rsidR="00A17F58" w:rsidRPr="0068015F">
                <w:rPr>
                  <w:rStyle w:val="Hyperlink"/>
                </w:rPr>
                <w:t>a</w:t>
              </w:r>
              <w:r w:rsidR="00A17F58" w:rsidRPr="0068015F">
                <w:rPr>
                  <w:rStyle w:val="Hyperlink"/>
                </w:rPr>
                <w:t>dership</w:t>
              </w:r>
            </w:hyperlink>
            <w:r w:rsidR="00A17F58">
              <w:t xml:space="preserve"> </w:t>
            </w:r>
          </w:p>
          <w:p w14:paraId="7C3F01FC" w14:textId="61BF7793" w:rsidR="003F50A5" w:rsidRPr="003F50A5" w:rsidRDefault="003F50A5" w:rsidP="00152E34">
            <w:pPr>
              <w:pStyle w:val="ListParagraph"/>
              <w:numPr>
                <w:ilvl w:val="0"/>
                <w:numId w:val="33"/>
              </w:numPr>
              <w:rPr>
                <w:b/>
                <w:bCs/>
              </w:rPr>
            </w:pPr>
            <w:r w:rsidRPr="003F50A5">
              <w:rPr>
                <w:b/>
                <w:bCs/>
              </w:rPr>
              <w:t>FEMA</w:t>
            </w:r>
          </w:p>
          <w:p w14:paraId="095B37E5" w14:textId="410CBA64" w:rsidR="003F50A5" w:rsidRPr="003F50A5" w:rsidRDefault="003F50A5" w:rsidP="00152E34">
            <w:pPr>
              <w:pStyle w:val="ListParagraph"/>
              <w:ind w:left="360"/>
            </w:pPr>
            <w:r w:rsidRPr="003F50A5">
              <w:t>Wednesday, April 28, 2021, 1:00 to 2:00 p.m.</w:t>
            </w:r>
          </w:p>
          <w:p w14:paraId="205771D6" w14:textId="1D80C301" w:rsidR="003F50A5" w:rsidRPr="003F50A5" w:rsidRDefault="003F50A5" w:rsidP="00152E34">
            <w:pPr>
              <w:pStyle w:val="ListParagraph"/>
              <w:ind w:left="360"/>
              <w:rPr>
                <w:i/>
                <w:iCs/>
              </w:rPr>
            </w:pPr>
            <w:r w:rsidRPr="003F50A5">
              <w:rPr>
                <w:i/>
                <w:iCs/>
              </w:rPr>
              <w:t>FEMA Holds Call for Disability Stakeholders on Funeral Assistance Program</w:t>
            </w:r>
          </w:p>
          <w:p w14:paraId="6FC5AF43" w14:textId="0AD82ACB" w:rsidR="003F50A5" w:rsidRPr="003F50A5" w:rsidRDefault="003F50A5" w:rsidP="00152E34">
            <w:pPr>
              <w:pStyle w:val="ListParagraph"/>
              <w:ind w:left="360"/>
            </w:pPr>
            <w:r w:rsidRPr="003F50A5">
              <w:t>Learn how FEMA is providing financial assistance for COVID-19-related funeral expenses incurred after January 20, 2020.</w:t>
            </w:r>
          </w:p>
          <w:p w14:paraId="21EE64BF" w14:textId="5C5E9E18" w:rsidR="003F50A5" w:rsidRPr="003F50A5" w:rsidRDefault="00611AE3" w:rsidP="00152E34">
            <w:pPr>
              <w:pStyle w:val="ListParagraph"/>
              <w:ind w:left="360"/>
            </w:pPr>
            <w:hyperlink r:id="rId58" w:history="1">
              <w:r w:rsidR="003F50A5" w:rsidRPr="003F50A5">
                <w:rPr>
                  <w:rStyle w:val="Hyperlink"/>
                  <w:color w:val="auto"/>
                </w:rPr>
                <w:t>https://tinyurl.co</w:t>
              </w:r>
              <w:r w:rsidR="003F50A5" w:rsidRPr="003F50A5">
                <w:rPr>
                  <w:rStyle w:val="Hyperlink"/>
                  <w:color w:val="auto"/>
                </w:rPr>
                <w:t>m</w:t>
              </w:r>
              <w:r w:rsidR="003F50A5" w:rsidRPr="003F50A5">
                <w:rPr>
                  <w:rStyle w:val="Hyperlink"/>
                  <w:color w:val="auto"/>
                </w:rPr>
                <w:t>/FEMAFuneralWebinar</w:t>
              </w:r>
            </w:hyperlink>
            <w:r w:rsidR="003F50A5" w:rsidRPr="003F50A5">
              <w:t xml:space="preserve"> </w:t>
            </w:r>
          </w:p>
          <w:p w14:paraId="14D734A0" w14:textId="75489312" w:rsidR="00A17F58" w:rsidRPr="003F50A5" w:rsidRDefault="00A17F58" w:rsidP="00152E34">
            <w:pPr>
              <w:pStyle w:val="ListParagraph"/>
              <w:numPr>
                <w:ilvl w:val="0"/>
                <w:numId w:val="33"/>
              </w:numPr>
              <w:rPr>
                <w:b/>
                <w:bCs/>
              </w:rPr>
            </w:pPr>
            <w:r w:rsidRPr="003F50A5">
              <w:rPr>
                <w:b/>
                <w:bCs/>
              </w:rPr>
              <w:t>Administration on Community Living</w:t>
            </w:r>
          </w:p>
          <w:p w14:paraId="1F0A91D4" w14:textId="77777777" w:rsidR="00A17F58" w:rsidRPr="003F50A5" w:rsidRDefault="00A17F58" w:rsidP="00152E34">
            <w:pPr>
              <w:pStyle w:val="ListParagraph"/>
              <w:ind w:left="360"/>
            </w:pPr>
            <w:r w:rsidRPr="003F50A5">
              <w:t>Wednesday, April 28, 2021, 12:30 - 4:30 p.m.</w:t>
            </w:r>
          </w:p>
          <w:p w14:paraId="7389323A" w14:textId="77777777" w:rsidR="00A17F58" w:rsidRPr="003F50A5" w:rsidRDefault="00A17F58" w:rsidP="00152E34">
            <w:pPr>
              <w:pStyle w:val="ListParagraph"/>
              <w:ind w:left="360"/>
              <w:rPr>
                <w:i/>
                <w:iCs/>
              </w:rPr>
            </w:pPr>
            <w:r w:rsidRPr="003F50A5">
              <w:rPr>
                <w:i/>
                <w:iCs/>
              </w:rPr>
              <w:t>RAISE Family Caregiving Advisory Council Upcoming Virtual Full Council Meeting</w:t>
            </w:r>
          </w:p>
          <w:p w14:paraId="7158CE75" w14:textId="77777777" w:rsidR="00A17F58" w:rsidRPr="003F50A5" w:rsidRDefault="00A17F58" w:rsidP="00152E34">
            <w:pPr>
              <w:pStyle w:val="ListParagraph"/>
              <w:ind w:left="360"/>
            </w:pPr>
            <w:r w:rsidRPr="003F50A5">
              <w:t>The RAISE Family Caregivers Act, which became law on Jan. 22, 2018, directs the Secretary of Health and Human Services to develop a national family caregiving strategy. The strategy will identify actions that communities, providers, government, and others are taking and may take to recognize and support family caregivers, and will include:</w:t>
            </w:r>
          </w:p>
          <w:p w14:paraId="76F55437" w14:textId="77777777" w:rsidR="00A17F58" w:rsidRPr="003F50A5" w:rsidRDefault="00A17F58" w:rsidP="00152E34">
            <w:pPr>
              <w:pStyle w:val="ListParagraph"/>
              <w:numPr>
                <w:ilvl w:val="0"/>
                <w:numId w:val="22"/>
              </w:numPr>
            </w:pPr>
            <w:r w:rsidRPr="003F50A5">
              <w:t>Promoting greater adoption of person- and family-centered care in all healthcare and long-term service and support settings, with the person and the family caregiver at the center of care teams\</w:t>
            </w:r>
          </w:p>
          <w:p w14:paraId="3CACA99B" w14:textId="77777777" w:rsidR="00A17F58" w:rsidRPr="003F50A5" w:rsidRDefault="00A17F58" w:rsidP="00152E34">
            <w:pPr>
              <w:pStyle w:val="ListParagraph"/>
              <w:numPr>
                <w:ilvl w:val="0"/>
                <w:numId w:val="22"/>
              </w:numPr>
            </w:pPr>
            <w:r w:rsidRPr="003F50A5">
              <w:t>Assessment and service planning (including care transitions and coordination) involving care recipients and family caregivers</w:t>
            </w:r>
          </w:p>
          <w:p w14:paraId="46F3813D" w14:textId="77777777" w:rsidR="00A17F58" w:rsidRPr="003F50A5" w:rsidRDefault="00A17F58" w:rsidP="00152E34">
            <w:pPr>
              <w:pStyle w:val="ListParagraph"/>
              <w:numPr>
                <w:ilvl w:val="0"/>
                <w:numId w:val="22"/>
              </w:numPr>
            </w:pPr>
            <w:r w:rsidRPr="003F50A5">
              <w:t>Information, education, training supports, referral, and care coordination</w:t>
            </w:r>
          </w:p>
          <w:p w14:paraId="06B1EA83" w14:textId="77777777" w:rsidR="00A17F58" w:rsidRPr="003F50A5" w:rsidRDefault="00A17F58" w:rsidP="00152E34">
            <w:pPr>
              <w:pStyle w:val="ListParagraph"/>
              <w:numPr>
                <w:ilvl w:val="0"/>
                <w:numId w:val="22"/>
              </w:numPr>
            </w:pPr>
            <w:r w:rsidRPr="003F50A5">
              <w:t>Respite options</w:t>
            </w:r>
          </w:p>
          <w:p w14:paraId="727E65E6" w14:textId="77777777" w:rsidR="00A17F58" w:rsidRPr="003F50A5" w:rsidRDefault="00A17F58" w:rsidP="00152E34">
            <w:pPr>
              <w:pStyle w:val="ListParagraph"/>
              <w:numPr>
                <w:ilvl w:val="0"/>
                <w:numId w:val="22"/>
              </w:numPr>
            </w:pPr>
            <w:r w:rsidRPr="003F50A5">
              <w:t>Financial security and workplace issues</w:t>
            </w:r>
          </w:p>
          <w:p w14:paraId="76181F3D" w14:textId="77777777" w:rsidR="00A17F58" w:rsidRPr="003F50A5" w:rsidRDefault="00A17F58" w:rsidP="00152E34">
            <w:pPr>
              <w:ind w:left="360"/>
            </w:pPr>
            <w:r w:rsidRPr="003F50A5">
              <w:t>The RAISE Family Caregiving Advisory Council will hold their eighth meeting on April 28, 2021 from 12:30 pm to 4:30 pm ET. The webinar link will be live for access at 12:15 pm ET, on the day of the meeting. No registration is required to join the webinar.</w:t>
            </w:r>
          </w:p>
          <w:p w14:paraId="16735C93" w14:textId="77777777" w:rsidR="00A17F58" w:rsidRPr="003F50A5" w:rsidRDefault="00A17F58" w:rsidP="00152E34">
            <w:pPr>
              <w:ind w:left="360"/>
            </w:pPr>
            <w:r w:rsidRPr="003F50A5">
              <w:t xml:space="preserve">For more information: </w:t>
            </w:r>
            <w:hyperlink r:id="rId59" w:history="1">
              <w:r w:rsidRPr="003F50A5">
                <w:rPr>
                  <w:rStyle w:val="Hyperlink"/>
                  <w:color w:val="auto"/>
                </w:rPr>
                <w:t>https://tinyurl.c</w:t>
              </w:r>
              <w:r w:rsidRPr="003F50A5">
                <w:rPr>
                  <w:rStyle w:val="Hyperlink"/>
                  <w:color w:val="auto"/>
                </w:rPr>
                <w:t>o</w:t>
              </w:r>
              <w:r w:rsidRPr="003F50A5">
                <w:rPr>
                  <w:rStyle w:val="Hyperlink"/>
                  <w:color w:val="auto"/>
                </w:rPr>
                <w:t>m/RAISECouncil</w:t>
              </w:r>
            </w:hyperlink>
            <w:r w:rsidRPr="003F50A5">
              <w:t xml:space="preserve"> </w:t>
            </w:r>
          </w:p>
          <w:p w14:paraId="1C1A151A" w14:textId="0F5CCFCE" w:rsidR="003C4ADF" w:rsidRPr="003F50A5" w:rsidRDefault="003C4ADF" w:rsidP="00152E34">
            <w:pPr>
              <w:pStyle w:val="ListParagraph"/>
              <w:numPr>
                <w:ilvl w:val="0"/>
                <w:numId w:val="33"/>
              </w:numPr>
              <w:rPr>
                <w:b/>
                <w:bCs/>
              </w:rPr>
            </w:pPr>
            <w:r w:rsidRPr="003F50A5">
              <w:rPr>
                <w:b/>
                <w:bCs/>
              </w:rPr>
              <w:t>Interagency on Autism Coordinating Committee and the Office of Autism Research Coordination</w:t>
            </w:r>
          </w:p>
          <w:p w14:paraId="3E068345" w14:textId="7649ABFD" w:rsidR="003C4ADF" w:rsidRDefault="003C4ADF" w:rsidP="00152E34">
            <w:pPr>
              <w:pStyle w:val="ListParagraph"/>
              <w:ind w:left="360"/>
            </w:pPr>
            <w:r>
              <w:t>Wednesday, April 28, 2021, 2:00 to 4:00 p.m.</w:t>
            </w:r>
          </w:p>
          <w:p w14:paraId="364942B8" w14:textId="769CDC89" w:rsidR="003C4ADF" w:rsidRDefault="003C4ADF" w:rsidP="00152E34">
            <w:pPr>
              <w:pStyle w:val="ListParagraph"/>
              <w:ind w:left="360"/>
              <w:rPr>
                <w:i/>
                <w:iCs/>
              </w:rPr>
            </w:pPr>
            <w:r w:rsidRPr="003C4ADF">
              <w:rPr>
                <w:i/>
                <w:iCs/>
              </w:rPr>
              <w:t>The Federal Response to COVID-19 - Addressing the Needs of the Autism and Disability Communities</w:t>
            </w:r>
          </w:p>
          <w:p w14:paraId="7AC577A4" w14:textId="0357F0C4" w:rsidR="003C4ADF" w:rsidRDefault="003C4ADF" w:rsidP="00152E34">
            <w:pPr>
              <w:pStyle w:val="ListParagraph"/>
              <w:ind w:left="360"/>
            </w:pPr>
            <w:r w:rsidRPr="003C4ADF">
              <w:t>Presenters from NIH, the Centers for Disease Control and Prevention, and the Departments of Education and Labor will discuss issues related to health, education, and employment of people with disabilities during the pandemic, followed by a discussion with leaders from the autism advocacy community. The event is free and no registration is required.</w:t>
            </w:r>
          </w:p>
          <w:p w14:paraId="5FBC44C6" w14:textId="1F7000CA" w:rsidR="003C4ADF" w:rsidRPr="003C4ADF" w:rsidRDefault="00611AE3" w:rsidP="00152E34">
            <w:pPr>
              <w:pStyle w:val="ListParagraph"/>
              <w:ind w:left="360"/>
            </w:pPr>
            <w:hyperlink r:id="rId60" w:history="1">
              <w:r w:rsidR="003C4ADF" w:rsidRPr="00520F18">
                <w:rPr>
                  <w:rStyle w:val="Hyperlink"/>
                </w:rPr>
                <w:t>https://tinyurl.c</w:t>
              </w:r>
              <w:r w:rsidR="003C4ADF" w:rsidRPr="00520F18">
                <w:rPr>
                  <w:rStyle w:val="Hyperlink"/>
                </w:rPr>
                <w:t>o</w:t>
              </w:r>
              <w:r w:rsidR="003C4ADF" w:rsidRPr="00520F18">
                <w:rPr>
                  <w:rStyle w:val="Hyperlink"/>
                </w:rPr>
                <w:t>m/AutismCovid19</w:t>
              </w:r>
            </w:hyperlink>
            <w:r w:rsidR="003C4ADF">
              <w:t xml:space="preserve"> </w:t>
            </w:r>
          </w:p>
          <w:p w14:paraId="5A6E34A5" w14:textId="77777777" w:rsidR="003126F7" w:rsidRDefault="003126F7" w:rsidP="00152E34">
            <w:pPr>
              <w:pStyle w:val="ListParagraph"/>
              <w:numPr>
                <w:ilvl w:val="0"/>
                <w:numId w:val="33"/>
              </w:numPr>
              <w:rPr>
                <w:b/>
                <w:bCs/>
              </w:rPr>
            </w:pPr>
            <w:r>
              <w:rPr>
                <w:b/>
                <w:bCs/>
              </w:rPr>
              <w:t>National Association of State Head Injury Administrators</w:t>
            </w:r>
          </w:p>
          <w:p w14:paraId="092A7B61" w14:textId="2786D9B5" w:rsidR="003126F7" w:rsidRPr="003126F7" w:rsidRDefault="003126F7" w:rsidP="00152E34">
            <w:pPr>
              <w:pStyle w:val="ListParagraph"/>
              <w:ind w:left="360"/>
            </w:pPr>
            <w:r>
              <w:t>Wednesday, April 28, 2021, 12:30 to 2:00 p.m.</w:t>
            </w:r>
          </w:p>
          <w:p w14:paraId="5453E011" w14:textId="2C1BB7B3" w:rsidR="003126F7" w:rsidRDefault="003126F7" w:rsidP="00152E34">
            <w:pPr>
              <w:pStyle w:val="ListParagraph"/>
              <w:ind w:left="360"/>
              <w:rPr>
                <w:i/>
                <w:iCs/>
              </w:rPr>
            </w:pPr>
            <w:r w:rsidRPr="003126F7">
              <w:rPr>
                <w:i/>
                <w:iCs/>
              </w:rPr>
              <w:t>Traumatic Brain Injury &amp; Substance Use Disorder: Effective Strategies for Group Therapy</w:t>
            </w:r>
          </w:p>
          <w:p w14:paraId="3E63058D" w14:textId="0E0E50DE" w:rsidR="003126F7" w:rsidRPr="003126F7" w:rsidRDefault="00611AE3" w:rsidP="00152E34">
            <w:pPr>
              <w:pStyle w:val="ListParagraph"/>
              <w:ind w:left="360"/>
            </w:pPr>
            <w:hyperlink r:id="rId61" w:history="1">
              <w:r w:rsidR="003126F7" w:rsidRPr="00520F18">
                <w:rPr>
                  <w:rStyle w:val="Hyperlink"/>
                </w:rPr>
                <w:t>https://tinyurl.com/</w:t>
              </w:r>
              <w:r w:rsidR="003126F7" w:rsidRPr="00520F18">
                <w:rPr>
                  <w:rStyle w:val="Hyperlink"/>
                </w:rPr>
                <w:t>T</w:t>
              </w:r>
              <w:r w:rsidR="003126F7" w:rsidRPr="00520F18">
                <w:rPr>
                  <w:rStyle w:val="Hyperlink"/>
                </w:rPr>
                <w:t>BISUD</w:t>
              </w:r>
            </w:hyperlink>
            <w:r w:rsidR="003126F7">
              <w:t xml:space="preserve"> </w:t>
            </w:r>
          </w:p>
          <w:p w14:paraId="4DE99B39" w14:textId="6A640464" w:rsidR="00657D97" w:rsidRPr="0022190A" w:rsidRDefault="00657D97" w:rsidP="00152E34">
            <w:pPr>
              <w:pStyle w:val="ListParagraph"/>
              <w:numPr>
                <w:ilvl w:val="0"/>
                <w:numId w:val="33"/>
              </w:numPr>
              <w:rPr>
                <w:b/>
                <w:bCs/>
                <w:color w:val="FF0000"/>
              </w:rPr>
            </w:pPr>
            <w:r w:rsidRPr="0022190A">
              <w:rPr>
                <w:b/>
                <w:bCs/>
                <w:color w:val="FF0000"/>
              </w:rPr>
              <w:t>American Association of People with Disabilities (AAPD)</w:t>
            </w:r>
          </w:p>
          <w:p w14:paraId="1A096944" w14:textId="6D1A8CF7" w:rsidR="00657D97" w:rsidRPr="0022190A" w:rsidRDefault="00657D97" w:rsidP="00152E34">
            <w:pPr>
              <w:pStyle w:val="ListParagraph"/>
              <w:ind w:left="360"/>
              <w:rPr>
                <w:i/>
                <w:iCs/>
                <w:color w:val="FF0000"/>
              </w:rPr>
            </w:pPr>
            <w:r w:rsidRPr="0022190A">
              <w:rPr>
                <w:i/>
                <w:iCs/>
                <w:color w:val="FF0000"/>
              </w:rPr>
              <w:t>2021 AAPD Virtual Leadership Awards Gala</w:t>
            </w:r>
          </w:p>
          <w:p w14:paraId="2E9EDC86" w14:textId="17D4E0BF" w:rsidR="00657D97" w:rsidRPr="0022190A" w:rsidRDefault="00657D97" w:rsidP="00152E34">
            <w:pPr>
              <w:pStyle w:val="ListParagraph"/>
              <w:ind w:left="360"/>
              <w:rPr>
                <w:color w:val="FF0000"/>
              </w:rPr>
            </w:pPr>
            <w:r w:rsidRPr="0022190A">
              <w:rPr>
                <w:color w:val="FF0000"/>
              </w:rPr>
              <w:t>Wednesday, April 28, 2021, 7:00 p.m.</w:t>
            </w:r>
          </w:p>
          <w:p w14:paraId="5CBEB6FB" w14:textId="00B51873" w:rsidR="00657D97" w:rsidRPr="0022190A" w:rsidRDefault="00657D97" w:rsidP="00152E34">
            <w:pPr>
              <w:pStyle w:val="ListParagraph"/>
              <w:ind w:left="360"/>
              <w:rPr>
                <w:color w:val="FF0000"/>
              </w:rPr>
            </w:pPr>
            <w:r w:rsidRPr="0022190A">
              <w:rPr>
                <w:color w:val="FF0000"/>
              </w:rPr>
              <w:t>The AAPD Leadership Awards Gala is the one night a year that the disability community comes together with business and government leadership to celebrate the progress of disability rights. This year's Gala will provide a unique opportunity for AAPD's partners, supporters, and colleagues to demonstrate their continued support for disability inclusion.</w:t>
            </w:r>
          </w:p>
          <w:p w14:paraId="0E615E9C" w14:textId="667162F6" w:rsidR="00657D97" w:rsidRPr="0022190A" w:rsidRDefault="00657D97" w:rsidP="00152E34">
            <w:pPr>
              <w:pStyle w:val="ListParagraph"/>
              <w:ind w:left="360"/>
              <w:rPr>
                <w:color w:val="FF0000"/>
              </w:rPr>
            </w:pPr>
            <w:r w:rsidRPr="0022190A">
              <w:rPr>
                <w:color w:val="FF0000"/>
              </w:rPr>
              <w:t>P</w:t>
            </w:r>
            <w:r w:rsidRPr="0022190A">
              <w:rPr>
                <w:color w:val="FF0000"/>
              </w:rPr>
              <w:t>rogram includes</w:t>
            </w:r>
            <w:r w:rsidRPr="0022190A">
              <w:rPr>
                <w:color w:val="FF0000"/>
              </w:rPr>
              <w:t>:</w:t>
            </w:r>
          </w:p>
          <w:p w14:paraId="1FB6E439" w14:textId="58EF0074" w:rsidR="00657D97" w:rsidRPr="0022190A" w:rsidRDefault="00657D97" w:rsidP="00152E34">
            <w:pPr>
              <w:pStyle w:val="ListParagraph"/>
              <w:numPr>
                <w:ilvl w:val="0"/>
                <w:numId w:val="40"/>
              </w:numPr>
              <w:rPr>
                <w:color w:val="FF0000"/>
              </w:rPr>
            </w:pPr>
            <w:r w:rsidRPr="0022190A">
              <w:rPr>
                <w:color w:val="FF0000"/>
              </w:rPr>
              <w:t xml:space="preserve">Emcee - Jonathan Capehart, Host, </w:t>
            </w:r>
            <w:r w:rsidRPr="0022190A">
              <w:rPr>
                <w:i/>
                <w:iCs/>
                <w:color w:val="FF0000"/>
              </w:rPr>
              <w:t>The Sunday Show</w:t>
            </w:r>
            <w:r w:rsidRPr="0022190A">
              <w:rPr>
                <w:color w:val="FF0000"/>
              </w:rPr>
              <w:t>, MSNBC</w:t>
            </w:r>
          </w:p>
          <w:p w14:paraId="63F1396E" w14:textId="78D7E60B" w:rsidR="0022190A" w:rsidRPr="0022190A" w:rsidRDefault="0022190A" w:rsidP="00152E34">
            <w:pPr>
              <w:pStyle w:val="ListParagraph"/>
              <w:numPr>
                <w:ilvl w:val="0"/>
                <w:numId w:val="40"/>
              </w:numPr>
              <w:rPr>
                <w:color w:val="FF0000"/>
              </w:rPr>
            </w:pPr>
            <w:r w:rsidRPr="0022190A">
              <w:rPr>
                <w:color w:val="FF0000"/>
              </w:rPr>
              <w:t>Special Message from President Joe Biden</w:t>
            </w:r>
          </w:p>
          <w:p w14:paraId="465E1B2D" w14:textId="6E7227F4" w:rsidR="00657D97" w:rsidRPr="0022190A" w:rsidRDefault="00657D97" w:rsidP="00152E34">
            <w:pPr>
              <w:pStyle w:val="ListParagraph"/>
              <w:numPr>
                <w:ilvl w:val="0"/>
                <w:numId w:val="40"/>
              </w:numPr>
              <w:rPr>
                <w:color w:val="FF0000"/>
              </w:rPr>
            </w:pPr>
            <w:r w:rsidRPr="0022190A">
              <w:rPr>
                <w:color w:val="FF0000"/>
              </w:rPr>
              <w:t>AAPD Image Award - Jane Pauley, Host, CBS's Sunday Morning News</w:t>
            </w:r>
          </w:p>
          <w:p w14:paraId="2345573B" w14:textId="66AD0D8E" w:rsidR="00657D97" w:rsidRPr="0022190A" w:rsidRDefault="00657D97" w:rsidP="00152E34">
            <w:pPr>
              <w:pStyle w:val="ListParagraph"/>
              <w:numPr>
                <w:ilvl w:val="0"/>
                <w:numId w:val="40"/>
              </w:numPr>
              <w:rPr>
                <w:color w:val="FF0000"/>
              </w:rPr>
            </w:pPr>
            <w:r w:rsidRPr="0022190A">
              <w:rPr>
                <w:color w:val="FF0000"/>
              </w:rPr>
              <w:t>AAPD Democracy Award - Stacey Abrams, Founder, Fair Fight</w:t>
            </w:r>
          </w:p>
          <w:p w14:paraId="17EDDC3A" w14:textId="19B6CE77" w:rsidR="0022190A" w:rsidRPr="0022190A" w:rsidRDefault="0022190A" w:rsidP="00152E34">
            <w:pPr>
              <w:pStyle w:val="ListParagraph"/>
              <w:numPr>
                <w:ilvl w:val="0"/>
                <w:numId w:val="40"/>
              </w:numPr>
              <w:rPr>
                <w:color w:val="FF0000"/>
              </w:rPr>
            </w:pPr>
            <w:r w:rsidRPr="0022190A">
              <w:rPr>
                <w:color w:val="FF0000"/>
              </w:rPr>
              <w:t xml:space="preserve">AAPD Capitol Champion Award – Congresswoman Ayanna Pressley </w:t>
            </w:r>
          </w:p>
          <w:p w14:paraId="70BAE6D9" w14:textId="33468A65" w:rsidR="00657D97" w:rsidRPr="0022190A" w:rsidRDefault="00657D97" w:rsidP="00152E34">
            <w:pPr>
              <w:pStyle w:val="ListParagraph"/>
              <w:numPr>
                <w:ilvl w:val="0"/>
                <w:numId w:val="40"/>
              </w:numPr>
              <w:rPr>
                <w:color w:val="FF0000"/>
              </w:rPr>
            </w:pPr>
            <w:r w:rsidRPr="0022190A">
              <w:rPr>
                <w:color w:val="FF0000"/>
              </w:rPr>
              <w:t>A</w:t>
            </w:r>
            <w:r w:rsidRPr="0022190A">
              <w:rPr>
                <w:color w:val="FF0000"/>
              </w:rPr>
              <w:t xml:space="preserve">APD Ally Award - </w:t>
            </w:r>
            <w:r w:rsidRPr="0022190A">
              <w:rPr>
                <w:i/>
                <w:iCs/>
                <w:color w:val="FF0000"/>
              </w:rPr>
              <w:t>The New York Times</w:t>
            </w:r>
            <w:r w:rsidRPr="0022190A">
              <w:rPr>
                <w:color w:val="FF0000"/>
              </w:rPr>
              <w:t xml:space="preserve"> - Accepted Peter Catapano and Amy Padnani for the "Overlooked Series"</w:t>
            </w:r>
          </w:p>
          <w:p w14:paraId="3E77A694" w14:textId="09041829" w:rsidR="00657D97" w:rsidRPr="0022190A" w:rsidRDefault="00657D97" w:rsidP="00152E34">
            <w:pPr>
              <w:pStyle w:val="ListParagraph"/>
              <w:numPr>
                <w:ilvl w:val="0"/>
                <w:numId w:val="40"/>
              </w:numPr>
              <w:rPr>
                <w:color w:val="FF0000"/>
              </w:rPr>
            </w:pPr>
            <w:r w:rsidRPr="0022190A">
              <w:rPr>
                <w:color w:val="FF0000"/>
              </w:rPr>
              <w:t>Sp</w:t>
            </w:r>
            <w:r w:rsidRPr="0022190A">
              <w:rPr>
                <w:color w:val="FF0000"/>
              </w:rPr>
              <w:t>ecial Guest - Valerie Jarrett, President of The Barack Obama Foundation</w:t>
            </w:r>
          </w:p>
          <w:p w14:paraId="5130DA42" w14:textId="7443C36C" w:rsidR="0022190A" w:rsidRPr="0022190A" w:rsidRDefault="0022190A" w:rsidP="00152E34">
            <w:pPr>
              <w:ind w:left="360"/>
              <w:rPr>
                <w:color w:val="FF0000"/>
              </w:rPr>
            </w:pPr>
            <w:r w:rsidRPr="0022190A">
              <w:rPr>
                <w:color w:val="FF0000"/>
              </w:rPr>
              <w:t>Tickets are FREE to attend this virtual event</w:t>
            </w:r>
            <w:r w:rsidRPr="0022190A">
              <w:rPr>
                <w:color w:val="FF0000"/>
              </w:rPr>
              <w:t>.</w:t>
            </w:r>
            <w:r w:rsidRPr="0022190A">
              <w:rPr>
                <w:color w:val="FF0000"/>
              </w:rPr>
              <w:t xml:space="preserve"> Captioning, ASL, and audio description will be provided.</w:t>
            </w:r>
            <w:r w:rsidRPr="0022190A">
              <w:rPr>
                <w:color w:val="FF0000"/>
              </w:rPr>
              <w:t xml:space="preserve">  </w:t>
            </w:r>
            <w:hyperlink r:id="rId62" w:history="1">
              <w:r w:rsidRPr="0022190A">
                <w:rPr>
                  <w:rStyle w:val="Hyperlink"/>
                  <w:color w:val="FF0000"/>
                </w:rPr>
                <w:t>https://tinyurl.c</w:t>
              </w:r>
              <w:r w:rsidRPr="0022190A">
                <w:rPr>
                  <w:rStyle w:val="Hyperlink"/>
                  <w:color w:val="FF0000"/>
                </w:rPr>
                <w:t>o</w:t>
              </w:r>
              <w:r w:rsidRPr="0022190A">
                <w:rPr>
                  <w:rStyle w:val="Hyperlink"/>
                  <w:color w:val="FF0000"/>
                </w:rPr>
                <w:t>m/AAPDGalaTickets</w:t>
              </w:r>
            </w:hyperlink>
            <w:r w:rsidRPr="0022190A">
              <w:rPr>
                <w:color w:val="FF0000"/>
              </w:rPr>
              <w:t xml:space="preserve"> </w:t>
            </w:r>
          </w:p>
          <w:p w14:paraId="395C370B" w14:textId="62AE25B6" w:rsidR="00653502" w:rsidRPr="003F57D6" w:rsidRDefault="00653502" w:rsidP="00152E34">
            <w:pPr>
              <w:pStyle w:val="ListParagraph"/>
              <w:numPr>
                <w:ilvl w:val="0"/>
                <w:numId w:val="33"/>
              </w:numPr>
              <w:rPr>
                <w:b/>
                <w:bCs/>
              </w:rPr>
            </w:pPr>
            <w:r w:rsidRPr="003F57D6">
              <w:rPr>
                <w:b/>
                <w:bCs/>
              </w:rPr>
              <w:t>Leonard Davis Institute of Health Economics – University of Pennsylvania</w:t>
            </w:r>
          </w:p>
          <w:p w14:paraId="48C655AC" w14:textId="37525525" w:rsidR="00653502" w:rsidRPr="00653502" w:rsidRDefault="00653502" w:rsidP="00152E34">
            <w:pPr>
              <w:pStyle w:val="ListParagraph"/>
              <w:ind w:left="360"/>
            </w:pPr>
            <w:r>
              <w:t xml:space="preserve">Friday, April 30, </w:t>
            </w:r>
            <w:r w:rsidR="00C31C51">
              <w:t>2021, 12:00 to 1:00 p.m.</w:t>
            </w:r>
          </w:p>
          <w:p w14:paraId="1D88E6DF" w14:textId="6C992BFA" w:rsidR="00653502" w:rsidRDefault="00653502" w:rsidP="00152E34">
            <w:pPr>
              <w:pStyle w:val="ListParagraph"/>
              <w:ind w:left="360"/>
              <w:rPr>
                <w:i/>
                <w:iCs/>
              </w:rPr>
            </w:pPr>
            <w:r w:rsidRPr="00653502">
              <w:rPr>
                <w:i/>
                <w:iCs/>
              </w:rPr>
              <w:t>Balancing Innovation and Access: Can We Lower Drug Prices in a Pandemic?</w:t>
            </w:r>
          </w:p>
          <w:p w14:paraId="4B391739" w14:textId="69DC348A" w:rsidR="00C31C51" w:rsidRDefault="007B42E4" w:rsidP="00152E34">
            <w:pPr>
              <w:pStyle w:val="ListParagraph"/>
              <w:ind w:left="360"/>
            </w:pPr>
            <w:r>
              <w:t xml:space="preserve">Speaker:  </w:t>
            </w:r>
            <w:r w:rsidRPr="007B42E4">
              <w:t>Dr. Stacie Dusetzina</w:t>
            </w:r>
            <w:r>
              <w:t>,</w:t>
            </w:r>
            <w:r w:rsidRPr="007B42E4">
              <w:t xml:space="preserve"> Associate Professor in the Department of Health Policy and Ingram Associate Professor of Cancer Research at Vanderbilt University School of Medicine.</w:t>
            </w:r>
          </w:p>
          <w:p w14:paraId="3FD87F74" w14:textId="4E7CA844" w:rsidR="007B42E4" w:rsidRPr="00C31C51" w:rsidRDefault="007B42E4" w:rsidP="00152E34">
            <w:pPr>
              <w:pStyle w:val="ListParagraph"/>
              <w:ind w:left="360"/>
            </w:pPr>
            <w:r>
              <w:t xml:space="preserve">Access options: </w:t>
            </w:r>
            <w:hyperlink r:id="rId63" w:history="1">
              <w:r w:rsidRPr="001D59FE">
                <w:rPr>
                  <w:rStyle w:val="Hyperlink"/>
                </w:rPr>
                <w:t>https://tinyurl.com/BalancingInnovation</w:t>
              </w:r>
            </w:hyperlink>
            <w:r>
              <w:t xml:space="preserve"> </w:t>
            </w:r>
          </w:p>
          <w:p w14:paraId="771BFB8A" w14:textId="77777777" w:rsidR="006538D3" w:rsidRDefault="003C4ADF" w:rsidP="00152E34">
            <w:pPr>
              <w:pStyle w:val="ListParagraph"/>
              <w:numPr>
                <w:ilvl w:val="0"/>
                <w:numId w:val="33"/>
              </w:numPr>
              <w:rPr>
                <w:rStyle w:val="Strong"/>
              </w:rPr>
            </w:pPr>
            <w:r>
              <w:rPr>
                <w:rStyle w:val="Strong"/>
              </w:rPr>
              <w:t>Massachusetts Senior Medicare Patrol Program</w:t>
            </w:r>
          </w:p>
          <w:p w14:paraId="1A0F3C24" w14:textId="13B3E319" w:rsidR="003C4ADF" w:rsidRPr="006538D3" w:rsidRDefault="003C4ADF" w:rsidP="00152E34">
            <w:pPr>
              <w:ind w:left="360"/>
              <w:rPr>
                <w:rStyle w:val="Strong"/>
                <w:b w:val="0"/>
                <w:bCs w:val="0"/>
                <w:i/>
                <w:iCs/>
              </w:rPr>
            </w:pPr>
            <w:r w:rsidRPr="006538D3">
              <w:rPr>
                <w:rStyle w:val="Strong"/>
                <w:b w:val="0"/>
                <w:bCs w:val="0"/>
                <w:i/>
                <w:iCs/>
              </w:rPr>
              <w:t>Ninth Statewide Conference</w:t>
            </w:r>
          </w:p>
          <w:p w14:paraId="2AD90A5D" w14:textId="3B658214" w:rsidR="003C4ADF" w:rsidRDefault="003C4ADF" w:rsidP="00152E34">
            <w:pPr>
              <w:pStyle w:val="ListParagraph"/>
              <w:ind w:left="360"/>
            </w:pPr>
            <w:r>
              <w:rPr>
                <w:b/>
                <w:bCs/>
              </w:rPr>
              <w:t>F</w:t>
            </w:r>
            <w:r>
              <w:t xml:space="preserve">riday, May 7, 2021, 8:30 a.m. </w:t>
            </w:r>
          </w:p>
          <w:p w14:paraId="403C1427" w14:textId="23A335E1" w:rsidR="003C4ADF" w:rsidRDefault="003C4ADF" w:rsidP="00152E34">
            <w:pPr>
              <w:pStyle w:val="ListParagraph"/>
              <w:ind w:left="360"/>
            </w:pPr>
            <w:r w:rsidRPr="003C4ADF">
              <w:t>Keynote Speaker is Dr. Donald Berwick.</w:t>
            </w:r>
            <w:r w:rsidR="006538D3">
              <w:t xml:space="preserve">  </w:t>
            </w:r>
            <w:r w:rsidR="006538D3" w:rsidRPr="006538D3">
              <w:t>This year’s MA SMP Program's Ninth Statewide Conference will highlight and explore the vital importance of engaging and including diverse perspectives and voices in the healthcare system. Only through effective engagement and inclusion can equitable and quality healthcare be achieved.</w:t>
            </w:r>
          </w:p>
          <w:p w14:paraId="4756BBE0" w14:textId="66F15081" w:rsidR="006538D3" w:rsidRPr="003C4ADF" w:rsidRDefault="006538D3" w:rsidP="00152E34">
            <w:pPr>
              <w:pStyle w:val="ListParagraph"/>
              <w:ind w:left="360"/>
            </w:pPr>
            <w:r>
              <w:t xml:space="preserve">Registration: </w:t>
            </w:r>
            <w:hyperlink r:id="rId64" w:history="1">
              <w:r w:rsidRPr="00520F18">
                <w:rPr>
                  <w:rStyle w:val="Hyperlink"/>
                </w:rPr>
                <w:t>https://tinyur</w:t>
              </w:r>
              <w:r w:rsidRPr="00520F18">
                <w:rPr>
                  <w:rStyle w:val="Hyperlink"/>
                </w:rPr>
                <w:t>l</w:t>
              </w:r>
              <w:r w:rsidRPr="00520F18">
                <w:rPr>
                  <w:rStyle w:val="Hyperlink"/>
                </w:rPr>
                <w:t>.com/SMSPMay7</w:t>
              </w:r>
            </w:hyperlink>
            <w:r>
              <w:t xml:space="preserve"> ($25 fee).</w:t>
            </w:r>
          </w:p>
          <w:p w14:paraId="62B33F27" w14:textId="657A25F6" w:rsidR="00A17F58" w:rsidRPr="003F57D6" w:rsidRDefault="00A17F58" w:rsidP="00152E34">
            <w:pPr>
              <w:pStyle w:val="ListParagraph"/>
              <w:numPr>
                <w:ilvl w:val="0"/>
                <w:numId w:val="33"/>
              </w:numPr>
              <w:rPr>
                <w:b/>
                <w:bCs/>
              </w:rPr>
            </w:pPr>
            <w:r w:rsidRPr="003F57D6">
              <w:rPr>
                <w:b/>
                <w:bCs/>
              </w:rPr>
              <w:t>Leonard Davis Institute of Health Economics – University of Pennsylvania</w:t>
            </w:r>
          </w:p>
          <w:p w14:paraId="118AAD83" w14:textId="77777777" w:rsidR="00A17F58" w:rsidRDefault="00A17F58" w:rsidP="00152E34">
            <w:pPr>
              <w:pStyle w:val="ListParagraph"/>
              <w:ind w:left="360"/>
            </w:pPr>
            <w:r>
              <w:t>Friday, May 7, 2021</w:t>
            </w:r>
            <w:r w:rsidRPr="00131C55">
              <w:t>, 10:00 a.m. to 1:</w:t>
            </w:r>
            <w:r>
              <w:t>45</w:t>
            </w:r>
            <w:r w:rsidRPr="00131C55">
              <w:t xml:space="preserve"> p.m.</w:t>
            </w:r>
          </w:p>
          <w:p w14:paraId="102F351D" w14:textId="77777777" w:rsidR="00A17F58" w:rsidRDefault="00A17F58" w:rsidP="00152E34">
            <w:pPr>
              <w:pStyle w:val="ListParagraph"/>
              <w:ind w:left="360"/>
              <w:rPr>
                <w:i/>
                <w:iCs/>
              </w:rPr>
            </w:pPr>
            <w:r w:rsidRPr="00131C55">
              <w:rPr>
                <w:i/>
                <w:iCs/>
              </w:rPr>
              <w:t>The Promise of Health Reform and a Public Option in a Biden Administration</w:t>
            </w:r>
          </w:p>
          <w:p w14:paraId="7E1547B0" w14:textId="77777777" w:rsidR="00A17F58" w:rsidRDefault="00A17F58" w:rsidP="00152E34">
            <w:pPr>
              <w:pStyle w:val="ListParagraph"/>
              <w:ind w:left="360"/>
            </w:pPr>
            <w:r>
              <w:t>Virtual conference</w:t>
            </w:r>
          </w:p>
          <w:p w14:paraId="116C26F2" w14:textId="77777777" w:rsidR="00A17F58" w:rsidRDefault="00A17F58" w:rsidP="00152E34">
            <w:pPr>
              <w:pStyle w:val="ListParagraph"/>
              <w:numPr>
                <w:ilvl w:val="0"/>
                <w:numId w:val="30"/>
              </w:numPr>
            </w:pPr>
            <w:r>
              <w:t>Keynote Conversation: "Health Reform in this Political Moment", Tom Daschle, Former Senate Majority Leader, Interviewed by Ezekiel Emanuel.</w:t>
            </w:r>
          </w:p>
          <w:p w14:paraId="7D1EDD10" w14:textId="77777777" w:rsidR="00A17F58" w:rsidRDefault="00A17F58" w:rsidP="00152E34">
            <w:pPr>
              <w:pStyle w:val="ListParagraph"/>
              <w:numPr>
                <w:ilvl w:val="0"/>
                <w:numId w:val="30"/>
              </w:numPr>
            </w:pPr>
            <w:r>
              <w:t>Panels: “Expanding Coverage through Medicaid” and “Improving Private Health Insurance Markets”</w:t>
            </w:r>
          </w:p>
          <w:p w14:paraId="776DDAD5" w14:textId="77777777" w:rsidR="007A2D75" w:rsidRDefault="00A17F58" w:rsidP="00152E34">
            <w:pPr>
              <w:pStyle w:val="ListParagraph"/>
              <w:ind w:left="360"/>
              <w:rPr>
                <w:rStyle w:val="Hyperlink"/>
              </w:rPr>
            </w:pPr>
            <w:r>
              <w:t xml:space="preserve">For more information and registration:  </w:t>
            </w:r>
            <w:hyperlink r:id="rId65" w:history="1">
              <w:r w:rsidRPr="0068015F">
                <w:rPr>
                  <w:rStyle w:val="Hyperlink"/>
                </w:rPr>
                <w:t>https://tinyurl.com/UPen</w:t>
              </w:r>
              <w:r w:rsidRPr="0068015F">
                <w:rPr>
                  <w:rStyle w:val="Hyperlink"/>
                </w:rPr>
                <w:t>n</w:t>
              </w:r>
              <w:r w:rsidRPr="0068015F">
                <w:rPr>
                  <w:rStyle w:val="Hyperlink"/>
                </w:rPr>
                <w:t>HealthReform</w:t>
              </w:r>
            </w:hyperlink>
          </w:p>
          <w:p w14:paraId="31BC2089" w14:textId="59BFB4D3" w:rsidR="00611AE3" w:rsidRDefault="00611AE3" w:rsidP="00152E34">
            <w:pPr>
              <w:pStyle w:val="ListParagraph"/>
              <w:numPr>
                <w:ilvl w:val="0"/>
                <w:numId w:val="33"/>
              </w:numPr>
              <w:rPr>
                <w:b/>
                <w:bCs/>
              </w:rPr>
            </w:pPr>
            <w:r w:rsidRPr="00611AE3">
              <w:rPr>
                <w:b/>
                <w:bCs/>
              </w:rPr>
              <w:t>Massachusetts Aging and Mental Coalition</w:t>
            </w:r>
          </w:p>
          <w:p w14:paraId="759B6E71" w14:textId="5ACF89D1" w:rsidR="00611AE3" w:rsidRDefault="00611AE3" w:rsidP="00152E34">
            <w:pPr>
              <w:pStyle w:val="ListParagraph"/>
              <w:ind w:left="360"/>
            </w:pPr>
            <w:r>
              <w:t>Tuesday, May 11, 2021, 2:00 p.m.</w:t>
            </w:r>
          </w:p>
          <w:p w14:paraId="66E70B23" w14:textId="7399D8BA" w:rsidR="00611AE3" w:rsidRPr="00611AE3" w:rsidRDefault="00611AE3" w:rsidP="00152E34">
            <w:pPr>
              <w:pStyle w:val="ListParagraph"/>
              <w:ind w:left="360"/>
              <w:rPr>
                <w:i/>
                <w:iCs/>
              </w:rPr>
            </w:pPr>
            <w:r w:rsidRPr="00611AE3">
              <w:rPr>
                <w:i/>
                <w:iCs/>
              </w:rPr>
              <w:t>Preventing Evictions for At Risk Older Adults</w:t>
            </w:r>
          </w:p>
          <w:p w14:paraId="195A49F1" w14:textId="44CE63CA" w:rsidR="00611AE3" w:rsidRDefault="00611AE3" w:rsidP="00152E34">
            <w:pPr>
              <w:pStyle w:val="ListParagraph"/>
              <w:ind w:left="360"/>
            </w:pPr>
            <w:r w:rsidRPr="00611AE3">
              <w:lastRenderedPageBreak/>
              <w:t xml:space="preserve">This </w:t>
            </w:r>
            <w:r w:rsidR="00152E34" w:rsidRPr="00611AE3">
              <w:t>one-hour</w:t>
            </w:r>
            <w:r w:rsidRPr="00611AE3">
              <w:t xml:space="preserve"> webinar will give an overview of the problem of housing instability and eviction for low-income older adults in Greater Boston’s ever tightening housing market. It will cover the causes and contributing factors of housing instability and eviction, how to tell if someone is at risk, the role of health care and social service providers in eviction prevention, legal rights of tenants, and available resources. The presenters will offer two case studies that illustrate the above and show how legal and social services can collaborate on behalf of at-risk elders</w:t>
            </w:r>
            <w:r>
              <w:t>.</w:t>
            </w:r>
          </w:p>
          <w:p w14:paraId="0C4208B4" w14:textId="1A533153" w:rsidR="00611AE3" w:rsidRDefault="00611AE3" w:rsidP="00152E34">
            <w:pPr>
              <w:pStyle w:val="ListParagraph"/>
              <w:ind w:left="360"/>
            </w:pPr>
            <w:r>
              <w:t>Presenters:</w:t>
            </w:r>
          </w:p>
          <w:p w14:paraId="79181D3B" w14:textId="6FCC1A67" w:rsidR="00611AE3" w:rsidRDefault="00611AE3" w:rsidP="00152E34">
            <w:pPr>
              <w:pStyle w:val="ListParagraph"/>
              <w:numPr>
                <w:ilvl w:val="0"/>
                <w:numId w:val="38"/>
              </w:numPr>
            </w:pPr>
            <w:r>
              <w:t>Betsey Crimmins, Senior Attorney, Elder, Health, and Disability Unit​, Greater Boston Legal Services</w:t>
            </w:r>
          </w:p>
          <w:p w14:paraId="7F1C06B9" w14:textId="2DC047BE" w:rsidR="00611AE3" w:rsidRDefault="00611AE3" w:rsidP="00152E34">
            <w:pPr>
              <w:pStyle w:val="ListParagraph"/>
              <w:numPr>
                <w:ilvl w:val="0"/>
                <w:numId w:val="38"/>
              </w:numPr>
            </w:pPr>
            <w:r>
              <w:t>Joseph Michalakes, Staff Attorney, Housing Unit, Greater Boston Legal Services</w:t>
            </w:r>
          </w:p>
          <w:p w14:paraId="5F506527" w14:textId="5A1B5473" w:rsidR="00611AE3" w:rsidRDefault="00611AE3" w:rsidP="00152E34">
            <w:pPr>
              <w:pStyle w:val="ListParagraph"/>
              <w:numPr>
                <w:ilvl w:val="0"/>
                <w:numId w:val="38"/>
              </w:numPr>
            </w:pPr>
            <w:r>
              <w:t>Eileen O’Brien, Director, Elders Living at Home Program, Boston Medical Center</w:t>
            </w:r>
          </w:p>
          <w:p w14:paraId="2E72FD85" w14:textId="0341ABEA" w:rsidR="00611AE3" w:rsidRDefault="00611AE3" w:rsidP="00152E34">
            <w:pPr>
              <w:pStyle w:val="ListParagraph"/>
              <w:numPr>
                <w:ilvl w:val="0"/>
                <w:numId w:val="38"/>
              </w:numPr>
            </w:pPr>
            <w:r>
              <w:t>Laura Graham, MPH, Senior Case Manager, Homelessness Prevention, Elders Living at Home Program, Boston Medical Center</w:t>
            </w:r>
          </w:p>
          <w:p w14:paraId="20754EE3" w14:textId="298D61BE" w:rsidR="00611AE3" w:rsidRPr="00611AE3" w:rsidRDefault="00241BC2" w:rsidP="00152E34">
            <w:pPr>
              <w:pStyle w:val="ListParagraph"/>
              <w:ind w:left="360"/>
            </w:pPr>
            <w:hyperlink r:id="rId66" w:history="1">
              <w:r w:rsidRPr="00AF679C">
                <w:rPr>
                  <w:rStyle w:val="Hyperlink"/>
                </w:rPr>
                <w:t>https://tinyurl.com/Preven</w:t>
              </w:r>
              <w:r w:rsidRPr="00AF679C">
                <w:rPr>
                  <w:rStyle w:val="Hyperlink"/>
                </w:rPr>
                <w:t>t</w:t>
              </w:r>
              <w:r w:rsidRPr="00AF679C">
                <w:rPr>
                  <w:rStyle w:val="Hyperlink"/>
                </w:rPr>
                <w:t>ingEvictions</w:t>
              </w:r>
            </w:hyperlink>
            <w:r w:rsidR="00611AE3">
              <w:t xml:space="preserve"> </w:t>
            </w:r>
          </w:p>
          <w:p w14:paraId="1270CECC" w14:textId="17FBCB8A" w:rsidR="003923B1" w:rsidRDefault="003923B1" w:rsidP="00152E34">
            <w:pPr>
              <w:pStyle w:val="ListParagraph"/>
              <w:numPr>
                <w:ilvl w:val="0"/>
                <w:numId w:val="33"/>
              </w:numPr>
              <w:rPr>
                <w:b/>
                <w:bCs/>
              </w:rPr>
            </w:pPr>
            <w:r>
              <w:rPr>
                <w:b/>
                <w:bCs/>
              </w:rPr>
              <w:t>Grantmakers in Aging</w:t>
            </w:r>
          </w:p>
          <w:p w14:paraId="63872E40" w14:textId="77777777" w:rsidR="00262BEE" w:rsidRDefault="003923B1" w:rsidP="00152E34">
            <w:pPr>
              <w:pStyle w:val="ListParagraph"/>
              <w:ind w:left="360"/>
            </w:pPr>
            <w:r w:rsidRPr="003923B1">
              <w:t>Tuesday, May 11, 2021</w:t>
            </w:r>
            <w:r w:rsidR="00262BEE">
              <w:t>,</w:t>
            </w:r>
            <w:r w:rsidRPr="003923B1">
              <w:t xml:space="preserve"> 2:00</w:t>
            </w:r>
            <w:r w:rsidR="00262BEE">
              <w:t xml:space="preserve"> to </w:t>
            </w:r>
            <w:r w:rsidRPr="003923B1">
              <w:t>3:30</w:t>
            </w:r>
            <w:r w:rsidR="00262BEE">
              <w:t xml:space="preserve"> </w:t>
            </w:r>
            <w:r w:rsidRPr="003923B1">
              <w:t>p</w:t>
            </w:r>
            <w:r w:rsidR="00262BEE">
              <w:t>.</w:t>
            </w:r>
            <w:r w:rsidRPr="003923B1">
              <w:t>m</w:t>
            </w:r>
            <w:r w:rsidR="00262BEE">
              <w:t>.</w:t>
            </w:r>
          </w:p>
          <w:p w14:paraId="13D10735" w14:textId="54063626" w:rsidR="003923B1" w:rsidRDefault="003923B1" w:rsidP="00152E34">
            <w:pPr>
              <w:pStyle w:val="ListParagraph"/>
              <w:ind w:left="360"/>
              <w:rPr>
                <w:i/>
                <w:iCs/>
              </w:rPr>
            </w:pPr>
            <w:r w:rsidRPr="00262BEE">
              <w:rPr>
                <w:i/>
                <w:iCs/>
              </w:rPr>
              <w:t>Tools that Heal: Core Competencies for Frontline Complex Care Providers</w:t>
            </w:r>
          </w:p>
          <w:p w14:paraId="192FBD05" w14:textId="77777777" w:rsidR="00262BEE" w:rsidRDefault="00262BEE" w:rsidP="00152E34">
            <w:pPr>
              <w:pStyle w:val="ListParagraph"/>
              <w:ind w:left="360"/>
            </w:pPr>
            <w:r>
              <w:t>Complex care is a growing field that seeks to improve health and well-being for people with complex health and social needs — those who have multiple chronic physical and behavioral health conditions combined with social barriers such as homelessness and unstable housing, food insecurity, lack of transportation, and more that are exacerbated by systemic problems such as racism and poverty. Complex care seeks to serve people with complex needs in meeting their own health and well-being goals by coordinating or integrating a wide range of services and supports across diverse human needs. While there is growing awareness that complex care has its own foundational knowledge, skills, and attitudes, to date the field has not named or defined a comprehensive set of core competencies.</w:t>
            </w:r>
          </w:p>
          <w:p w14:paraId="764218B7" w14:textId="77777777" w:rsidR="00262BEE" w:rsidRDefault="00262BEE" w:rsidP="00152E34">
            <w:pPr>
              <w:pStyle w:val="ListParagraph"/>
              <w:ind w:left="360"/>
            </w:pPr>
            <w:r>
              <w:t>The newly released Core Competencies for Frontline Complex Care Providers developed by the Camden Coalition’s National Center for Complex Health and Social Needs standardizes and elevates the special skills and abilities that the frontline workforce exhibits each day in serving those with complex health and social needs. Join Grantmakers In Aging and Grantmakers In Health as we learn about the development of these core competencies, recommendations for strengthening the complex care field and opportunities for health and aging philanthropy to support complex care providers.</w:t>
            </w:r>
          </w:p>
          <w:p w14:paraId="0769B4AA" w14:textId="77777777" w:rsidR="00262BEE" w:rsidRDefault="00262BEE" w:rsidP="00152E34">
            <w:pPr>
              <w:pStyle w:val="ListParagraph"/>
              <w:ind w:left="360"/>
            </w:pPr>
            <w:r>
              <w:t>Speakers:</w:t>
            </w:r>
          </w:p>
          <w:p w14:paraId="4D057FA1" w14:textId="1F6630EC" w:rsidR="00262BEE" w:rsidRDefault="00262BEE" w:rsidP="00152E34">
            <w:pPr>
              <w:pStyle w:val="ListParagraph"/>
              <w:numPr>
                <w:ilvl w:val="0"/>
                <w:numId w:val="35"/>
              </w:numPr>
            </w:pPr>
            <w:r>
              <w:t>Mark Humowiecki, Senior Director and General Counsel, National Center for Complex Health and Social Needs, Camden Coalition of Healthcare Providers</w:t>
            </w:r>
          </w:p>
          <w:p w14:paraId="0D583509" w14:textId="3653B9F7" w:rsidR="00262BEE" w:rsidRDefault="00262BEE" w:rsidP="00152E34">
            <w:pPr>
              <w:pStyle w:val="ListParagraph"/>
              <w:numPr>
                <w:ilvl w:val="0"/>
                <w:numId w:val="35"/>
              </w:numPr>
            </w:pPr>
            <w:r>
              <w:t>Carter M. Wilson, Associate Director, National Center for Complex Health and Social Needs, Camden Coalition of Healthcare Providers</w:t>
            </w:r>
          </w:p>
          <w:p w14:paraId="45120AB4" w14:textId="09A4ED40" w:rsidR="00262BEE" w:rsidRPr="00262BEE" w:rsidRDefault="00262BEE" w:rsidP="00152E34">
            <w:pPr>
              <w:ind w:left="360"/>
            </w:pPr>
            <w:r>
              <w:t xml:space="preserve">Registration:  </w:t>
            </w:r>
            <w:hyperlink r:id="rId67" w:history="1">
              <w:r w:rsidRPr="005A7041">
                <w:rPr>
                  <w:rStyle w:val="Hyperlink"/>
                </w:rPr>
                <w:t>https://tinyurl.com/ToolsThatHeal</w:t>
              </w:r>
            </w:hyperlink>
            <w:r>
              <w:t xml:space="preserve"> </w:t>
            </w:r>
          </w:p>
          <w:p w14:paraId="44160EBC" w14:textId="2E551E1B" w:rsidR="003126F7" w:rsidRDefault="003126F7" w:rsidP="00152E34">
            <w:pPr>
              <w:pStyle w:val="ListParagraph"/>
              <w:numPr>
                <w:ilvl w:val="0"/>
                <w:numId w:val="33"/>
              </w:numPr>
              <w:rPr>
                <w:b/>
                <w:bCs/>
              </w:rPr>
            </w:pPr>
            <w:r>
              <w:rPr>
                <w:b/>
                <w:bCs/>
              </w:rPr>
              <w:t>National Association of State Head Injury Administrators</w:t>
            </w:r>
          </w:p>
          <w:p w14:paraId="1D401FCF" w14:textId="47F8501A" w:rsidR="003126F7" w:rsidRDefault="003126F7" w:rsidP="00152E34">
            <w:pPr>
              <w:pStyle w:val="ListParagraph"/>
              <w:ind w:left="360"/>
            </w:pPr>
            <w:r>
              <w:t>Wednesday, May 12, 2021, 12:30 to 1:30 p.m.</w:t>
            </w:r>
          </w:p>
          <w:p w14:paraId="280BCBF6" w14:textId="4156F32C" w:rsidR="003126F7" w:rsidRDefault="003126F7" w:rsidP="00152E34">
            <w:pPr>
              <w:pStyle w:val="ListParagraph"/>
              <w:ind w:left="360"/>
            </w:pPr>
            <w:r w:rsidRPr="003126F7">
              <w:rPr>
                <w:i/>
                <w:iCs/>
              </w:rPr>
              <w:t>Traumatic Brain Injury &amp; Substance Use Disorder: Effective Strategies for Individual Therapy</w:t>
            </w:r>
          </w:p>
          <w:p w14:paraId="3FBBBF0B" w14:textId="2B670D41" w:rsidR="003126F7" w:rsidRDefault="00611AE3" w:rsidP="00152E34">
            <w:pPr>
              <w:pStyle w:val="ListParagraph"/>
              <w:ind w:left="360"/>
            </w:pPr>
            <w:hyperlink r:id="rId68" w:history="1">
              <w:r w:rsidR="003126F7" w:rsidRPr="00520F18">
                <w:rPr>
                  <w:rStyle w:val="Hyperlink"/>
                </w:rPr>
                <w:t>https://tinyurl.com/</w:t>
              </w:r>
              <w:r w:rsidR="003126F7" w:rsidRPr="00520F18">
                <w:rPr>
                  <w:rStyle w:val="Hyperlink"/>
                </w:rPr>
                <w:t>T</w:t>
              </w:r>
              <w:r w:rsidR="003126F7" w:rsidRPr="00520F18">
                <w:rPr>
                  <w:rStyle w:val="Hyperlink"/>
                </w:rPr>
                <w:t>BISUDPart2</w:t>
              </w:r>
            </w:hyperlink>
            <w:r w:rsidR="003126F7">
              <w:t xml:space="preserve"> </w:t>
            </w:r>
          </w:p>
          <w:p w14:paraId="2B744823" w14:textId="0C7717C8" w:rsidR="003F50A5" w:rsidRDefault="003F50A5" w:rsidP="00152E34">
            <w:pPr>
              <w:pStyle w:val="ListParagraph"/>
              <w:numPr>
                <w:ilvl w:val="0"/>
                <w:numId w:val="33"/>
              </w:numPr>
              <w:rPr>
                <w:b/>
                <w:bCs/>
              </w:rPr>
            </w:pPr>
            <w:r>
              <w:rPr>
                <w:b/>
                <w:bCs/>
              </w:rPr>
              <w:t>Center for Inclusive Design</w:t>
            </w:r>
            <w:r w:rsidR="000000AF">
              <w:rPr>
                <w:b/>
                <w:bCs/>
              </w:rPr>
              <w:t xml:space="preserve"> and Innovation (Georgia Tech)</w:t>
            </w:r>
          </w:p>
          <w:p w14:paraId="611673BE" w14:textId="4398685C" w:rsidR="000000AF" w:rsidRPr="000000AF" w:rsidRDefault="000000AF" w:rsidP="00152E34">
            <w:pPr>
              <w:pStyle w:val="ListParagraph"/>
              <w:ind w:left="360"/>
            </w:pPr>
            <w:r>
              <w:t>Wednesday, May 12, 2021, 3:00 to 4:00 p.m.</w:t>
            </w:r>
          </w:p>
          <w:p w14:paraId="2D50D273" w14:textId="4FD7FCDE" w:rsidR="000000AF" w:rsidRDefault="000000AF" w:rsidP="00152E34">
            <w:pPr>
              <w:pStyle w:val="ListParagraph"/>
              <w:ind w:left="360"/>
              <w:rPr>
                <w:i/>
                <w:iCs/>
              </w:rPr>
            </w:pPr>
            <w:r w:rsidRPr="000000AF">
              <w:rPr>
                <w:i/>
                <w:iCs/>
              </w:rPr>
              <w:lastRenderedPageBreak/>
              <w:t>COVID-19 Vaccines for Caregivers and Personal Care Assistants (PCA)</w:t>
            </w:r>
          </w:p>
          <w:p w14:paraId="2C0CA6BE" w14:textId="1A309F14" w:rsidR="000000AF" w:rsidRDefault="000000AF" w:rsidP="00152E34">
            <w:pPr>
              <w:pStyle w:val="ListParagraph"/>
              <w:ind w:left="360"/>
            </w:pPr>
            <w:r w:rsidRPr="000000AF">
              <w:t>This webinar will explore the considerations of COVID-19 vaccines for caregivers and PCAs within the disability community. Presenters, many who are caregivers and PCAs themselves, will share their COVID-19 vaccine experiences and why they chose to get vaccinated. Webinar participants will receive tips, resources, and guidance for COVID-19 vaccinations as we collectively navigate this challenging time.</w:t>
            </w:r>
          </w:p>
          <w:p w14:paraId="56538EC4" w14:textId="3C6BA5F7" w:rsidR="000000AF" w:rsidRPr="000000AF" w:rsidRDefault="00611AE3" w:rsidP="00152E34">
            <w:pPr>
              <w:pStyle w:val="ListParagraph"/>
              <w:ind w:left="360"/>
            </w:pPr>
            <w:hyperlink r:id="rId69" w:history="1">
              <w:r w:rsidR="000000AF" w:rsidRPr="00D352CB">
                <w:rPr>
                  <w:rStyle w:val="Hyperlink"/>
                </w:rPr>
                <w:t>https://tinyurl.com/</w:t>
              </w:r>
              <w:r w:rsidR="000000AF" w:rsidRPr="00D352CB">
                <w:rPr>
                  <w:rStyle w:val="Hyperlink"/>
                </w:rPr>
                <w:t>V</w:t>
              </w:r>
              <w:r w:rsidR="000000AF" w:rsidRPr="00D352CB">
                <w:rPr>
                  <w:rStyle w:val="Hyperlink"/>
                </w:rPr>
                <w:t>accinesCaregiversPCAs</w:t>
              </w:r>
            </w:hyperlink>
            <w:r w:rsidR="000000AF">
              <w:t xml:space="preserve"> </w:t>
            </w:r>
          </w:p>
          <w:p w14:paraId="46FC7C6D" w14:textId="27ECA9B5" w:rsidR="00262BEE" w:rsidRDefault="00262BEE" w:rsidP="00152E34">
            <w:pPr>
              <w:pStyle w:val="ListParagraph"/>
              <w:numPr>
                <w:ilvl w:val="0"/>
                <w:numId w:val="33"/>
              </w:numPr>
              <w:spacing w:after="160" w:line="259" w:lineRule="auto"/>
              <w:rPr>
                <w:b/>
                <w:bCs/>
              </w:rPr>
            </w:pPr>
            <w:r>
              <w:rPr>
                <w:b/>
                <w:bCs/>
              </w:rPr>
              <w:t>Grantmakers in Aging</w:t>
            </w:r>
          </w:p>
          <w:p w14:paraId="2506685A" w14:textId="77777777" w:rsidR="00262BEE" w:rsidRDefault="00262BEE" w:rsidP="00152E34">
            <w:pPr>
              <w:pStyle w:val="ListParagraph"/>
              <w:spacing w:after="160" w:line="259" w:lineRule="auto"/>
              <w:ind w:left="360"/>
            </w:pPr>
            <w:r w:rsidRPr="00262BEE">
              <w:t>Thursday, May 13, 2021</w:t>
            </w:r>
            <w:r>
              <w:t>,</w:t>
            </w:r>
            <w:r w:rsidRPr="00262BEE">
              <w:t xml:space="preserve"> 1</w:t>
            </w:r>
            <w:r>
              <w:t xml:space="preserve">:00 to </w:t>
            </w:r>
            <w:r w:rsidRPr="00262BEE">
              <w:t xml:space="preserve">2:00 </w:t>
            </w:r>
            <w:r>
              <w:t>p.m.</w:t>
            </w:r>
          </w:p>
          <w:p w14:paraId="3D37438B" w14:textId="01DE03DD" w:rsidR="00262BEE" w:rsidRDefault="00262BEE" w:rsidP="00152E34">
            <w:pPr>
              <w:pStyle w:val="ListParagraph"/>
              <w:spacing w:after="160" w:line="259" w:lineRule="auto"/>
              <w:ind w:left="360"/>
              <w:rPr>
                <w:i/>
                <w:iCs/>
              </w:rPr>
            </w:pPr>
            <w:r w:rsidRPr="00262BEE">
              <w:rPr>
                <w:i/>
                <w:iCs/>
              </w:rPr>
              <w:t>Aging Policy and the Biden Administration: Opportunities for Philanthropy and Advocates</w:t>
            </w:r>
          </w:p>
          <w:p w14:paraId="707116FA" w14:textId="77777777" w:rsidR="00262BEE" w:rsidRDefault="00262BEE" w:rsidP="00152E34">
            <w:pPr>
              <w:pStyle w:val="ListParagraph"/>
              <w:ind w:left="360"/>
            </w:pPr>
            <w:r>
              <w:t>The impact of the pandemic on older people has been devastating. Now a new Administration and Congress bring a new opportunity to strengthen policies supporting older adults. What are the Biden Administration’s top aging priorities? From COVID-19, caregiving and long-term services and supports, to equity concerns, what policies and issues will aging advocates focus on most in the FY22 Budget request? How are programs to support older adults being protected? How can grantmakers and advocates participate and lend support in this critical time?</w:t>
            </w:r>
          </w:p>
          <w:p w14:paraId="2A8D6712" w14:textId="77777777" w:rsidR="00262BEE" w:rsidRDefault="00262BEE" w:rsidP="00152E34">
            <w:pPr>
              <w:pStyle w:val="ListParagraph"/>
              <w:ind w:left="360"/>
            </w:pPr>
            <w:r>
              <w:t xml:space="preserve">Speakers: </w:t>
            </w:r>
          </w:p>
          <w:p w14:paraId="51FB1CB8" w14:textId="42FACCBE" w:rsidR="00262BEE" w:rsidRDefault="00262BEE" w:rsidP="00152E34">
            <w:pPr>
              <w:pStyle w:val="ListParagraph"/>
              <w:numPr>
                <w:ilvl w:val="0"/>
                <w:numId w:val="36"/>
              </w:numPr>
            </w:pPr>
            <w:r>
              <w:t>Kristen Kiefer, Chief Administrative Officer, National Council on Aging</w:t>
            </w:r>
          </w:p>
          <w:p w14:paraId="2003941E" w14:textId="77777777" w:rsidR="00262BEE" w:rsidRDefault="00262BEE" w:rsidP="00152E34">
            <w:pPr>
              <w:pStyle w:val="ListParagraph"/>
              <w:numPr>
                <w:ilvl w:val="0"/>
                <w:numId w:val="36"/>
              </w:numPr>
            </w:pPr>
            <w:r>
              <w:t>Howard Bedlin, Vice President, Public Policy and Advocacy, National Council on Aging</w:t>
            </w:r>
          </w:p>
          <w:p w14:paraId="0DD62C6E" w14:textId="77777777" w:rsidR="00353EB4" w:rsidRDefault="00262BEE" w:rsidP="00152E34">
            <w:pPr>
              <w:pStyle w:val="ListParagraph"/>
              <w:numPr>
                <w:ilvl w:val="0"/>
                <w:numId w:val="36"/>
              </w:numPr>
              <w:spacing w:after="160" w:line="259" w:lineRule="auto"/>
            </w:pPr>
            <w:r>
              <w:t>Timothy Lash, Chief Strategy Officer and Executive Vice President, West Health; President, West Health Policy Center</w:t>
            </w:r>
          </w:p>
          <w:p w14:paraId="72195BC3" w14:textId="076376EE" w:rsidR="00262BEE" w:rsidRPr="00262BEE" w:rsidRDefault="00262BEE" w:rsidP="00152E34">
            <w:pPr>
              <w:pStyle w:val="ListParagraph"/>
              <w:spacing w:after="160" w:line="259" w:lineRule="auto"/>
              <w:ind w:left="360"/>
            </w:pPr>
            <w:r>
              <w:t xml:space="preserve">Registration: </w:t>
            </w:r>
            <w:hyperlink r:id="rId70" w:history="1">
              <w:r w:rsidRPr="005A7041">
                <w:rPr>
                  <w:rStyle w:val="Hyperlink"/>
                </w:rPr>
                <w:t>https://tinyurl.com/O</w:t>
              </w:r>
              <w:r w:rsidRPr="005A7041">
                <w:rPr>
                  <w:rStyle w:val="Hyperlink"/>
                </w:rPr>
                <w:t>p</w:t>
              </w:r>
              <w:r w:rsidRPr="005A7041">
                <w:rPr>
                  <w:rStyle w:val="Hyperlink"/>
                </w:rPr>
                <w:t>portunitiesForPhilanthropy</w:t>
              </w:r>
            </w:hyperlink>
            <w:r>
              <w:t xml:space="preserve"> </w:t>
            </w:r>
          </w:p>
          <w:p w14:paraId="02404D45" w14:textId="7D4B25F7" w:rsidR="003126F7" w:rsidRDefault="003126F7" w:rsidP="00152E34">
            <w:pPr>
              <w:pStyle w:val="ListParagraph"/>
              <w:numPr>
                <w:ilvl w:val="0"/>
                <w:numId w:val="33"/>
              </w:numPr>
              <w:spacing w:after="160" w:line="259" w:lineRule="auto"/>
              <w:rPr>
                <w:b/>
                <w:bCs/>
              </w:rPr>
            </w:pPr>
            <w:r>
              <w:rPr>
                <w:b/>
                <w:bCs/>
              </w:rPr>
              <w:t>National Association of State Head Injury Administrators</w:t>
            </w:r>
          </w:p>
          <w:p w14:paraId="77E0EEDC" w14:textId="52C6878A" w:rsidR="003126F7" w:rsidRPr="003126F7" w:rsidRDefault="003126F7" w:rsidP="00152E34">
            <w:pPr>
              <w:pStyle w:val="ListParagraph"/>
              <w:ind w:left="360"/>
            </w:pPr>
            <w:r>
              <w:t>Wednesday, May 26, 2021, 12:30 to 2:00 p.m.</w:t>
            </w:r>
          </w:p>
          <w:p w14:paraId="12534606" w14:textId="77777777" w:rsidR="003126F7" w:rsidRDefault="003126F7" w:rsidP="00152E34">
            <w:pPr>
              <w:pStyle w:val="ListParagraph"/>
              <w:ind w:left="360"/>
              <w:rPr>
                <w:i/>
                <w:iCs/>
              </w:rPr>
            </w:pPr>
            <w:r w:rsidRPr="003126F7">
              <w:rPr>
                <w:i/>
                <w:iCs/>
              </w:rPr>
              <w:t>Traumatic Brain Injury &amp; Substance Use Disorder: Criminal Justice</w:t>
            </w:r>
          </w:p>
          <w:p w14:paraId="13637428" w14:textId="1A208A1F" w:rsidR="003126F7" w:rsidRPr="003126F7" w:rsidRDefault="00611AE3" w:rsidP="00152E34">
            <w:pPr>
              <w:pStyle w:val="ListParagraph"/>
              <w:ind w:left="360"/>
            </w:pPr>
            <w:hyperlink r:id="rId71" w:history="1">
              <w:r w:rsidR="003126F7" w:rsidRPr="00520F18">
                <w:rPr>
                  <w:rStyle w:val="Hyperlink"/>
                </w:rPr>
                <w:t>https://tinyurl.com/TBISU</w:t>
              </w:r>
              <w:r w:rsidR="003126F7" w:rsidRPr="00520F18">
                <w:rPr>
                  <w:rStyle w:val="Hyperlink"/>
                </w:rPr>
                <w:t>D</w:t>
              </w:r>
              <w:r w:rsidR="003126F7" w:rsidRPr="00520F18">
                <w:rPr>
                  <w:rStyle w:val="Hyperlink"/>
                </w:rPr>
                <w:t>CriminalJustice</w:t>
              </w:r>
            </w:hyperlink>
            <w:r w:rsidR="003126F7">
              <w:t xml:space="preserve"> </w:t>
            </w:r>
          </w:p>
        </w:tc>
      </w:tr>
      <w:tr w:rsidR="00347E67" w14:paraId="1999013D" w14:textId="77777777" w:rsidTr="00353EB4">
        <w:trPr>
          <w:trHeight w:val="5030"/>
        </w:trPr>
        <w:tc>
          <w:tcPr>
            <w:tcW w:w="2886" w:type="dxa"/>
          </w:tcPr>
          <w:p w14:paraId="63E82819" w14:textId="3778B815" w:rsidR="00347E67" w:rsidRPr="0024627F" w:rsidRDefault="00347E67" w:rsidP="00D40283">
            <w:pPr>
              <w:rPr>
                <w:sz w:val="24"/>
                <w:szCs w:val="24"/>
              </w:rPr>
            </w:pPr>
          </w:p>
        </w:tc>
        <w:tc>
          <w:tcPr>
            <w:tcW w:w="7904" w:type="dxa"/>
          </w:tcPr>
          <w:p w14:paraId="3FE97C72" w14:textId="77777777" w:rsidR="00353EB4" w:rsidRDefault="00353EB4" w:rsidP="00353EB4">
            <w:pPr>
              <w:pStyle w:val="ListParagraph"/>
              <w:numPr>
                <w:ilvl w:val="0"/>
                <w:numId w:val="33"/>
              </w:numPr>
              <w:spacing w:after="160" w:line="259" w:lineRule="auto"/>
              <w:rPr>
                <w:b/>
                <w:bCs/>
              </w:rPr>
            </w:pPr>
            <w:r>
              <w:rPr>
                <w:b/>
                <w:bCs/>
              </w:rPr>
              <w:t>Grantmakers in Aging</w:t>
            </w:r>
          </w:p>
          <w:p w14:paraId="7B57E4FF" w14:textId="77777777" w:rsidR="00353EB4" w:rsidRDefault="00353EB4" w:rsidP="00353EB4">
            <w:pPr>
              <w:pStyle w:val="ListParagraph"/>
              <w:spacing w:after="160" w:line="259" w:lineRule="auto"/>
              <w:ind w:left="360"/>
            </w:pPr>
            <w:r w:rsidRPr="00262BEE">
              <w:t>Thursday, May 13, 2021</w:t>
            </w:r>
            <w:r>
              <w:t>,</w:t>
            </w:r>
            <w:r w:rsidRPr="00262BEE">
              <w:t xml:space="preserve"> 1</w:t>
            </w:r>
            <w:r>
              <w:t xml:space="preserve">:00 to </w:t>
            </w:r>
            <w:r w:rsidRPr="00262BEE">
              <w:t xml:space="preserve">2:00 </w:t>
            </w:r>
            <w:r>
              <w:t>p.m.</w:t>
            </w:r>
          </w:p>
          <w:p w14:paraId="75F904B1" w14:textId="77777777" w:rsidR="00353EB4" w:rsidRDefault="00353EB4" w:rsidP="00353EB4">
            <w:pPr>
              <w:pStyle w:val="ListParagraph"/>
              <w:spacing w:after="160" w:line="259" w:lineRule="auto"/>
              <w:ind w:left="360"/>
              <w:rPr>
                <w:i/>
                <w:iCs/>
              </w:rPr>
            </w:pPr>
            <w:r w:rsidRPr="00262BEE">
              <w:rPr>
                <w:i/>
                <w:iCs/>
              </w:rPr>
              <w:t>Aging Policy and the Biden Administration: Opportunities for Philanthropy and Advocates</w:t>
            </w:r>
          </w:p>
          <w:p w14:paraId="6D35F674" w14:textId="77777777" w:rsidR="00353EB4" w:rsidRDefault="00353EB4" w:rsidP="00353EB4">
            <w:pPr>
              <w:pStyle w:val="ListParagraph"/>
              <w:ind w:left="360"/>
            </w:pPr>
            <w:r>
              <w:t>The impact of the pandemic on older people has been devastating. Now a new Administration and Congress bring a new opportunity to strengthen policies supporting older adults. What are the Biden Administration’s top aging priorities? From COVID-19, caregiving and long-term services and supports, to equity concerns, what policies and issues will aging advocates focus on most in the FY22 Budget request? How are programs to support older adults being protected? How can grantmakers and advocates participate and lend support in this critical time?</w:t>
            </w:r>
          </w:p>
          <w:p w14:paraId="4A3CBF98" w14:textId="77777777" w:rsidR="00353EB4" w:rsidRDefault="00353EB4" w:rsidP="00353EB4">
            <w:pPr>
              <w:pStyle w:val="ListParagraph"/>
              <w:ind w:left="360"/>
            </w:pPr>
            <w:r>
              <w:t xml:space="preserve">Speakers: </w:t>
            </w:r>
          </w:p>
          <w:p w14:paraId="178F0303" w14:textId="77777777" w:rsidR="00353EB4" w:rsidRDefault="00353EB4" w:rsidP="00353EB4">
            <w:pPr>
              <w:pStyle w:val="ListParagraph"/>
              <w:numPr>
                <w:ilvl w:val="0"/>
                <w:numId w:val="36"/>
              </w:numPr>
              <w:spacing w:after="160" w:line="259" w:lineRule="auto"/>
            </w:pPr>
            <w:r>
              <w:t>Kristen Kiefer, Chief Administrative Officer, National Council on Aging</w:t>
            </w:r>
          </w:p>
          <w:p w14:paraId="647346EE" w14:textId="77777777" w:rsidR="00353EB4" w:rsidRDefault="00353EB4" w:rsidP="00353EB4">
            <w:pPr>
              <w:pStyle w:val="ListParagraph"/>
              <w:numPr>
                <w:ilvl w:val="0"/>
                <w:numId w:val="36"/>
              </w:numPr>
              <w:spacing w:after="160" w:line="259" w:lineRule="auto"/>
            </w:pPr>
            <w:r>
              <w:t>Howard Bedlin, Vice President, Public Policy and Advocacy, National Council on Aging</w:t>
            </w:r>
          </w:p>
          <w:p w14:paraId="3575052F" w14:textId="77777777" w:rsidR="00353EB4" w:rsidRDefault="00353EB4" w:rsidP="00353EB4">
            <w:pPr>
              <w:pStyle w:val="ListParagraph"/>
              <w:numPr>
                <w:ilvl w:val="0"/>
                <w:numId w:val="36"/>
              </w:numPr>
              <w:spacing w:after="160" w:line="259" w:lineRule="auto"/>
            </w:pPr>
            <w:r>
              <w:t>Timothy Lash, Chief Strategy Officer and Executive Vice President, West Health; President, West Health Policy Center</w:t>
            </w:r>
          </w:p>
          <w:p w14:paraId="5C573BAB" w14:textId="741A8BE9" w:rsidR="00B97650" w:rsidRPr="00B97650" w:rsidRDefault="00353EB4" w:rsidP="00353EB4">
            <w:pPr>
              <w:pStyle w:val="ListParagraph"/>
              <w:spacing w:after="160" w:line="259" w:lineRule="auto"/>
              <w:ind w:left="360"/>
            </w:pPr>
            <w:r>
              <w:t xml:space="preserve">Registration: </w:t>
            </w:r>
            <w:hyperlink r:id="rId72" w:history="1">
              <w:r w:rsidRPr="005A7041">
                <w:rPr>
                  <w:rStyle w:val="Hyperlink"/>
                </w:rPr>
                <w:t>https://tinyurl.com</w:t>
              </w:r>
              <w:r w:rsidRPr="005A7041">
                <w:rPr>
                  <w:rStyle w:val="Hyperlink"/>
                </w:rPr>
                <w:t>/</w:t>
              </w:r>
              <w:r w:rsidRPr="005A7041">
                <w:rPr>
                  <w:rStyle w:val="Hyperlink"/>
                </w:rPr>
                <w:t>OpportunitiesForPhilanthropy</w:t>
              </w:r>
            </w:hyperlink>
            <w:r>
              <w:t xml:space="preserve"> </w:t>
            </w:r>
          </w:p>
        </w:tc>
      </w:tr>
      <w:tr w:rsidR="00D40283" w14:paraId="38941535" w14:textId="77777777" w:rsidTr="00D453BF">
        <w:trPr>
          <w:trHeight w:val="350"/>
        </w:trPr>
        <w:tc>
          <w:tcPr>
            <w:tcW w:w="2886" w:type="dxa"/>
          </w:tcPr>
          <w:p w14:paraId="2AD76C5F" w14:textId="2D709ABE" w:rsidR="00D40283" w:rsidRPr="0024627F" w:rsidRDefault="00D40283" w:rsidP="00D40283">
            <w:pPr>
              <w:rPr>
                <w:sz w:val="24"/>
                <w:szCs w:val="24"/>
              </w:rPr>
            </w:pPr>
            <w:bookmarkStart w:id="0" w:name="_Hlk58150571"/>
            <w:r w:rsidRPr="0024627F">
              <w:rPr>
                <w:sz w:val="24"/>
                <w:szCs w:val="24"/>
              </w:rPr>
              <w:t>Nursing homes</w:t>
            </w:r>
          </w:p>
        </w:tc>
        <w:tc>
          <w:tcPr>
            <w:tcW w:w="7904" w:type="dxa"/>
          </w:tcPr>
          <w:p w14:paraId="63C81046" w14:textId="6021B255" w:rsidR="005605B5" w:rsidRDefault="005605B5" w:rsidP="00666C7F">
            <w:pPr>
              <w:pStyle w:val="ListParagraph"/>
              <w:numPr>
                <w:ilvl w:val="0"/>
                <w:numId w:val="33"/>
              </w:numPr>
              <w:rPr>
                <w:b/>
                <w:bCs/>
              </w:rPr>
            </w:pPr>
            <w:r>
              <w:rPr>
                <w:b/>
                <w:bCs/>
              </w:rPr>
              <w:t>*The Boston Globe</w:t>
            </w:r>
          </w:p>
          <w:p w14:paraId="07C347EA" w14:textId="71968FA5" w:rsidR="005605B5" w:rsidRDefault="005605B5" w:rsidP="005605B5">
            <w:pPr>
              <w:pStyle w:val="ListParagraph"/>
              <w:ind w:left="360"/>
            </w:pPr>
            <w:r>
              <w:t>April 15, 2021</w:t>
            </w:r>
          </w:p>
          <w:p w14:paraId="19F2BC34" w14:textId="77777777" w:rsidR="005605B5" w:rsidRPr="005605B5" w:rsidRDefault="005605B5" w:rsidP="005605B5">
            <w:pPr>
              <w:pStyle w:val="ListParagraph"/>
              <w:ind w:left="360"/>
              <w:rPr>
                <w:i/>
                <w:iCs/>
              </w:rPr>
            </w:pPr>
            <w:r w:rsidRPr="005605B5">
              <w:rPr>
                <w:i/>
                <w:iCs/>
              </w:rPr>
              <w:lastRenderedPageBreak/>
              <w:t>Mass. COVID-19 death toll in nursing homes drops by 1,200 as the state adopts a new way to report long-term-care deaths</w:t>
            </w:r>
          </w:p>
          <w:p w14:paraId="38119C83" w14:textId="5F5FBD08" w:rsidR="005605B5" w:rsidRDefault="005605B5" w:rsidP="005605B5">
            <w:pPr>
              <w:pStyle w:val="ListParagraph"/>
              <w:ind w:left="360"/>
            </w:pPr>
            <w:r w:rsidRPr="005605B5">
              <w:t>New standard reduces virus-related nursing home deaths from 6,722 to 5,502</w:t>
            </w:r>
          </w:p>
          <w:p w14:paraId="76E3B43E" w14:textId="2C777C1E" w:rsidR="005605B5" w:rsidRPr="005605B5" w:rsidRDefault="00611AE3" w:rsidP="005605B5">
            <w:pPr>
              <w:pStyle w:val="ListParagraph"/>
              <w:ind w:left="360"/>
            </w:pPr>
            <w:hyperlink r:id="rId73" w:history="1">
              <w:r w:rsidR="005605B5" w:rsidRPr="00D352CB">
                <w:rPr>
                  <w:rStyle w:val="Hyperlink"/>
                </w:rPr>
                <w:t>https://tinyurl.com/M</w:t>
              </w:r>
              <w:r w:rsidR="005605B5" w:rsidRPr="00D352CB">
                <w:rPr>
                  <w:rStyle w:val="Hyperlink"/>
                </w:rPr>
                <w:t>a</w:t>
              </w:r>
              <w:r w:rsidR="005605B5" w:rsidRPr="00D352CB">
                <w:rPr>
                  <w:rStyle w:val="Hyperlink"/>
                </w:rPr>
                <w:t>ssNHDeathToll</w:t>
              </w:r>
            </w:hyperlink>
            <w:r w:rsidR="005605B5">
              <w:t xml:space="preserve"> </w:t>
            </w:r>
          </w:p>
          <w:p w14:paraId="7A854B54" w14:textId="581CCBEC" w:rsidR="00C61FC6" w:rsidRDefault="00C61FC6" w:rsidP="00666C7F">
            <w:pPr>
              <w:pStyle w:val="ListParagraph"/>
              <w:numPr>
                <w:ilvl w:val="0"/>
                <w:numId w:val="33"/>
              </w:numPr>
              <w:rPr>
                <w:b/>
                <w:bCs/>
              </w:rPr>
            </w:pPr>
            <w:r>
              <w:rPr>
                <w:b/>
                <w:bCs/>
              </w:rPr>
              <w:t>FoxNews.com</w:t>
            </w:r>
          </w:p>
          <w:p w14:paraId="0DE91E19" w14:textId="1534DE92" w:rsidR="00C61FC6" w:rsidRDefault="00C61FC6" w:rsidP="00C61FC6">
            <w:pPr>
              <w:pStyle w:val="ListParagraph"/>
              <w:ind w:left="360"/>
            </w:pPr>
            <w:r>
              <w:t>April 15, 2021</w:t>
            </w:r>
          </w:p>
          <w:p w14:paraId="284B53D8" w14:textId="26D9502D" w:rsidR="00C61FC6" w:rsidRDefault="00C61FC6" w:rsidP="00C61FC6">
            <w:pPr>
              <w:pStyle w:val="ListParagraph"/>
              <w:ind w:left="360"/>
              <w:rPr>
                <w:i/>
                <w:iCs/>
              </w:rPr>
            </w:pPr>
            <w:r w:rsidRPr="00C61FC6">
              <w:rPr>
                <w:i/>
                <w:iCs/>
              </w:rPr>
              <w:t>NY Health Department surveyor potentially exposes NYC nursing home to COVID-19, source reveals</w:t>
            </w:r>
          </w:p>
          <w:p w14:paraId="79E59F7E" w14:textId="46535729" w:rsidR="00C61FC6" w:rsidRPr="00C61FC6" w:rsidRDefault="00611AE3" w:rsidP="00C61FC6">
            <w:pPr>
              <w:pStyle w:val="ListParagraph"/>
              <w:ind w:left="360"/>
            </w:pPr>
            <w:hyperlink r:id="rId74" w:history="1">
              <w:r w:rsidR="00C61FC6" w:rsidRPr="00D352CB">
                <w:rPr>
                  <w:rStyle w:val="Hyperlink"/>
                </w:rPr>
                <w:t>https://tinyurl.c</w:t>
              </w:r>
              <w:r w:rsidR="00C61FC6" w:rsidRPr="00D352CB">
                <w:rPr>
                  <w:rStyle w:val="Hyperlink"/>
                </w:rPr>
                <w:t>o</w:t>
              </w:r>
              <w:r w:rsidR="00C61FC6" w:rsidRPr="00D352CB">
                <w:rPr>
                  <w:rStyle w:val="Hyperlink"/>
                </w:rPr>
                <w:t>m/NYSurveyorCovid</w:t>
              </w:r>
            </w:hyperlink>
            <w:r w:rsidR="00C61FC6">
              <w:t xml:space="preserve"> </w:t>
            </w:r>
          </w:p>
          <w:p w14:paraId="52D46590" w14:textId="19375359" w:rsidR="00B97650" w:rsidRPr="00666C7F" w:rsidRDefault="00666C7F" w:rsidP="00666C7F">
            <w:pPr>
              <w:pStyle w:val="ListParagraph"/>
              <w:numPr>
                <w:ilvl w:val="0"/>
                <w:numId w:val="33"/>
              </w:numPr>
              <w:rPr>
                <w:b/>
                <w:bCs/>
              </w:rPr>
            </w:pPr>
            <w:r w:rsidRPr="00666C7F">
              <w:rPr>
                <w:b/>
                <w:bCs/>
              </w:rPr>
              <w:t>*The New York Times</w:t>
            </w:r>
          </w:p>
          <w:p w14:paraId="525EC77A" w14:textId="2CB15F3D" w:rsidR="00666C7F" w:rsidRDefault="00666C7F" w:rsidP="00666C7F">
            <w:pPr>
              <w:pStyle w:val="ListParagraph"/>
              <w:ind w:left="360"/>
            </w:pPr>
            <w:r w:rsidRPr="00666C7F">
              <w:t>March 31, 2021 (updated April 12, 2021)</w:t>
            </w:r>
          </w:p>
          <w:p w14:paraId="56DE8F6B" w14:textId="77777777" w:rsidR="008830A9" w:rsidRPr="008830A9" w:rsidRDefault="008830A9" w:rsidP="008830A9">
            <w:pPr>
              <w:pStyle w:val="ListParagraph"/>
              <w:ind w:left="360"/>
              <w:rPr>
                <w:i/>
                <w:iCs/>
              </w:rPr>
            </w:pPr>
            <w:r w:rsidRPr="008830A9">
              <w:rPr>
                <w:i/>
                <w:iCs/>
              </w:rPr>
              <w:t>‘Mom Is Really Different’: Nursing Homes Reopen to Joy and Grief</w:t>
            </w:r>
          </w:p>
          <w:p w14:paraId="2B9F7BE8" w14:textId="74E22902" w:rsidR="008830A9" w:rsidRPr="00666C7F" w:rsidRDefault="008830A9" w:rsidP="008830A9">
            <w:pPr>
              <w:pStyle w:val="ListParagraph"/>
              <w:ind w:left="360"/>
            </w:pPr>
            <w:r>
              <w:t>Nursing homes, one of the most restricted settings in America during the pandemic, are allowing visitors again. But opening the doors has brought new complications.</w:t>
            </w:r>
          </w:p>
          <w:p w14:paraId="256541A5" w14:textId="25075F39" w:rsidR="00666C7F" w:rsidRPr="00666C7F" w:rsidRDefault="00611AE3" w:rsidP="00666C7F">
            <w:pPr>
              <w:pStyle w:val="ListParagraph"/>
              <w:ind w:left="360"/>
            </w:pPr>
            <w:hyperlink r:id="rId75" w:history="1">
              <w:r w:rsidR="008830A9" w:rsidRPr="005A7041">
                <w:rPr>
                  <w:rStyle w:val="Hyperlink"/>
                </w:rPr>
                <w:t>https://tinyurl.</w:t>
              </w:r>
              <w:r w:rsidR="008830A9" w:rsidRPr="005A7041">
                <w:rPr>
                  <w:rStyle w:val="Hyperlink"/>
                </w:rPr>
                <w:t>c</w:t>
              </w:r>
              <w:r w:rsidR="008830A9" w:rsidRPr="005A7041">
                <w:rPr>
                  <w:rStyle w:val="Hyperlink"/>
                </w:rPr>
                <w:t>om/MomIsReallyDifferent</w:t>
              </w:r>
            </w:hyperlink>
            <w:r w:rsidR="008830A9">
              <w:t xml:space="preserve"> </w:t>
            </w:r>
          </w:p>
        </w:tc>
      </w:tr>
      <w:tr w:rsidR="00595933" w14:paraId="5671081B" w14:textId="77777777" w:rsidTr="00D453BF">
        <w:tc>
          <w:tcPr>
            <w:tcW w:w="2886" w:type="dxa"/>
          </w:tcPr>
          <w:p w14:paraId="07F110EF" w14:textId="4D34200E" w:rsidR="00595933" w:rsidRDefault="00595933" w:rsidP="00D40283">
            <w:pPr>
              <w:rPr>
                <w:sz w:val="24"/>
                <w:szCs w:val="24"/>
              </w:rPr>
            </w:pPr>
            <w:r>
              <w:rPr>
                <w:sz w:val="24"/>
                <w:szCs w:val="24"/>
              </w:rPr>
              <w:lastRenderedPageBreak/>
              <w:t>Housing</w:t>
            </w:r>
          </w:p>
        </w:tc>
        <w:tc>
          <w:tcPr>
            <w:tcW w:w="7904" w:type="dxa"/>
          </w:tcPr>
          <w:p w14:paraId="7E266C6C" w14:textId="77777777" w:rsidR="00B97650" w:rsidRDefault="00B160C4" w:rsidP="00B160C4">
            <w:pPr>
              <w:pStyle w:val="ListParagraph"/>
              <w:numPr>
                <w:ilvl w:val="0"/>
                <w:numId w:val="33"/>
              </w:numPr>
              <w:rPr>
                <w:b/>
                <w:bCs/>
              </w:rPr>
            </w:pPr>
            <w:r>
              <w:rPr>
                <w:b/>
                <w:bCs/>
              </w:rPr>
              <w:t>Wall Street Journal</w:t>
            </w:r>
          </w:p>
          <w:p w14:paraId="73021B73" w14:textId="5AA9E747" w:rsidR="00B160C4" w:rsidRDefault="00B160C4" w:rsidP="00B160C4">
            <w:pPr>
              <w:pStyle w:val="ListParagraph"/>
              <w:ind w:left="360"/>
            </w:pPr>
            <w:r>
              <w:t>April 15, 2021</w:t>
            </w:r>
          </w:p>
          <w:p w14:paraId="28165327" w14:textId="77777777" w:rsidR="00B160C4" w:rsidRDefault="00B160C4" w:rsidP="00B160C4">
            <w:pPr>
              <w:pStyle w:val="ListParagraph"/>
              <w:ind w:left="360"/>
              <w:rPr>
                <w:i/>
                <w:iCs/>
              </w:rPr>
            </w:pPr>
            <w:r w:rsidRPr="00B160C4">
              <w:rPr>
                <w:i/>
                <w:iCs/>
              </w:rPr>
              <w:t>U.S. Housing Market Is Nearly 4 Million Homes Short of Buyer Demand</w:t>
            </w:r>
          </w:p>
          <w:p w14:paraId="7F7BB2CC" w14:textId="77777777" w:rsidR="00B160C4" w:rsidRDefault="00611AE3" w:rsidP="00B160C4">
            <w:pPr>
              <w:pStyle w:val="ListParagraph"/>
              <w:ind w:left="360"/>
            </w:pPr>
            <w:hyperlink r:id="rId76" w:history="1">
              <w:r w:rsidR="00B160C4" w:rsidRPr="00000FB2">
                <w:rPr>
                  <w:rStyle w:val="Hyperlink"/>
                </w:rPr>
                <w:t>https://tinyu</w:t>
              </w:r>
              <w:r w:rsidR="00B160C4" w:rsidRPr="00000FB2">
                <w:rPr>
                  <w:rStyle w:val="Hyperlink"/>
                </w:rPr>
                <w:t>r</w:t>
              </w:r>
              <w:r w:rsidR="00B160C4" w:rsidRPr="00000FB2">
                <w:rPr>
                  <w:rStyle w:val="Hyperlink"/>
                </w:rPr>
                <w:t>l.com/4MillionHousesShort</w:t>
              </w:r>
            </w:hyperlink>
            <w:r w:rsidR="00B160C4">
              <w:t xml:space="preserve"> </w:t>
            </w:r>
          </w:p>
          <w:p w14:paraId="04FE3A70" w14:textId="77777777" w:rsidR="00B73B84" w:rsidRDefault="00B73B84" w:rsidP="00B73B84">
            <w:pPr>
              <w:pStyle w:val="ListParagraph"/>
              <w:numPr>
                <w:ilvl w:val="0"/>
                <w:numId w:val="33"/>
              </w:numPr>
              <w:rPr>
                <w:b/>
                <w:bCs/>
              </w:rPr>
            </w:pPr>
            <w:r>
              <w:rPr>
                <w:b/>
                <w:bCs/>
              </w:rPr>
              <w:t>Real Estate by Boston.com</w:t>
            </w:r>
          </w:p>
          <w:p w14:paraId="4214A10F" w14:textId="77777777" w:rsidR="00B73B84" w:rsidRDefault="00B73B84" w:rsidP="00B73B84">
            <w:pPr>
              <w:pStyle w:val="ListParagraph"/>
              <w:ind w:left="360"/>
            </w:pPr>
            <w:r>
              <w:t>April 14, 2021</w:t>
            </w:r>
          </w:p>
          <w:p w14:paraId="5E1B5F01" w14:textId="77777777" w:rsidR="00B73B84" w:rsidRDefault="00B73B84" w:rsidP="00B73B84">
            <w:pPr>
              <w:pStyle w:val="ListParagraph"/>
              <w:ind w:left="360"/>
              <w:rPr>
                <w:i/>
                <w:iCs/>
              </w:rPr>
            </w:pPr>
            <w:r w:rsidRPr="00B73B84">
              <w:rPr>
                <w:i/>
                <w:iCs/>
              </w:rPr>
              <w:t>His final wish: Donating his home to create a more diverse Cambridge</w:t>
            </w:r>
          </w:p>
          <w:p w14:paraId="25A0B930" w14:textId="77777777" w:rsidR="00B73B84" w:rsidRDefault="00B73B84" w:rsidP="00B73B84">
            <w:pPr>
              <w:pStyle w:val="ListParagraph"/>
              <w:ind w:left="360"/>
            </w:pPr>
            <w:hyperlink r:id="rId77" w:history="1">
              <w:r w:rsidRPr="00990E13">
                <w:rPr>
                  <w:rStyle w:val="Hyperlink"/>
                </w:rPr>
                <w:t>https://tiny</w:t>
              </w:r>
              <w:r w:rsidRPr="00990E13">
                <w:rPr>
                  <w:rStyle w:val="Hyperlink"/>
                </w:rPr>
                <w:t>u</w:t>
              </w:r>
              <w:r w:rsidRPr="00990E13">
                <w:rPr>
                  <w:rStyle w:val="Hyperlink"/>
                </w:rPr>
                <w:t>rl.com/HisFinalWish</w:t>
              </w:r>
            </w:hyperlink>
            <w:r>
              <w:t xml:space="preserve"> </w:t>
            </w:r>
          </w:p>
          <w:p w14:paraId="21ED3F9B" w14:textId="77777777" w:rsidR="00515297" w:rsidRDefault="00515297" w:rsidP="00515297">
            <w:pPr>
              <w:pStyle w:val="ListParagraph"/>
              <w:numPr>
                <w:ilvl w:val="0"/>
                <w:numId w:val="33"/>
              </w:numPr>
              <w:rPr>
                <w:b/>
                <w:bCs/>
              </w:rPr>
            </w:pPr>
            <w:r>
              <w:rPr>
                <w:b/>
                <w:bCs/>
              </w:rPr>
              <w:t>*Washington Post</w:t>
            </w:r>
          </w:p>
          <w:p w14:paraId="25ADD6A1" w14:textId="77777777" w:rsidR="00515297" w:rsidRDefault="00515297" w:rsidP="00515297">
            <w:pPr>
              <w:pStyle w:val="ListParagraph"/>
              <w:ind w:left="360"/>
            </w:pPr>
            <w:r>
              <w:t>April 8, 2021</w:t>
            </w:r>
          </w:p>
          <w:p w14:paraId="190FB69B" w14:textId="77777777" w:rsidR="00515297" w:rsidRPr="00515297" w:rsidRDefault="00515297" w:rsidP="00515297">
            <w:pPr>
              <w:pStyle w:val="ListParagraph"/>
              <w:ind w:left="360"/>
              <w:rPr>
                <w:i/>
                <w:iCs/>
              </w:rPr>
            </w:pPr>
            <w:r w:rsidRPr="00515297">
              <w:rPr>
                <w:i/>
                <w:iCs/>
              </w:rPr>
              <w:t>$5 billion in stimulus funds tabbed ​for reducing homelessness; Biden administration aims to get 130,000 people off the street</w:t>
            </w:r>
          </w:p>
          <w:p w14:paraId="0ADD232A" w14:textId="77777777" w:rsidR="00515297" w:rsidRDefault="00515297" w:rsidP="00515297">
            <w:pPr>
              <w:pStyle w:val="ListParagraph"/>
              <w:ind w:left="360"/>
            </w:pPr>
            <w:r w:rsidRPr="00515297">
              <w:t>Housing and Urban Development Secretary Marcia L. Fudge said in an announcement that the money, allocated under the $1.9 trillion stimulus package, could be used for rental assistance, affordable housing development and sheltering people in hotels.</w:t>
            </w:r>
          </w:p>
          <w:p w14:paraId="462361F0" w14:textId="609AC757" w:rsidR="00515297" w:rsidRPr="00B73B84" w:rsidRDefault="00515297" w:rsidP="00515297">
            <w:pPr>
              <w:pStyle w:val="ListParagraph"/>
              <w:ind w:left="360"/>
            </w:pPr>
            <w:hyperlink r:id="rId78" w:history="1">
              <w:r w:rsidRPr="00AF679C">
                <w:rPr>
                  <w:rStyle w:val="Hyperlink"/>
                </w:rPr>
                <w:t>https://tinyu</w:t>
              </w:r>
              <w:r w:rsidRPr="00AF679C">
                <w:rPr>
                  <w:rStyle w:val="Hyperlink"/>
                </w:rPr>
                <w:t>r</w:t>
              </w:r>
              <w:r w:rsidRPr="00AF679C">
                <w:rPr>
                  <w:rStyle w:val="Hyperlink"/>
                </w:rPr>
                <w:t>l.com/WPTargetHomelessness</w:t>
              </w:r>
            </w:hyperlink>
          </w:p>
        </w:tc>
      </w:tr>
      <w:bookmarkEnd w:id="0"/>
      <w:tr w:rsidR="00D40283" w14:paraId="3466BC7A" w14:textId="77777777" w:rsidTr="00D453BF">
        <w:tc>
          <w:tcPr>
            <w:tcW w:w="2886" w:type="dxa"/>
          </w:tcPr>
          <w:p w14:paraId="640212EF" w14:textId="49C8698E" w:rsidR="00D40283" w:rsidRPr="0024627F" w:rsidRDefault="00D40283" w:rsidP="00D40283">
            <w:pPr>
              <w:rPr>
                <w:sz w:val="24"/>
                <w:szCs w:val="24"/>
              </w:rPr>
            </w:pPr>
            <w:r w:rsidRPr="0024627F">
              <w:rPr>
                <w:sz w:val="24"/>
                <w:szCs w:val="24"/>
              </w:rPr>
              <w:t>Home and Community</w:t>
            </w:r>
          </w:p>
        </w:tc>
        <w:tc>
          <w:tcPr>
            <w:tcW w:w="7904" w:type="dxa"/>
          </w:tcPr>
          <w:p w14:paraId="4DCB4379" w14:textId="77777777" w:rsidR="00353EB4" w:rsidRDefault="00353EB4" w:rsidP="00353EB4">
            <w:pPr>
              <w:pStyle w:val="ListParagraph"/>
              <w:numPr>
                <w:ilvl w:val="0"/>
                <w:numId w:val="33"/>
              </w:numPr>
              <w:rPr>
                <w:b/>
                <w:bCs/>
              </w:rPr>
            </w:pPr>
            <w:r>
              <w:rPr>
                <w:b/>
                <w:bCs/>
              </w:rPr>
              <w:t>Grantmakers in Aging</w:t>
            </w:r>
          </w:p>
          <w:p w14:paraId="09E8484F" w14:textId="77777777" w:rsidR="00353EB4" w:rsidRDefault="00353EB4" w:rsidP="00353EB4">
            <w:pPr>
              <w:pStyle w:val="ListParagraph"/>
              <w:ind w:left="360"/>
            </w:pPr>
            <w:r w:rsidRPr="003923B1">
              <w:t>Tuesday, May 11, 2021</w:t>
            </w:r>
            <w:r>
              <w:t>,</w:t>
            </w:r>
            <w:r w:rsidRPr="003923B1">
              <w:t xml:space="preserve"> 2:00</w:t>
            </w:r>
            <w:r>
              <w:t xml:space="preserve"> to </w:t>
            </w:r>
            <w:r w:rsidRPr="003923B1">
              <w:t>3:30</w:t>
            </w:r>
            <w:r>
              <w:t xml:space="preserve"> </w:t>
            </w:r>
            <w:r w:rsidRPr="003923B1">
              <w:t>p</w:t>
            </w:r>
            <w:r>
              <w:t>.</w:t>
            </w:r>
            <w:r w:rsidRPr="003923B1">
              <w:t>m</w:t>
            </w:r>
            <w:r>
              <w:t>.</w:t>
            </w:r>
          </w:p>
          <w:p w14:paraId="2F2ABFE3" w14:textId="77777777" w:rsidR="00353EB4" w:rsidRDefault="00353EB4" w:rsidP="00353EB4">
            <w:pPr>
              <w:pStyle w:val="ListParagraph"/>
              <w:ind w:left="360"/>
              <w:rPr>
                <w:i/>
                <w:iCs/>
              </w:rPr>
            </w:pPr>
            <w:r w:rsidRPr="00262BEE">
              <w:rPr>
                <w:i/>
                <w:iCs/>
              </w:rPr>
              <w:t>Tools that Heal: Core Competencies for Frontline Complex Care Providers</w:t>
            </w:r>
          </w:p>
          <w:p w14:paraId="1610425B" w14:textId="77777777" w:rsidR="00353EB4" w:rsidRDefault="00353EB4" w:rsidP="00353EB4">
            <w:pPr>
              <w:pStyle w:val="ListParagraph"/>
              <w:ind w:left="360"/>
            </w:pPr>
            <w:r>
              <w:t>Complex care is a growing field that seeks to improve health and well-being for people with complex health and social needs — those who have multiple chronic physical and behavioral health conditions combined with social barriers such as homelessness and unstable housing, food insecurity, lack of transportation, and more that are exacerbated by systemic problems such as racism and poverty. Complex care seeks to serve people with complex needs in meeting their own health and well-being goals by coordinating or integrating a wide range of services and supports across diverse human needs. While there is growing awareness that complex care has its own foundational knowledge, skills, and attitudes, to date the field has not named or defined a comprehensive set of core competencies.</w:t>
            </w:r>
          </w:p>
          <w:p w14:paraId="08CE5D33" w14:textId="77777777" w:rsidR="00353EB4" w:rsidRDefault="00353EB4" w:rsidP="00353EB4">
            <w:pPr>
              <w:pStyle w:val="ListParagraph"/>
              <w:ind w:left="360"/>
            </w:pPr>
            <w:r>
              <w:t xml:space="preserve">The newly released Core Competencies for Frontline Complex Care Providers developed by the Camden Coalition’s National Center for Complex Health and Social Needs standardizes and elevates the special skills and abilities that the frontline workforce exhibits each day in serving those with complex health and social needs. Join Grantmakers In Aging and Grantmakers In Health as we learn about the development of these core competencies, recommendations for </w:t>
            </w:r>
            <w:r>
              <w:lastRenderedPageBreak/>
              <w:t>strengthening the complex care field and opportunities for health and aging philanthropy to support complex care providers.</w:t>
            </w:r>
          </w:p>
          <w:p w14:paraId="6FDA3395" w14:textId="77777777" w:rsidR="00353EB4" w:rsidRDefault="00353EB4" w:rsidP="00353EB4">
            <w:pPr>
              <w:pStyle w:val="ListParagraph"/>
              <w:ind w:left="360"/>
            </w:pPr>
            <w:r>
              <w:t>Speakers:</w:t>
            </w:r>
          </w:p>
          <w:p w14:paraId="20F9D4F7" w14:textId="77777777" w:rsidR="00353EB4" w:rsidRDefault="00353EB4" w:rsidP="00353EB4">
            <w:pPr>
              <w:pStyle w:val="ListParagraph"/>
              <w:numPr>
                <w:ilvl w:val="0"/>
                <w:numId w:val="35"/>
              </w:numPr>
            </w:pPr>
            <w:r>
              <w:t>Mark Humowiecki, Senior Director and General Counsel, National Center for Complex Health and Social Needs, Camden Coalition of Healthcare Providers</w:t>
            </w:r>
          </w:p>
          <w:p w14:paraId="2B6BC8B2" w14:textId="77777777" w:rsidR="00353EB4" w:rsidRDefault="00353EB4" w:rsidP="00353EB4">
            <w:pPr>
              <w:pStyle w:val="ListParagraph"/>
              <w:numPr>
                <w:ilvl w:val="0"/>
                <w:numId w:val="35"/>
              </w:numPr>
            </w:pPr>
            <w:r>
              <w:t>Carter M. Wilson, Associate Director, National Center for Complex Health and Social Needs, Camden Coalition of Healthcare Providers</w:t>
            </w:r>
          </w:p>
          <w:p w14:paraId="3BE0C9AE" w14:textId="77777777" w:rsidR="007A2D75" w:rsidRDefault="00353EB4" w:rsidP="00353EB4">
            <w:pPr>
              <w:ind w:left="360"/>
            </w:pPr>
            <w:r>
              <w:t xml:space="preserve">Registration:  </w:t>
            </w:r>
            <w:hyperlink r:id="rId79" w:history="1">
              <w:r w:rsidRPr="005A7041">
                <w:rPr>
                  <w:rStyle w:val="Hyperlink"/>
                </w:rPr>
                <w:t>https://tinyur</w:t>
              </w:r>
              <w:r w:rsidRPr="005A7041">
                <w:rPr>
                  <w:rStyle w:val="Hyperlink"/>
                </w:rPr>
                <w:t>l</w:t>
              </w:r>
              <w:r w:rsidRPr="005A7041">
                <w:rPr>
                  <w:rStyle w:val="Hyperlink"/>
                </w:rPr>
                <w:t>.com/ToolsThatHeal</w:t>
              </w:r>
            </w:hyperlink>
            <w:r>
              <w:t xml:space="preserve"> </w:t>
            </w:r>
          </w:p>
          <w:p w14:paraId="08335276" w14:textId="6999F4DF" w:rsidR="00082C6C" w:rsidRDefault="00082C6C" w:rsidP="00FA16DE">
            <w:pPr>
              <w:pStyle w:val="ListParagraph"/>
              <w:numPr>
                <w:ilvl w:val="0"/>
                <w:numId w:val="33"/>
              </w:numPr>
              <w:rPr>
                <w:b/>
                <w:bCs/>
              </w:rPr>
            </w:pPr>
            <w:r>
              <w:rPr>
                <w:b/>
                <w:bCs/>
              </w:rPr>
              <w:t>Fierce Healthcare</w:t>
            </w:r>
          </w:p>
          <w:p w14:paraId="5253FEBB" w14:textId="649FD5B3" w:rsidR="00082C6C" w:rsidRDefault="00082C6C" w:rsidP="00082C6C">
            <w:pPr>
              <w:pStyle w:val="ListParagraph"/>
              <w:ind w:left="360"/>
            </w:pPr>
            <w:r>
              <w:t>April 15, 2021</w:t>
            </w:r>
          </w:p>
          <w:p w14:paraId="62D62A90" w14:textId="1BC2B408" w:rsidR="00082C6C" w:rsidRDefault="00082C6C" w:rsidP="00082C6C">
            <w:pPr>
              <w:pStyle w:val="ListParagraph"/>
              <w:ind w:left="360"/>
              <w:rPr>
                <w:i/>
                <w:iCs/>
              </w:rPr>
            </w:pPr>
            <w:r w:rsidRPr="00082C6C">
              <w:rPr>
                <w:i/>
                <w:iCs/>
              </w:rPr>
              <w:t>3 takeaways from Brooks-LaSure's confirmation hearing to become administrator of CMS</w:t>
            </w:r>
          </w:p>
          <w:p w14:paraId="17814823" w14:textId="04F779A8" w:rsidR="00082C6C" w:rsidRDefault="00082C6C" w:rsidP="00082C6C">
            <w:pPr>
              <w:pStyle w:val="ListParagraph"/>
              <w:numPr>
                <w:ilvl w:val="0"/>
                <w:numId w:val="39"/>
              </w:numPr>
            </w:pPr>
            <w:r w:rsidRPr="00082C6C">
              <w:t>Making telehealth flexibility permanent</w:t>
            </w:r>
          </w:p>
          <w:p w14:paraId="2502D536" w14:textId="59724FD6" w:rsidR="00B73B84" w:rsidRDefault="00B73B84" w:rsidP="00082C6C">
            <w:pPr>
              <w:pStyle w:val="ListParagraph"/>
              <w:numPr>
                <w:ilvl w:val="0"/>
                <w:numId w:val="39"/>
              </w:numPr>
            </w:pPr>
            <w:r w:rsidRPr="00B73B84">
              <w:t>Improving dual-eligible care coordination</w:t>
            </w:r>
          </w:p>
          <w:p w14:paraId="116DBA75" w14:textId="4F595C48" w:rsidR="00B73B84" w:rsidRDefault="00B73B84" w:rsidP="00082C6C">
            <w:pPr>
              <w:pStyle w:val="ListParagraph"/>
              <w:numPr>
                <w:ilvl w:val="0"/>
                <w:numId w:val="39"/>
              </w:numPr>
            </w:pPr>
            <w:r w:rsidRPr="00B73B84">
              <w:t>Flexibility and certainty for states applying for waivers</w:t>
            </w:r>
          </w:p>
          <w:p w14:paraId="32361B63" w14:textId="71B70508" w:rsidR="00B73B84" w:rsidRPr="00082C6C" w:rsidRDefault="00F230D7" w:rsidP="00B73B84">
            <w:pPr>
              <w:ind w:left="360"/>
            </w:pPr>
            <w:hyperlink r:id="rId80" w:history="1">
              <w:r w:rsidRPr="00AF679C">
                <w:rPr>
                  <w:rStyle w:val="Hyperlink"/>
                </w:rPr>
                <w:t>https://tinyurl.com</w:t>
              </w:r>
              <w:r w:rsidRPr="00AF679C">
                <w:rPr>
                  <w:rStyle w:val="Hyperlink"/>
                </w:rPr>
                <w:t>/</w:t>
              </w:r>
              <w:r w:rsidRPr="00AF679C">
                <w:rPr>
                  <w:rStyle w:val="Hyperlink"/>
                </w:rPr>
                <w:t>3Takeaways</w:t>
              </w:r>
            </w:hyperlink>
            <w:r w:rsidR="00B73B84">
              <w:t xml:space="preserve"> </w:t>
            </w:r>
          </w:p>
          <w:p w14:paraId="646B77C3" w14:textId="5A9E5BC4" w:rsidR="00FA16DE" w:rsidRDefault="00FA16DE" w:rsidP="00FA16DE">
            <w:pPr>
              <w:pStyle w:val="ListParagraph"/>
              <w:numPr>
                <w:ilvl w:val="0"/>
                <w:numId w:val="33"/>
              </w:numPr>
              <w:rPr>
                <w:b/>
                <w:bCs/>
              </w:rPr>
            </w:pPr>
            <w:r>
              <w:rPr>
                <w:b/>
                <w:bCs/>
              </w:rPr>
              <w:t>JAMA Network</w:t>
            </w:r>
          </w:p>
          <w:p w14:paraId="7D0C9D1E" w14:textId="79A1CD96" w:rsidR="00FA16DE" w:rsidRPr="00FA16DE" w:rsidRDefault="004670BC" w:rsidP="00FA16DE">
            <w:pPr>
              <w:pStyle w:val="ListParagraph"/>
              <w:ind w:left="360"/>
            </w:pPr>
            <w:r>
              <w:t>April 14, 2021</w:t>
            </w:r>
          </w:p>
          <w:p w14:paraId="57998A58" w14:textId="77777777" w:rsidR="00FA16DE" w:rsidRDefault="00FA16DE" w:rsidP="00FA16DE">
            <w:pPr>
              <w:pStyle w:val="ListParagraph"/>
              <w:ind w:left="360"/>
              <w:rPr>
                <w:i/>
                <w:iCs/>
              </w:rPr>
            </w:pPr>
            <w:r w:rsidRPr="00FA16DE">
              <w:rPr>
                <w:i/>
                <w:iCs/>
              </w:rPr>
              <w:t>Addressing Inequities in Older Adults’ Health: A Role for Emerging Technologies</w:t>
            </w:r>
          </w:p>
          <w:p w14:paraId="1F1B6EE1" w14:textId="150B4666" w:rsidR="004670BC" w:rsidRDefault="004670BC" w:rsidP="004670BC">
            <w:pPr>
              <w:pStyle w:val="ListParagraph"/>
              <w:ind w:left="360"/>
            </w:pPr>
            <w:r>
              <w:t>David Grabowski, Harvard Medical School, is a co-author.</w:t>
            </w:r>
          </w:p>
          <w:p w14:paraId="2E75327E" w14:textId="3843A174" w:rsidR="004670BC" w:rsidRDefault="004670BC" w:rsidP="004670BC">
            <w:pPr>
              <w:pStyle w:val="ListParagraph"/>
              <w:ind w:left="360"/>
            </w:pPr>
            <w:r>
              <w:t xml:space="preserve">The COVID-19 pandemic has highlighted inequities in health care for many groups of people in the US, including adults aged 65 years or older, </w:t>
            </w:r>
            <w:r w:rsidR="00152E34">
              <w:t>uninsured,</w:t>
            </w:r>
            <w:r>
              <w:t xml:space="preserve"> and underinsured individuals, and persons residing in rural communities.1,2 Technology-enabled solutions have been used to bridge the access gap for underserved communities. While telehealth services have dramatically risen to facilitate care during the COVID-19 pandemic, emerging technologies, such as artificial intelligence and 5G broadband, have even greater potential to transform health care. Careful attention must be paid to apply emerging technologies in an intentional and inclusive manner to reduce and reverse health inequities, especially among the older adult population—a rising demographic segment that is also disproportionately affected by COVID-19.</w:t>
            </w:r>
          </w:p>
          <w:p w14:paraId="78CF2B85" w14:textId="77777777" w:rsidR="004670BC" w:rsidRDefault="00611AE3" w:rsidP="004670BC">
            <w:pPr>
              <w:pStyle w:val="ListParagraph"/>
              <w:ind w:left="360"/>
            </w:pPr>
            <w:hyperlink r:id="rId81" w:history="1">
              <w:r w:rsidR="00E46902" w:rsidRPr="00D352CB">
                <w:rPr>
                  <w:rStyle w:val="Hyperlink"/>
                </w:rPr>
                <w:t>https://tinyurl.com/Addre</w:t>
              </w:r>
              <w:r w:rsidR="00E46902" w:rsidRPr="00D352CB">
                <w:rPr>
                  <w:rStyle w:val="Hyperlink"/>
                </w:rPr>
                <w:t>s</w:t>
              </w:r>
              <w:r w:rsidR="00E46902" w:rsidRPr="00D352CB">
                <w:rPr>
                  <w:rStyle w:val="Hyperlink"/>
                </w:rPr>
                <w:t>singInequities</w:t>
              </w:r>
            </w:hyperlink>
            <w:r w:rsidR="00E46902">
              <w:t xml:space="preserve"> </w:t>
            </w:r>
          </w:p>
          <w:p w14:paraId="3EC576D1" w14:textId="77777777" w:rsidR="0055560E" w:rsidRDefault="0055560E" w:rsidP="0055560E">
            <w:pPr>
              <w:pStyle w:val="ListParagraph"/>
              <w:numPr>
                <w:ilvl w:val="0"/>
                <w:numId w:val="33"/>
              </w:numPr>
              <w:rPr>
                <w:b/>
                <w:bCs/>
              </w:rPr>
            </w:pPr>
            <w:r>
              <w:rPr>
                <w:b/>
                <w:bCs/>
              </w:rPr>
              <w:t>*New York Times</w:t>
            </w:r>
          </w:p>
          <w:p w14:paraId="386C002D" w14:textId="77777777" w:rsidR="0055560E" w:rsidRDefault="0055560E" w:rsidP="0055560E">
            <w:pPr>
              <w:pStyle w:val="ListParagraph"/>
              <w:ind w:left="360"/>
            </w:pPr>
            <w:r>
              <w:t>April 10, 2021</w:t>
            </w:r>
          </w:p>
          <w:p w14:paraId="224F866E" w14:textId="77777777" w:rsidR="0055560E" w:rsidRPr="0055560E" w:rsidRDefault="0055560E" w:rsidP="0055560E">
            <w:pPr>
              <w:pStyle w:val="ListParagraph"/>
              <w:ind w:left="360"/>
              <w:rPr>
                <w:i/>
                <w:iCs/>
              </w:rPr>
            </w:pPr>
            <w:r w:rsidRPr="0055560E">
              <w:rPr>
                <w:i/>
                <w:iCs/>
              </w:rPr>
              <w:t>At Last, Aid for Senior Nutrition That Offers More Than Crumbs</w:t>
            </w:r>
          </w:p>
          <w:p w14:paraId="5FE4F9C2" w14:textId="77777777" w:rsidR="0055560E" w:rsidRDefault="0055560E" w:rsidP="0055560E">
            <w:pPr>
              <w:pStyle w:val="ListParagraph"/>
              <w:ind w:left="360"/>
            </w:pPr>
            <w:r w:rsidRPr="0055560E">
              <w:t>Meal programs for older adults have long been underfunded. The new economic recovery plan will help.</w:t>
            </w:r>
          </w:p>
          <w:p w14:paraId="72A138B5" w14:textId="77777777" w:rsidR="0055560E" w:rsidRDefault="00611AE3" w:rsidP="0055560E">
            <w:pPr>
              <w:pStyle w:val="ListParagraph"/>
              <w:ind w:left="360"/>
            </w:pPr>
            <w:hyperlink r:id="rId82" w:history="1">
              <w:r w:rsidR="0055560E" w:rsidRPr="00D352CB">
                <w:rPr>
                  <w:rStyle w:val="Hyperlink"/>
                </w:rPr>
                <w:t>https://tinyurl.com/AidSenior</w:t>
              </w:r>
              <w:r w:rsidR="0055560E" w:rsidRPr="00D352CB">
                <w:rPr>
                  <w:rStyle w:val="Hyperlink"/>
                </w:rPr>
                <w:t>N</w:t>
              </w:r>
              <w:r w:rsidR="0055560E" w:rsidRPr="00D352CB">
                <w:rPr>
                  <w:rStyle w:val="Hyperlink"/>
                </w:rPr>
                <w:t>utrition</w:t>
              </w:r>
            </w:hyperlink>
          </w:p>
          <w:p w14:paraId="3FAA85DF" w14:textId="23E66971" w:rsidR="002D3946" w:rsidRDefault="002D3946" w:rsidP="002D3946">
            <w:pPr>
              <w:pStyle w:val="ListParagraph"/>
              <w:numPr>
                <w:ilvl w:val="0"/>
                <w:numId w:val="33"/>
              </w:numPr>
              <w:rPr>
                <w:b/>
                <w:bCs/>
              </w:rPr>
            </w:pPr>
            <w:r>
              <w:rPr>
                <w:b/>
                <w:bCs/>
              </w:rPr>
              <w:t xml:space="preserve">Journals of </w:t>
            </w:r>
            <w:r w:rsidR="00152E34">
              <w:rPr>
                <w:b/>
                <w:bCs/>
              </w:rPr>
              <w:t>Gerontology</w:t>
            </w:r>
            <w:r>
              <w:rPr>
                <w:b/>
                <w:bCs/>
              </w:rPr>
              <w:t xml:space="preserve"> Series b</w:t>
            </w:r>
          </w:p>
          <w:p w14:paraId="463C9857" w14:textId="77777777" w:rsidR="002D3946" w:rsidRDefault="002D3946" w:rsidP="002D3946">
            <w:pPr>
              <w:pStyle w:val="ListParagraph"/>
              <w:ind w:left="360"/>
            </w:pPr>
            <w:r>
              <w:t>November 26, 2015</w:t>
            </w:r>
          </w:p>
          <w:p w14:paraId="1766702B" w14:textId="77777777" w:rsidR="002D3946" w:rsidRDefault="002D3946" w:rsidP="002D3946">
            <w:pPr>
              <w:pStyle w:val="ListParagraph"/>
              <w:ind w:left="360"/>
              <w:rPr>
                <w:i/>
                <w:iCs/>
              </w:rPr>
            </w:pPr>
            <w:r w:rsidRPr="002D3946">
              <w:rPr>
                <w:i/>
                <w:iCs/>
              </w:rPr>
              <w:t>More Than A Meal? A Randomized Control Trial Comparing the Effects of Home-Delivered Meals Programs on Participants’ Feelings of Loneliness</w:t>
            </w:r>
          </w:p>
          <w:p w14:paraId="6ED6BAEE" w14:textId="77777777" w:rsidR="002D3946" w:rsidRDefault="002D3946" w:rsidP="002D3946">
            <w:pPr>
              <w:pStyle w:val="ListParagraph"/>
              <w:ind w:left="360"/>
            </w:pPr>
            <w:r w:rsidRPr="002D3946">
              <w:t>Nutrition service providers are seeking alternative delivery models to control costs and meet the growing need for home-delivered meals. The objective of this study was to evaluate the extent to which the home-delivered meals program, and the type of delivery model, reduces homebound older adults’ feelings of loneliness.</w:t>
            </w:r>
          </w:p>
          <w:p w14:paraId="6374C239" w14:textId="77777777" w:rsidR="002D3946" w:rsidRDefault="002D3946" w:rsidP="002D3946">
            <w:pPr>
              <w:pStyle w:val="ListParagraph"/>
              <w:ind w:left="360"/>
            </w:pPr>
            <w:r w:rsidRPr="002D3946">
              <w:t>Participants receiving meals had lower adjusted loneliness scores at follow-up compared with the control group. Individuals who received daily-delivered meals were more likely to self-report that home-delivered meals improved their loneliness than the group receiving once-weekly delivered meals.</w:t>
            </w:r>
          </w:p>
          <w:p w14:paraId="3E9D522F" w14:textId="230E8F7B" w:rsidR="002D3946" w:rsidRPr="002D3946" w:rsidRDefault="00611AE3" w:rsidP="002D3946">
            <w:pPr>
              <w:pStyle w:val="ListParagraph"/>
              <w:ind w:left="360"/>
            </w:pPr>
            <w:hyperlink r:id="rId83" w:history="1">
              <w:r w:rsidR="002D3946" w:rsidRPr="00D352CB">
                <w:rPr>
                  <w:rStyle w:val="Hyperlink"/>
                </w:rPr>
                <w:t>https://tinyurl.com</w:t>
              </w:r>
              <w:r w:rsidR="002D3946" w:rsidRPr="00D352CB">
                <w:rPr>
                  <w:rStyle w:val="Hyperlink"/>
                </w:rPr>
                <w:t>/</w:t>
              </w:r>
              <w:r w:rsidR="002D3946" w:rsidRPr="00D352CB">
                <w:rPr>
                  <w:rStyle w:val="Hyperlink"/>
                </w:rPr>
                <w:t>MoreThanAMeal</w:t>
              </w:r>
            </w:hyperlink>
            <w:r w:rsidR="002D3946">
              <w:t xml:space="preserve"> </w:t>
            </w:r>
          </w:p>
        </w:tc>
      </w:tr>
      <w:tr w:rsidR="00D40283" w14:paraId="4692E48A" w14:textId="77777777" w:rsidTr="00D453BF">
        <w:tc>
          <w:tcPr>
            <w:tcW w:w="2886" w:type="dxa"/>
          </w:tcPr>
          <w:p w14:paraId="16E548C8" w14:textId="36AC8A68" w:rsidR="00D40283" w:rsidRPr="00030FCA" w:rsidRDefault="00D40283" w:rsidP="00D40283">
            <w:pPr>
              <w:rPr>
                <w:sz w:val="24"/>
                <w:szCs w:val="24"/>
              </w:rPr>
            </w:pPr>
            <w:r>
              <w:rPr>
                <w:sz w:val="24"/>
                <w:szCs w:val="24"/>
              </w:rPr>
              <w:lastRenderedPageBreak/>
              <w:t>Behavioral Health</w:t>
            </w:r>
          </w:p>
        </w:tc>
        <w:tc>
          <w:tcPr>
            <w:tcW w:w="7904" w:type="dxa"/>
          </w:tcPr>
          <w:p w14:paraId="0E81C530" w14:textId="0F160093" w:rsidR="00082C6C" w:rsidRDefault="00082C6C" w:rsidP="002D3946">
            <w:pPr>
              <w:pStyle w:val="ListParagraph"/>
              <w:numPr>
                <w:ilvl w:val="0"/>
                <w:numId w:val="33"/>
              </w:numPr>
              <w:rPr>
                <w:b/>
                <w:bCs/>
              </w:rPr>
            </w:pPr>
            <w:r>
              <w:rPr>
                <w:b/>
                <w:bCs/>
              </w:rPr>
              <w:t>AP News</w:t>
            </w:r>
          </w:p>
          <w:p w14:paraId="5A20D3C1" w14:textId="2B89C803" w:rsidR="00082C6C" w:rsidRDefault="00082C6C" w:rsidP="00082C6C">
            <w:pPr>
              <w:pStyle w:val="ListParagraph"/>
              <w:ind w:left="360"/>
            </w:pPr>
            <w:r>
              <w:lastRenderedPageBreak/>
              <w:t>April 14, 2021</w:t>
            </w:r>
          </w:p>
          <w:p w14:paraId="5FCADF6C" w14:textId="1EC1D8D5" w:rsidR="00082C6C" w:rsidRDefault="00082C6C" w:rsidP="00082C6C">
            <w:pPr>
              <w:pStyle w:val="ListParagraph"/>
              <w:ind w:left="360"/>
              <w:rPr>
                <w:i/>
                <w:iCs/>
              </w:rPr>
            </w:pPr>
            <w:r w:rsidRPr="00082C6C">
              <w:rPr>
                <w:i/>
                <w:iCs/>
              </w:rPr>
              <w:t>Loneliness is rampant. A simple call, or hug, may be a cure</w:t>
            </w:r>
          </w:p>
          <w:p w14:paraId="0DA8295E" w14:textId="112CC702" w:rsidR="00082C6C" w:rsidRPr="00082C6C" w:rsidRDefault="00082C6C" w:rsidP="00082C6C">
            <w:pPr>
              <w:pStyle w:val="ListParagraph"/>
              <w:ind w:left="360"/>
            </w:pPr>
            <w:hyperlink r:id="rId84" w:history="1">
              <w:r w:rsidRPr="00990E13">
                <w:rPr>
                  <w:rStyle w:val="Hyperlink"/>
                </w:rPr>
                <w:t>https://tinyurl.com/Lo</w:t>
              </w:r>
              <w:r w:rsidRPr="00990E13">
                <w:rPr>
                  <w:rStyle w:val="Hyperlink"/>
                </w:rPr>
                <w:t>n</w:t>
              </w:r>
              <w:r w:rsidRPr="00990E13">
                <w:rPr>
                  <w:rStyle w:val="Hyperlink"/>
                </w:rPr>
                <w:t>elinessRampant</w:t>
              </w:r>
            </w:hyperlink>
            <w:r>
              <w:t xml:space="preserve"> </w:t>
            </w:r>
          </w:p>
          <w:p w14:paraId="21CC619F" w14:textId="717AC919" w:rsidR="00082C6C" w:rsidRDefault="00082C6C" w:rsidP="002D3946">
            <w:pPr>
              <w:pStyle w:val="ListParagraph"/>
              <w:numPr>
                <w:ilvl w:val="0"/>
                <w:numId w:val="33"/>
              </w:numPr>
              <w:rPr>
                <w:b/>
                <w:bCs/>
              </w:rPr>
            </w:pPr>
            <w:r>
              <w:rPr>
                <w:b/>
                <w:bCs/>
              </w:rPr>
              <w:t>InvestmentNews</w:t>
            </w:r>
          </w:p>
          <w:p w14:paraId="2B949525" w14:textId="63266D53" w:rsidR="00082C6C" w:rsidRDefault="00082C6C" w:rsidP="00082C6C">
            <w:pPr>
              <w:pStyle w:val="ListParagraph"/>
              <w:ind w:left="360"/>
            </w:pPr>
            <w:r>
              <w:t>April 13, 2021</w:t>
            </w:r>
          </w:p>
          <w:p w14:paraId="543CEDA1" w14:textId="563EAFF8" w:rsidR="00082C6C" w:rsidRDefault="00082C6C" w:rsidP="00082C6C">
            <w:pPr>
              <w:pStyle w:val="ListParagraph"/>
              <w:ind w:left="360"/>
              <w:rPr>
                <w:i/>
                <w:iCs/>
              </w:rPr>
            </w:pPr>
            <w:r w:rsidRPr="00082C6C">
              <w:rPr>
                <w:i/>
                <w:iCs/>
              </w:rPr>
              <w:t>Diminished capacity creates new investment risk</w:t>
            </w:r>
          </w:p>
          <w:p w14:paraId="3DF19822" w14:textId="01B2B496" w:rsidR="00082C6C" w:rsidRPr="00082C6C" w:rsidRDefault="00082C6C" w:rsidP="00082C6C">
            <w:pPr>
              <w:pStyle w:val="ListParagraph"/>
              <w:ind w:left="360"/>
            </w:pPr>
            <w:hyperlink r:id="rId85" w:history="1">
              <w:r w:rsidRPr="00990E13">
                <w:rPr>
                  <w:rStyle w:val="Hyperlink"/>
                </w:rPr>
                <w:t>https://tinyurl.com/</w:t>
              </w:r>
              <w:r w:rsidRPr="00990E13">
                <w:rPr>
                  <w:rStyle w:val="Hyperlink"/>
                </w:rPr>
                <w:t>D</w:t>
              </w:r>
              <w:r w:rsidRPr="00990E13">
                <w:rPr>
                  <w:rStyle w:val="Hyperlink"/>
                </w:rPr>
                <w:t>iminishedCapacityRisk</w:t>
              </w:r>
            </w:hyperlink>
            <w:r>
              <w:t xml:space="preserve"> </w:t>
            </w:r>
          </w:p>
          <w:p w14:paraId="2A372580" w14:textId="6FA8A8F1" w:rsidR="002D3946" w:rsidRDefault="002D3946" w:rsidP="002D3946">
            <w:pPr>
              <w:pStyle w:val="ListParagraph"/>
              <w:numPr>
                <w:ilvl w:val="0"/>
                <w:numId w:val="33"/>
              </w:numPr>
              <w:rPr>
                <w:b/>
                <w:bCs/>
              </w:rPr>
            </w:pPr>
            <w:r>
              <w:rPr>
                <w:b/>
                <w:bCs/>
              </w:rPr>
              <w:t xml:space="preserve">Journals of </w:t>
            </w:r>
            <w:r w:rsidR="00152E34">
              <w:rPr>
                <w:b/>
                <w:bCs/>
              </w:rPr>
              <w:t>Gerontology</w:t>
            </w:r>
            <w:r>
              <w:rPr>
                <w:b/>
                <w:bCs/>
              </w:rPr>
              <w:t xml:space="preserve"> Series b</w:t>
            </w:r>
          </w:p>
          <w:p w14:paraId="20A66B1B" w14:textId="77777777" w:rsidR="002D3946" w:rsidRDefault="002D3946" w:rsidP="002D3946">
            <w:pPr>
              <w:pStyle w:val="ListParagraph"/>
              <w:ind w:left="360"/>
            </w:pPr>
            <w:r>
              <w:t>November 26, 2015</w:t>
            </w:r>
          </w:p>
          <w:p w14:paraId="2B67A8DA" w14:textId="77777777" w:rsidR="002D3946" w:rsidRDefault="002D3946" w:rsidP="002D3946">
            <w:pPr>
              <w:pStyle w:val="ListParagraph"/>
              <w:ind w:left="360"/>
              <w:rPr>
                <w:i/>
                <w:iCs/>
              </w:rPr>
            </w:pPr>
            <w:r w:rsidRPr="002D3946">
              <w:rPr>
                <w:i/>
                <w:iCs/>
              </w:rPr>
              <w:t>More Than A Meal? A Randomized Control Trial Comparing the Effects of Home-Delivered Meals Programs on Participants’ Feelings of Loneliness</w:t>
            </w:r>
          </w:p>
          <w:p w14:paraId="42C575F5" w14:textId="77777777" w:rsidR="002D3946" w:rsidRDefault="002D3946" w:rsidP="002D3946">
            <w:pPr>
              <w:pStyle w:val="ListParagraph"/>
              <w:ind w:left="360"/>
            </w:pPr>
            <w:r w:rsidRPr="002D3946">
              <w:t>Nutrition service providers are seeking alternative delivery models to control costs and meet the growing need for home-delivered meals. The objective of this study was to evaluate the extent to which the home-delivered meals program, and the type of delivery model, reduces homebound older adults’ feelings of loneliness.</w:t>
            </w:r>
          </w:p>
          <w:p w14:paraId="2C4B0BC6" w14:textId="4B2B3833" w:rsidR="002D3946" w:rsidRDefault="002D3946" w:rsidP="002D3946">
            <w:pPr>
              <w:pStyle w:val="ListParagraph"/>
              <w:ind w:left="360"/>
            </w:pPr>
            <w:r w:rsidRPr="002D3946">
              <w:t xml:space="preserve">Participants receiving meals had lower adjusted loneliness scores at follow-up compared with the control group. Individuals who received </w:t>
            </w:r>
            <w:r w:rsidR="00152E34" w:rsidRPr="002D3946">
              <w:t>daily delivered</w:t>
            </w:r>
            <w:r w:rsidRPr="002D3946">
              <w:t xml:space="preserve"> meals were more likely to self-report that home-delivered meals improved their loneliness than the group receiving once-weekly delivered meals.</w:t>
            </w:r>
          </w:p>
          <w:p w14:paraId="7525CF69" w14:textId="560F879D" w:rsidR="00671503" w:rsidRPr="00671503" w:rsidRDefault="00611AE3" w:rsidP="002D3946">
            <w:pPr>
              <w:pStyle w:val="ListParagraph"/>
              <w:ind w:left="360"/>
              <w:rPr>
                <w:bCs/>
              </w:rPr>
            </w:pPr>
            <w:hyperlink r:id="rId86" w:history="1">
              <w:r w:rsidR="002D3946" w:rsidRPr="00D352CB">
                <w:rPr>
                  <w:rStyle w:val="Hyperlink"/>
                </w:rPr>
                <w:t>https://tinyurl</w:t>
              </w:r>
              <w:r w:rsidR="002D3946" w:rsidRPr="00D352CB">
                <w:rPr>
                  <w:rStyle w:val="Hyperlink"/>
                </w:rPr>
                <w:t>.</w:t>
              </w:r>
              <w:r w:rsidR="002D3946" w:rsidRPr="00D352CB">
                <w:rPr>
                  <w:rStyle w:val="Hyperlink"/>
                </w:rPr>
                <w:t>com/MoreThanAMeal</w:t>
              </w:r>
            </w:hyperlink>
          </w:p>
        </w:tc>
      </w:tr>
      <w:tr w:rsidR="009A3EDB" w14:paraId="429C8A4D" w14:textId="77777777" w:rsidTr="00D453BF">
        <w:tc>
          <w:tcPr>
            <w:tcW w:w="2886" w:type="dxa"/>
          </w:tcPr>
          <w:p w14:paraId="1E0DB377" w14:textId="37E93673" w:rsidR="009A3EDB" w:rsidRDefault="009A3EDB" w:rsidP="00D40283">
            <w:pPr>
              <w:rPr>
                <w:sz w:val="24"/>
                <w:szCs w:val="24"/>
              </w:rPr>
            </w:pPr>
            <w:r>
              <w:rPr>
                <w:sz w:val="24"/>
                <w:szCs w:val="24"/>
              </w:rPr>
              <w:lastRenderedPageBreak/>
              <w:t>Covid-19</w:t>
            </w:r>
          </w:p>
        </w:tc>
        <w:tc>
          <w:tcPr>
            <w:tcW w:w="7904" w:type="dxa"/>
          </w:tcPr>
          <w:p w14:paraId="2C0E8205" w14:textId="15F04278" w:rsidR="00AF516B" w:rsidRDefault="00AF516B" w:rsidP="00E45D94">
            <w:pPr>
              <w:pStyle w:val="ListParagraph"/>
              <w:numPr>
                <w:ilvl w:val="0"/>
                <w:numId w:val="33"/>
              </w:numPr>
              <w:rPr>
                <w:b/>
              </w:rPr>
            </w:pPr>
            <w:r>
              <w:rPr>
                <w:b/>
              </w:rPr>
              <w:t>Massachusetts Department of Public Health</w:t>
            </w:r>
          </w:p>
          <w:p w14:paraId="3D32BA74" w14:textId="1BE4C7BE" w:rsidR="00AF516B" w:rsidRDefault="00AF516B" w:rsidP="00AF516B">
            <w:pPr>
              <w:pStyle w:val="ListParagraph"/>
              <w:ind w:left="360"/>
              <w:rPr>
                <w:bCs/>
                <w:i/>
                <w:iCs/>
              </w:rPr>
            </w:pPr>
            <w:r w:rsidRPr="00AF516B">
              <w:rPr>
                <w:bCs/>
                <w:i/>
                <w:iCs/>
              </w:rPr>
              <w:t>COVID-19 Interactive Data Dashboard</w:t>
            </w:r>
          </w:p>
          <w:p w14:paraId="32CF916D" w14:textId="3D7293CB" w:rsidR="00AF516B" w:rsidRDefault="00AF516B" w:rsidP="00AF516B">
            <w:pPr>
              <w:pStyle w:val="ListParagraph"/>
              <w:ind w:left="360"/>
              <w:rPr>
                <w:bCs/>
              </w:rPr>
            </w:pPr>
            <w:r w:rsidRPr="00AF516B">
              <w:rPr>
                <w:bCs/>
              </w:rPr>
              <w:t>Daily and cumulative reports on Massachusetts COVID-19 cases, testing, and hospitalizations. Additional reports include nursing facility data, cases by city/town, residents subject to COVID-19 quarantine, and data from State facilities.</w:t>
            </w:r>
            <w:r>
              <w:rPr>
                <w:bCs/>
              </w:rPr>
              <w:t xml:space="preserve">  Updated weekly on Wednesday.</w:t>
            </w:r>
          </w:p>
          <w:p w14:paraId="6F9CA22B" w14:textId="720A7D57" w:rsidR="00AF516B" w:rsidRPr="00AF516B" w:rsidRDefault="00AF516B" w:rsidP="00AF516B">
            <w:pPr>
              <w:pStyle w:val="ListParagraph"/>
              <w:ind w:left="360"/>
              <w:rPr>
                <w:bCs/>
              </w:rPr>
            </w:pPr>
            <w:hyperlink r:id="rId87" w:history="1">
              <w:r w:rsidRPr="00990E13">
                <w:rPr>
                  <w:rStyle w:val="Hyperlink"/>
                  <w:bCs/>
                </w:rPr>
                <w:t>https://tinyurl.co</w:t>
              </w:r>
              <w:r w:rsidRPr="00990E13">
                <w:rPr>
                  <w:rStyle w:val="Hyperlink"/>
                  <w:bCs/>
                </w:rPr>
                <w:t>m</w:t>
              </w:r>
              <w:r w:rsidRPr="00990E13">
                <w:rPr>
                  <w:rStyle w:val="Hyperlink"/>
                  <w:bCs/>
                </w:rPr>
                <w:t>/MassDPHCovidTracker</w:t>
              </w:r>
            </w:hyperlink>
            <w:r>
              <w:rPr>
                <w:bCs/>
              </w:rPr>
              <w:t xml:space="preserve"> </w:t>
            </w:r>
          </w:p>
          <w:p w14:paraId="15126EFC" w14:textId="43B90556" w:rsidR="00B73B84" w:rsidRDefault="00B73B84" w:rsidP="00E45D94">
            <w:pPr>
              <w:pStyle w:val="ListParagraph"/>
              <w:numPr>
                <w:ilvl w:val="0"/>
                <w:numId w:val="33"/>
              </w:numPr>
              <w:rPr>
                <w:b/>
              </w:rPr>
            </w:pPr>
            <w:r>
              <w:rPr>
                <w:b/>
              </w:rPr>
              <w:t>Pioneer Institute</w:t>
            </w:r>
          </w:p>
          <w:p w14:paraId="0FFD9DE8" w14:textId="46090630" w:rsidR="00B73B84" w:rsidRPr="00B73B84" w:rsidRDefault="00B73B84" w:rsidP="00B73B84">
            <w:pPr>
              <w:pStyle w:val="ListParagraph"/>
              <w:ind w:left="360"/>
              <w:rPr>
                <w:bCs/>
                <w:i/>
                <w:iCs/>
              </w:rPr>
            </w:pPr>
            <w:r w:rsidRPr="00B73B84">
              <w:rPr>
                <w:bCs/>
                <w:i/>
                <w:iCs/>
              </w:rPr>
              <w:t>Covid-19 Tracker</w:t>
            </w:r>
          </w:p>
          <w:p w14:paraId="633F454D" w14:textId="09729147" w:rsidR="00B73B84" w:rsidRDefault="00B73B84" w:rsidP="00B73B84">
            <w:pPr>
              <w:pStyle w:val="ListParagraph"/>
              <w:ind w:left="360"/>
              <w:rPr>
                <w:bCs/>
              </w:rPr>
            </w:pPr>
            <w:r w:rsidRPr="00B73B84">
              <w:rPr>
                <w:bCs/>
              </w:rPr>
              <w:t xml:space="preserve">Pioneer distilled the vaccination data down to those who are either fully vaccinated or partially vaccinated, by all the demographic categories published by the DPH. Use the new tool below to compare rates among groups, by municipality and by county. </w:t>
            </w:r>
            <w:r>
              <w:rPr>
                <w:bCs/>
              </w:rPr>
              <w:t>T</w:t>
            </w:r>
            <w:r w:rsidRPr="00B73B84">
              <w:rPr>
                <w:bCs/>
              </w:rPr>
              <w:t xml:space="preserve">he data </w:t>
            </w:r>
            <w:r>
              <w:rPr>
                <w:bCs/>
              </w:rPr>
              <w:t xml:space="preserve">will be updated </w:t>
            </w:r>
            <w:r w:rsidRPr="00B73B84">
              <w:rPr>
                <w:bCs/>
              </w:rPr>
              <w:t>every week.</w:t>
            </w:r>
          </w:p>
          <w:p w14:paraId="0B3C1821" w14:textId="3753F1A6" w:rsidR="00B73B84" w:rsidRDefault="00F230D7" w:rsidP="00B73B84">
            <w:pPr>
              <w:pStyle w:val="ListParagraph"/>
              <w:ind w:left="360"/>
              <w:rPr>
                <w:bCs/>
              </w:rPr>
            </w:pPr>
            <w:hyperlink r:id="rId88" w:history="1">
              <w:r w:rsidRPr="00AF679C">
                <w:rPr>
                  <w:rStyle w:val="Hyperlink"/>
                  <w:bCs/>
                </w:rPr>
                <w:t>https://tinyurl.c</w:t>
              </w:r>
              <w:r w:rsidRPr="00AF679C">
                <w:rPr>
                  <w:rStyle w:val="Hyperlink"/>
                  <w:bCs/>
                </w:rPr>
                <w:t>o</w:t>
              </w:r>
              <w:r w:rsidRPr="00AF679C">
                <w:rPr>
                  <w:rStyle w:val="Hyperlink"/>
                  <w:bCs/>
                </w:rPr>
                <w:t>m/PioneerTracker</w:t>
              </w:r>
            </w:hyperlink>
            <w:r w:rsidR="00B73B84">
              <w:rPr>
                <w:bCs/>
              </w:rPr>
              <w:t xml:space="preserve"> </w:t>
            </w:r>
          </w:p>
          <w:p w14:paraId="2770442D" w14:textId="6EC29BCE" w:rsidR="00AA370F" w:rsidRDefault="00AA370F" w:rsidP="00AA370F">
            <w:pPr>
              <w:pStyle w:val="ListParagraph"/>
              <w:numPr>
                <w:ilvl w:val="0"/>
                <w:numId w:val="33"/>
              </w:numPr>
              <w:rPr>
                <w:b/>
              </w:rPr>
            </w:pPr>
            <w:r>
              <w:rPr>
                <w:b/>
              </w:rPr>
              <w:t>Pioneer Institute</w:t>
            </w:r>
          </w:p>
          <w:p w14:paraId="3AE03036" w14:textId="54BEE958" w:rsidR="00AA370F" w:rsidRDefault="00AA370F" w:rsidP="00AA370F">
            <w:pPr>
              <w:pStyle w:val="ListParagraph"/>
              <w:ind w:left="360"/>
              <w:rPr>
                <w:bCs/>
                <w:i/>
                <w:iCs/>
              </w:rPr>
            </w:pPr>
            <w:r w:rsidRPr="00AA370F">
              <w:rPr>
                <w:bCs/>
                <w:i/>
                <w:iCs/>
              </w:rPr>
              <w:t>COVID Tracker for Long-Term Care Facilities</w:t>
            </w:r>
          </w:p>
          <w:p w14:paraId="3B0AC01E" w14:textId="4977350C" w:rsidR="00AA370F" w:rsidRDefault="00AA370F" w:rsidP="00AA370F">
            <w:pPr>
              <w:pStyle w:val="ListParagraph"/>
              <w:ind w:left="360"/>
              <w:rPr>
                <w:bCs/>
              </w:rPr>
            </w:pPr>
            <w:r w:rsidRPr="00AA370F">
              <w:rPr>
                <w:bCs/>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7D3AF4C2" w14:textId="60B3F766" w:rsidR="00AA370F" w:rsidRPr="00AA370F" w:rsidRDefault="00AA370F" w:rsidP="00AA370F">
            <w:pPr>
              <w:pStyle w:val="ListParagraph"/>
              <w:ind w:left="360"/>
              <w:rPr>
                <w:bCs/>
              </w:rPr>
            </w:pPr>
            <w:hyperlink r:id="rId89" w:history="1">
              <w:r w:rsidRPr="00990E13">
                <w:rPr>
                  <w:rStyle w:val="Hyperlink"/>
                  <w:bCs/>
                </w:rPr>
                <w:t>https://tinyurl.c</w:t>
              </w:r>
              <w:r w:rsidRPr="00990E13">
                <w:rPr>
                  <w:rStyle w:val="Hyperlink"/>
                  <w:bCs/>
                </w:rPr>
                <w:t>o</w:t>
              </w:r>
              <w:r w:rsidRPr="00990E13">
                <w:rPr>
                  <w:rStyle w:val="Hyperlink"/>
                  <w:bCs/>
                </w:rPr>
                <w:t>m/PioneerLTCCovidTracker</w:t>
              </w:r>
            </w:hyperlink>
            <w:r>
              <w:rPr>
                <w:bCs/>
              </w:rPr>
              <w:t xml:space="preserve"> </w:t>
            </w:r>
          </w:p>
          <w:p w14:paraId="6EF30CA6" w14:textId="72ADEAB7" w:rsidR="00A2056B" w:rsidRDefault="00A2056B" w:rsidP="00E45D94">
            <w:pPr>
              <w:pStyle w:val="ListParagraph"/>
              <w:numPr>
                <w:ilvl w:val="0"/>
                <w:numId w:val="33"/>
              </w:numPr>
              <w:rPr>
                <w:b/>
              </w:rPr>
            </w:pPr>
            <w:r>
              <w:rPr>
                <w:b/>
              </w:rPr>
              <w:t>U. S. Department of Veterans Affairs</w:t>
            </w:r>
          </w:p>
          <w:p w14:paraId="5D0E5CFB" w14:textId="524003E5" w:rsidR="00A2056B" w:rsidRDefault="00A2056B" w:rsidP="00A2056B">
            <w:pPr>
              <w:pStyle w:val="ListParagraph"/>
              <w:ind w:left="360"/>
              <w:rPr>
                <w:bCs/>
                <w:i/>
                <w:iCs/>
              </w:rPr>
            </w:pPr>
            <w:r w:rsidRPr="00A2056B">
              <w:rPr>
                <w:bCs/>
                <w:i/>
                <w:iCs/>
              </w:rPr>
              <w:t>Sign up to get a COVID-19 vaccine at VA</w:t>
            </w:r>
          </w:p>
          <w:p w14:paraId="7CE24925" w14:textId="64DAAACA" w:rsidR="00A2056B" w:rsidRDefault="00A2056B" w:rsidP="00A2056B">
            <w:pPr>
              <w:pStyle w:val="ListParagraph"/>
              <w:ind w:left="360"/>
              <w:rPr>
                <w:bCs/>
              </w:rPr>
            </w:pPr>
            <w:r w:rsidRPr="00A2056B">
              <w:rPr>
                <w:bCs/>
              </w:rPr>
              <w:t xml:space="preserve">The U.S. Department of Veterans Affairs has an updated vaccine sign-up form for veterans, spouses, caregivers, and Civilian Health and Medical Program of the Department of Veterans Affairs (CHAMPVA) recipients who </w:t>
            </w:r>
            <w:r w:rsidR="00152E34" w:rsidRPr="00A2056B">
              <w:rPr>
                <w:bCs/>
              </w:rPr>
              <w:t>are not</w:t>
            </w:r>
            <w:r w:rsidRPr="00A2056B">
              <w:rPr>
                <w:bCs/>
              </w:rPr>
              <w:t xml:space="preserve"> enrolled in VA health care.</w:t>
            </w:r>
          </w:p>
          <w:p w14:paraId="13641634" w14:textId="366A3B6E" w:rsidR="00A2056B" w:rsidRPr="00A2056B" w:rsidRDefault="00611AE3" w:rsidP="00A2056B">
            <w:pPr>
              <w:pStyle w:val="ListParagraph"/>
              <w:ind w:left="360"/>
              <w:rPr>
                <w:bCs/>
              </w:rPr>
            </w:pPr>
            <w:hyperlink r:id="rId90" w:history="1">
              <w:r w:rsidR="00A2056B" w:rsidRPr="00000FB2">
                <w:rPr>
                  <w:rStyle w:val="Hyperlink"/>
                  <w:bCs/>
                </w:rPr>
                <w:t>https://tinyurl.com/VA</w:t>
              </w:r>
              <w:r w:rsidR="00A2056B" w:rsidRPr="00000FB2">
                <w:rPr>
                  <w:rStyle w:val="Hyperlink"/>
                  <w:bCs/>
                </w:rPr>
                <w:t>C</w:t>
              </w:r>
              <w:r w:rsidR="00A2056B" w:rsidRPr="00000FB2">
                <w:rPr>
                  <w:rStyle w:val="Hyperlink"/>
                  <w:bCs/>
                </w:rPr>
                <w:t>ovidVaccineSignUp</w:t>
              </w:r>
            </w:hyperlink>
            <w:r w:rsidR="00A2056B">
              <w:rPr>
                <w:bCs/>
              </w:rPr>
              <w:t xml:space="preserve"> </w:t>
            </w:r>
          </w:p>
          <w:p w14:paraId="47BFEFA2" w14:textId="7EE33EF4" w:rsidR="009A3EDB" w:rsidRDefault="00E45D94" w:rsidP="00E45D94">
            <w:pPr>
              <w:pStyle w:val="ListParagraph"/>
              <w:numPr>
                <w:ilvl w:val="0"/>
                <w:numId w:val="33"/>
              </w:numPr>
              <w:rPr>
                <w:b/>
              </w:rPr>
            </w:pPr>
            <w:r>
              <w:rPr>
                <w:b/>
              </w:rPr>
              <w:t>The Milbank Quarterly</w:t>
            </w:r>
          </w:p>
          <w:p w14:paraId="013C6E91" w14:textId="77777777" w:rsidR="00E45D94" w:rsidRDefault="00E45D94" w:rsidP="00E45D94">
            <w:pPr>
              <w:pStyle w:val="ListParagraph"/>
              <w:ind w:left="360"/>
              <w:rPr>
                <w:bCs/>
              </w:rPr>
            </w:pPr>
            <w:r>
              <w:rPr>
                <w:bCs/>
              </w:rPr>
              <w:t>April 15, 2021</w:t>
            </w:r>
          </w:p>
          <w:p w14:paraId="0AC8FB83" w14:textId="77777777" w:rsidR="00E45D94" w:rsidRDefault="00E45D94" w:rsidP="00E45D94">
            <w:pPr>
              <w:pStyle w:val="ListParagraph"/>
              <w:ind w:left="360"/>
              <w:rPr>
                <w:bCs/>
                <w:i/>
                <w:iCs/>
              </w:rPr>
            </w:pPr>
            <w:r w:rsidRPr="00E45D94">
              <w:rPr>
                <w:bCs/>
                <w:i/>
                <w:iCs/>
              </w:rPr>
              <w:lastRenderedPageBreak/>
              <w:t>Why Have Some States Been More Successful at COVID-19 Vaccine Distribution than Others?</w:t>
            </w:r>
          </w:p>
          <w:p w14:paraId="2ED0F47C" w14:textId="77777777" w:rsidR="00E45D94" w:rsidRDefault="00611AE3" w:rsidP="00E45D94">
            <w:pPr>
              <w:pStyle w:val="ListParagraph"/>
              <w:ind w:left="360"/>
              <w:rPr>
                <w:bCs/>
              </w:rPr>
            </w:pPr>
            <w:hyperlink r:id="rId91" w:history="1">
              <w:r w:rsidR="00E45D94" w:rsidRPr="005A7041">
                <w:rPr>
                  <w:rStyle w:val="Hyperlink"/>
                  <w:bCs/>
                </w:rPr>
                <w:t>https://tinyur</w:t>
              </w:r>
              <w:r w:rsidR="00E45D94" w:rsidRPr="005A7041">
                <w:rPr>
                  <w:rStyle w:val="Hyperlink"/>
                  <w:bCs/>
                </w:rPr>
                <w:t>l</w:t>
              </w:r>
              <w:r w:rsidR="00E45D94" w:rsidRPr="005A7041">
                <w:rPr>
                  <w:rStyle w:val="Hyperlink"/>
                  <w:bCs/>
                </w:rPr>
                <w:t>.com/SuccessfulCovidVaccine</w:t>
              </w:r>
            </w:hyperlink>
            <w:r w:rsidR="00E45D94">
              <w:rPr>
                <w:bCs/>
              </w:rPr>
              <w:t xml:space="preserve"> </w:t>
            </w:r>
          </w:p>
          <w:p w14:paraId="517BBAEB" w14:textId="77777777" w:rsidR="00EA7F60" w:rsidRDefault="00EA7F60" w:rsidP="00EA7F60">
            <w:pPr>
              <w:pStyle w:val="ListParagraph"/>
              <w:numPr>
                <w:ilvl w:val="0"/>
                <w:numId w:val="33"/>
              </w:numPr>
              <w:rPr>
                <w:b/>
              </w:rPr>
            </w:pPr>
            <w:r>
              <w:rPr>
                <w:b/>
              </w:rPr>
              <w:t>Administration on Community Living</w:t>
            </w:r>
          </w:p>
          <w:p w14:paraId="34CF2C6C" w14:textId="77777777" w:rsidR="00EA7F60" w:rsidRDefault="00EA7F60" w:rsidP="00EA7F60">
            <w:pPr>
              <w:pStyle w:val="ListParagraph"/>
              <w:ind w:left="360"/>
              <w:rPr>
                <w:bCs/>
              </w:rPr>
            </w:pPr>
            <w:r w:rsidRPr="00EA7F60">
              <w:rPr>
                <w:bCs/>
              </w:rPr>
              <w:t>April 13, 2021</w:t>
            </w:r>
          </w:p>
          <w:p w14:paraId="727751BF" w14:textId="77777777" w:rsidR="00EA7F60" w:rsidRDefault="00EA7F60" w:rsidP="00EA7F60">
            <w:pPr>
              <w:pStyle w:val="ListParagraph"/>
              <w:ind w:left="360"/>
              <w:rPr>
                <w:bCs/>
                <w:i/>
                <w:iCs/>
              </w:rPr>
            </w:pPr>
            <w:r w:rsidRPr="00EA7F60">
              <w:rPr>
                <w:bCs/>
                <w:i/>
                <w:iCs/>
              </w:rPr>
              <w:t>New Legal Guidance and Resources to Ensure -- and Expand -- Access to COVID-19 Vaccines for People with Disabilities and Older Adults</w:t>
            </w:r>
          </w:p>
          <w:p w14:paraId="37084369" w14:textId="77777777" w:rsidR="00EA7F60" w:rsidRDefault="00611AE3" w:rsidP="00EA7F60">
            <w:pPr>
              <w:pStyle w:val="ListParagraph"/>
              <w:ind w:left="360"/>
              <w:rPr>
                <w:bCs/>
              </w:rPr>
            </w:pPr>
            <w:hyperlink r:id="rId92" w:history="1">
              <w:r w:rsidR="00EA7F60" w:rsidRPr="00D352CB">
                <w:rPr>
                  <w:rStyle w:val="Hyperlink"/>
                  <w:bCs/>
                </w:rPr>
                <w:t>https://tinyurl.c</w:t>
              </w:r>
              <w:r w:rsidR="00EA7F60" w:rsidRPr="00D352CB">
                <w:rPr>
                  <w:rStyle w:val="Hyperlink"/>
                  <w:bCs/>
                </w:rPr>
                <w:t>o</w:t>
              </w:r>
              <w:r w:rsidR="00EA7F60" w:rsidRPr="00D352CB">
                <w:rPr>
                  <w:rStyle w:val="Hyperlink"/>
                  <w:bCs/>
                </w:rPr>
                <w:t>m/AccessCovidVaccine</w:t>
              </w:r>
            </w:hyperlink>
            <w:r w:rsidR="00EA7F60">
              <w:rPr>
                <w:bCs/>
              </w:rPr>
              <w:t xml:space="preserve"> </w:t>
            </w:r>
          </w:p>
          <w:p w14:paraId="6FD0AA25" w14:textId="77777777" w:rsidR="00EA7F60" w:rsidRDefault="00EA7F60" w:rsidP="00EA7F60">
            <w:pPr>
              <w:pStyle w:val="ListParagraph"/>
              <w:numPr>
                <w:ilvl w:val="0"/>
                <w:numId w:val="33"/>
              </w:numPr>
              <w:rPr>
                <w:b/>
              </w:rPr>
            </w:pPr>
            <w:r>
              <w:rPr>
                <w:b/>
              </w:rPr>
              <w:t>Department of Justice</w:t>
            </w:r>
          </w:p>
          <w:p w14:paraId="60DCD714" w14:textId="77777777" w:rsidR="00EA7F60" w:rsidRDefault="00EA7F60" w:rsidP="00EA7F60">
            <w:pPr>
              <w:pStyle w:val="ListParagraph"/>
              <w:ind w:left="360"/>
              <w:rPr>
                <w:bCs/>
              </w:rPr>
            </w:pPr>
            <w:r>
              <w:rPr>
                <w:bCs/>
              </w:rPr>
              <w:t>April 2, 2021</w:t>
            </w:r>
          </w:p>
          <w:p w14:paraId="52BB7B10" w14:textId="77777777" w:rsidR="00EA7F60" w:rsidRDefault="00EA7F60" w:rsidP="00EA7F60">
            <w:pPr>
              <w:pStyle w:val="ListParagraph"/>
              <w:ind w:left="360"/>
              <w:rPr>
                <w:bCs/>
                <w:i/>
                <w:iCs/>
              </w:rPr>
            </w:pPr>
            <w:r w:rsidRPr="00EA7F60">
              <w:rPr>
                <w:bCs/>
                <w:i/>
                <w:iCs/>
              </w:rPr>
              <w:t>Statement by the Principal Deputy Assistant Attorney General for Civil Rights Leading a Coordinated Civil Rights Response to Coronavirus (COVID-19)</w:t>
            </w:r>
          </w:p>
          <w:p w14:paraId="46DDF00D" w14:textId="77777777" w:rsidR="00EA7F60" w:rsidRDefault="00611AE3" w:rsidP="00EA7F60">
            <w:pPr>
              <w:pStyle w:val="ListParagraph"/>
              <w:ind w:left="360"/>
              <w:rPr>
                <w:bCs/>
              </w:rPr>
            </w:pPr>
            <w:hyperlink r:id="rId93" w:history="1">
              <w:r w:rsidR="00EA7F60" w:rsidRPr="00D352CB">
                <w:rPr>
                  <w:rStyle w:val="Hyperlink"/>
                  <w:bCs/>
                </w:rPr>
                <w:t>https://tinyurl</w:t>
              </w:r>
              <w:r w:rsidR="00EA7F60" w:rsidRPr="00D352CB">
                <w:rPr>
                  <w:rStyle w:val="Hyperlink"/>
                  <w:bCs/>
                </w:rPr>
                <w:t>.</w:t>
              </w:r>
              <w:r w:rsidR="00EA7F60" w:rsidRPr="00D352CB">
                <w:rPr>
                  <w:rStyle w:val="Hyperlink"/>
                  <w:bCs/>
                </w:rPr>
                <w:t>com/CivilRightsCovid</w:t>
              </w:r>
            </w:hyperlink>
            <w:r w:rsidR="00EA7F60">
              <w:rPr>
                <w:bCs/>
              </w:rPr>
              <w:t xml:space="preserve"> </w:t>
            </w:r>
          </w:p>
          <w:p w14:paraId="753F9CCD" w14:textId="0190D889" w:rsidR="002B2C82" w:rsidRPr="002B2C82" w:rsidRDefault="002B2C82" w:rsidP="002B2C82">
            <w:pPr>
              <w:pStyle w:val="ListParagraph"/>
              <w:numPr>
                <w:ilvl w:val="0"/>
                <w:numId w:val="33"/>
              </w:numPr>
              <w:rPr>
                <w:b/>
                <w:bCs/>
              </w:rPr>
            </w:pPr>
            <w:r w:rsidRPr="002B2C82">
              <w:rPr>
                <w:b/>
                <w:bCs/>
              </w:rPr>
              <w:t>National Association of State Directors of Developmental Disabilities Services</w:t>
            </w:r>
          </w:p>
          <w:p w14:paraId="65DE2752" w14:textId="77777777" w:rsidR="002B2C82" w:rsidRDefault="002B2C82" w:rsidP="002B2C82">
            <w:pPr>
              <w:pStyle w:val="ListParagraph"/>
              <w:ind w:left="360"/>
              <w:rPr>
                <w:bCs/>
              </w:rPr>
            </w:pPr>
            <w:r>
              <w:rPr>
                <w:bCs/>
              </w:rPr>
              <w:t>March 31, 2021 (updated)</w:t>
            </w:r>
          </w:p>
          <w:p w14:paraId="19240EE8" w14:textId="77777777" w:rsidR="002B2C82" w:rsidRDefault="002B2C82" w:rsidP="002B2C82">
            <w:pPr>
              <w:pStyle w:val="ListParagraph"/>
              <w:ind w:left="360"/>
              <w:rPr>
                <w:bCs/>
                <w:i/>
                <w:iCs/>
              </w:rPr>
            </w:pPr>
            <w:r w:rsidRPr="002B2C82">
              <w:rPr>
                <w:bCs/>
                <w:i/>
                <w:iCs/>
              </w:rPr>
              <w:t>Ensuring Vaccine Access for Individuals with I/DD &amp; Direct Support Professionals</w:t>
            </w:r>
          </w:p>
          <w:p w14:paraId="0EAA9ED8" w14:textId="2A1EE725" w:rsidR="002B2C82" w:rsidRPr="002B2C82" w:rsidRDefault="00611AE3" w:rsidP="002B2C82">
            <w:pPr>
              <w:pStyle w:val="ListParagraph"/>
              <w:ind w:left="360"/>
              <w:rPr>
                <w:bCs/>
              </w:rPr>
            </w:pPr>
            <w:hyperlink r:id="rId94" w:history="1">
              <w:r w:rsidR="002B2C82" w:rsidRPr="00D352CB">
                <w:rPr>
                  <w:rStyle w:val="Hyperlink"/>
                  <w:bCs/>
                </w:rPr>
                <w:t>https://tinyurl.co</w:t>
              </w:r>
              <w:r w:rsidR="002B2C82" w:rsidRPr="00D352CB">
                <w:rPr>
                  <w:rStyle w:val="Hyperlink"/>
                  <w:bCs/>
                </w:rPr>
                <w:t>m</w:t>
              </w:r>
              <w:r w:rsidR="002B2C82" w:rsidRPr="00D352CB">
                <w:rPr>
                  <w:rStyle w:val="Hyperlink"/>
                  <w:bCs/>
                </w:rPr>
                <w:t>/EnsuringVaccineAccess</w:t>
              </w:r>
            </w:hyperlink>
            <w:r w:rsidR="002B2C82">
              <w:rPr>
                <w:bCs/>
              </w:rPr>
              <w:t xml:space="preserve"> </w:t>
            </w:r>
          </w:p>
        </w:tc>
      </w:tr>
      <w:tr w:rsidR="00D40283" w14:paraId="18655DD5" w14:textId="77777777" w:rsidTr="00D453BF">
        <w:tc>
          <w:tcPr>
            <w:tcW w:w="2886" w:type="dxa"/>
          </w:tcPr>
          <w:p w14:paraId="2E3E13B0" w14:textId="14BDACBC" w:rsidR="00D40283" w:rsidRPr="0024627F" w:rsidRDefault="00D40283" w:rsidP="00D40283">
            <w:pPr>
              <w:rPr>
                <w:sz w:val="24"/>
                <w:szCs w:val="24"/>
              </w:rPr>
            </w:pPr>
            <w:bookmarkStart w:id="1" w:name="_Hlk57621833"/>
            <w:r>
              <w:rPr>
                <w:sz w:val="24"/>
                <w:szCs w:val="24"/>
              </w:rPr>
              <w:lastRenderedPageBreak/>
              <w:t>Other</w:t>
            </w:r>
          </w:p>
        </w:tc>
        <w:tc>
          <w:tcPr>
            <w:tcW w:w="7904" w:type="dxa"/>
          </w:tcPr>
          <w:p w14:paraId="54575F09" w14:textId="77777777" w:rsidR="00671503" w:rsidRDefault="00E45D94" w:rsidP="00E45D94">
            <w:pPr>
              <w:pStyle w:val="ListParagraph"/>
              <w:numPr>
                <w:ilvl w:val="0"/>
                <w:numId w:val="33"/>
              </w:numPr>
              <w:rPr>
                <w:b/>
              </w:rPr>
            </w:pPr>
            <w:r>
              <w:rPr>
                <w:b/>
              </w:rPr>
              <w:t>The Milbank Quarterly</w:t>
            </w:r>
          </w:p>
          <w:p w14:paraId="6E3B3374" w14:textId="77777777" w:rsidR="00E45D94" w:rsidRDefault="00E45D94" w:rsidP="00E45D94">
            <w:pPr>
              <w:pStyle w:val="ListParagraph"/>
              <w:ind w:left="360"/>
              <w:rPr>
                <w:bCs/>
              </w:rPr>
            </w:pPr>
            <w:r>
              <w:rPr>
                <w:bCs/>
              </w:rPr>
              <w:t>April 15, 2021</w:t>
            </w:r>
          </w:p>
          <w:p w14:paraId="7874766A" w14:textId="77777777" w:rsidR="00E45D94" w:rsidRDefault="00E45D94" w:rsidP="00E45D94">
            <w:pPr>
              <w:pStyle w:val="ListParagraph"/>
              <w:ind w:left="360"/>
              <w:rPr>
                <w:bCs/>
                <w:i/>
                <w:iCs/>
              </w:rPr>
            </w:pPr>
            <w:r w:rsidRPr="00E45D94">
              <w:rPr>
                <w:bCs/>
                <w:i/>
                <w:iCs/>
              </w:rPr>
              <w:t>Legitimacy and Public Health</w:t>
            </w:r>
          </w:p>
          <w:p w14:paraId="19C337A2" w14:textId="77777777" w:rsidR="00E45D94" w:rsidRDefault="00E45D94" w:rsidP="00E45D94">
            <w:pPr>
              <w:pStyle w:val="ListParagraph"/>
              <w:ind w:left="360"/>
              <w:rPr>
                <w:bCs/>
              </w:rPr>
            </w:pPr>
            <w:r w:rsidRPr="00E45D94">
              <w:rPr>
                <w:bCs/>
              </w:rPr>
              <w:t>In 1988, the Institute of Medicine (now the Health and Medicine Division of the National Academies of Science, Engineering, and Medicine) defined public health as “what we as a society do collectively to assure the conditions in which people can be healthy.” Much attention in recent years has been focused on the second half of this phrase. Researchers, policymakers, and advocates have worked to better define the conditions for health—not just access to medical care, but also safe environments, good nutrition, quality education, anti-racism, and economic opportunity.  Recently, the COVID-19 pandemic exposed the mortal dangers of the absence of these conditions.</w:t>
            </w:r>
          </w:p>
          <w:p w14:paraId="3C77D0F8" w14:textId="77777777" w:rsidR="00E45D94" w:rsidRDefault="00611AE3" w:rsidP="00E45D94">
            <w:pPr>
              <w:pStyle w:val="ListParagraph"/>
              <w:ind w:left="360"/>
              <w:rPr>
                <w:bCs/>
              </w:rPr>
            </w:pPr>
            <w:hyperlink r:id="rId95" w:history="1">
              <w:r w:rsidR="00E45D94" w:rsidRPr="005A7041">
                <w:rPr>
                  <w:rStyle w:val="Hyperlink"/>
                  <w:bCs/>
                </w:rPr>
                <w:t>https://tinyurl.c</w:t>
              </w:r>
              <w:r w:rsidR="00E45D94" w:rsidRPr="005A7041">
                <w:rPr>
                  <w:rStyle w:val="Hyperlink"/>
                  <w:bCs/>
                </w:rPr>
                <w:t>o</w:t>
              </w:r>
              <w:r w:rsidR="00E45D94" w:rsidRPr="005A7041">
                <w:rPr>
                  <w:rStyle w:val="Hyperlink"/>
                  <w:bCs/>
                </w:rPr>
                <w:t>m/LegitmacyPublicHealth</w:t>
              </w:r>
            </w:hyperlink>
            <w:r w:rsidR="00E45D94">
              <w:rPr>
                <w:bCs/>
              </w:rPr>
              <w:t xml:space="preserve"> </w:t>
            </w:r>
          </w:p>
          <w:p w14:paraId="41D86692" w14:textId="44F850CF" w:rsidR="00C61FC6" w:rsidRDefault="00C61FC6" w:rsidP="008830A9">
            <w:pPr>
              <w:pStyle w:val="ListParagraph"/>
              <w:numPr>
                <w:ilvl w:val="0"/>
                <w:numId w:val="33"/>
              </w:numPr>
              <w:rPr>
                <w:b/>
              </w:rPr>
            </w:pPr>
            <w:r>
              <w:rPr>
                <w:b/>
              </w:rPr>
              <w:t>ABC News</w:t>
            </w:r>
          </w:p>
          <w:p w14:paraId="0540F0B1" w14:textId="353403EE" w:rsidR="00C61FC6" w:rsidRDefault="00C61FC6" w:rsidP="00C61FC6">
            <w:pPr>
              <w:pStyle w:val="ListParagraph"/>
              <w:ind w:left="360"/>
              <w:rPr>
                <w:bCs/>
              </w:rPr>
            </w:pPr>
            <w:r>
              <w:rPr>
                <w:bCs/>
              </w:rPr>
              <w:t>April 15, 2021</w:t>
            </w:r>
          </w:p>
          <w:p w14:paraId="2F81E5DE" w14:textId="77777777" w:rsidR="00C61FC6" w:rsidRPr="00C61FC6" w:rsidRDefault="00C61FC6" w:rsidP="00C61FC6">
            <w:pPr>
              <w:pStyle w:val="ListParagraph"/>
              <w:ind w:left="360"/>
              <w:rPr>
                <w:bCs/>
                <w:i/>
                <w:iCs/>
              </w:rPr>
            </w:pPr>
            <w:r w:rsidRPr="00C61FC6">
              <w:rPr>
                <w:bCs/>
                <w:i/>
                <w:iCs/>
              </w:rPr>
              <w:t>Disabled nominees hope their Oscar moment becomes a movement</w:t>
            </w:r>
          </w:p>
          <w:p w14:paraId="27879A67" w14:textId="117F793C" w:rsidR="00C61FC6" w:rsidRDefault="00C61FC6" w:rsidP="00C61FC6">
            <w:pPr>
              <w:pStyle w:val="ListParagraph"/>
              <w:ind w:left="360"/>
              <w:rPr>
                <w:bCs/>
              </w:rPr>
            </w:pPr>
            <w:r w:rsidRPr="00C61FC6">
              <w:rPr>
                <w:bCs/>
              </w:rPr>
              <w:t>Disabled performers and filmmakers have a moment in the Oscar spotlight that they hope becomes a movement</w:t>
            </w:r>
          </w:p>
          <w:p w14:paraId="625AB6AE" w14:textId="2440AC21" w:rsidR="00C61FC6" w:rsidRPr="00C61FC6" w:rsidRDefault="00611AE3" w:rsidP="00C61FC6">
            <w:pPr>
              <w:pStyle w:val="ListParagraph"/>
              <w:ind w:left="360"/>
              <w:rPr>
                <w:bCs/>
              </w:rPr>
            </w:pPr>
            <w:hyperlink r:id="rId96" w:history="1">
              <w:r w:rsidR="00C61FC6" w:rsidRPr="00D352CB">
                <w:rPr>
                  <w:rStyle w:val="Hyperlink"/>
                  <w:bCs/>
                </w:rPr>
                <w:t>https://tinyu</w:t>
              </w:r>
              <w:r w:rsidR="00C61FC6" w:rsidRPr="00D352CB">
                <w:rPr>
                  <w:rStyle w:val="Hyperlink"/>
                  <w:bCs/>
                </w:rPr>
                <w:t>r</w:t>
              </w:r>
              <w:r w:rsidR="00C61FC6" w:rsidRPr="00D352CB">
                <w:rPr>
                  <w:rStyle w:val="Hyperlink"/>
                  <w:bCs/>
                </w:rPr>
                <w:t>l.com/DisabledPerformers</w:t>
              </w:r>
            </w:hyperlink>
            <w:r w:rsidR="00C61FC6">
              <w:rPr>
                <w:bCs/>
              </w:rPr>
              <w:t xml:space="preserve"> </w:t>
            </w:r>
          </w:p>
          <w:p w14:paraId="148B24A5" w14:textId="5FADDD7D" w:rsidR="0022190A" w:rsidRDefault="0022190A" w:rsidP="008830A9">
            <w:pPr>
              <w:pStyle w:val="ListParagraph"/>
              <w:numPr>
                <w:ilvl w:val="0"/>
                <w:numId w:val="33"/>
              </w:numPr>
              <w:rPr>
                <w:b/>
              </w:rPr>
            </w:pPr>
            <w:r>
              <w:rPr>
                <w:b/>
              </w:rPr>
              <w:t>*The Boston Globe</w:t>
            </w:r>
          </w:p>
          <w:p w14:paraId="75DDB214" w14:textId="77777777" w:rsidR="0022190A" w:rsidRPr="0022190A" w:rsidRDefault="0022190A" w:rsidP="0022190A">
            <w:pPr>
              <w:pStyle w:val="ListParagraph"/>
              <w:ind w:left="360"/>
              <w:rPr>
                <w:bCs/>
                <w:i/>
                <w:iCs/>
              </w:rPr>
            </w:pPr>
            <w:r w:rsidRPr="0022190A">
              <w:rPr>
                <w:bCs/>
                <w:i/>
                <w:iCs/>
              </w:rPr>
              <w:t>Ernst &amp; Young opens program in Boston to attract autistic workers and other “neuro-diverse” recruits</w:t>
            </w:r>
          </w:p>
          <w:p w14:paraId="2C16FDCC" w14:textId="1EA38EA7" w:rsidR="0022190A" w:rsidRDefault="0022190A" w:rsidP="0022190A">
            <w:pPr>
              <w:pStyle w:val="ListParagraph"/>
              <w:ind w:left="360"/>
              <w:rPr>
                <w:bCs/>
              </w:rPr>
            </w:pPr>
            <w:r w:rsidRPr="0022190A">
              <w:rPr>
                <w:bCs/>
              </w:rPr>
              <w:t>Jane Steinmetz, the head of EY’s Boston office, hopes to encourage clients to take a similar approach</w:t>
            </w:r>
            <w:r>
              <w:rPr>
                <w:bCs/>
              </w:rPr>
              <w:t>.</w:t>
            </w:r>
          </w:p>
          <w:p w14:paraId="03A46F05" w14:textId="7E07B595" w:rsidR="0022190A" w:rsidRPr="0022190A" w:rsidRDefault="0022190A" w:rsidP="0022190A">
            <w:pPr>
              <w:pStyle w:val="ListParagraph"/>
              <w:ind w:left="360"/>
              <w:rPr>
                <w:bCs/>
              </w:rPr>
            </w:pPr>
            <w:hyperlink r:id="rId97" w:history="1">
              <w:r w:rsidRPr="00AF679C">
                <w:rPr>
                  <w:rStyle w:val="Hyperlink"/>
                  <w:bCs/>
                </w:rPr>
                <w:t>https://tinyurl.co</w:t>
              </w:r>
              <w:r w:rsidRPr="00AF679C">
                <w:rPr>
                  <w:rStyle w:val="Hyperlink"/>
                  <w:bCs/>
                </w:rPr>
                <w:t>m</w:t>
              </w:r>
              <w:r w:rsidRPr="00AF679C">
                <w:rPr>
                  <w:rStyle w:val="Hyperlink"/>
                  <w:bCs/>
                </w:rPr>
                <w:t>/EAndYRecruit</w:t>
              </w:r>
            </w:hyperlink>
            <w:r>
              <w:rPr>
                <w:bCs/>
              </w:rPr>
              <w:t xml:space="preserve"> </w:t>
            </w:r>
          </w:p>
          <w:p w14:paraId="37728A25" w14:textId="41E1F545" w:rsidR="008830A9" w:rsidRDefault="008830A9" w:rsidP="008830A9">
            <w:pPr>
              <w:pStyle w:val="ListParagraph"/>
              <w:numPr>
                <w:ilvl w:val="0"/>
                <w:numId w:val="33"/>
              </w:numPr>
              <w:rPr>
                <w:b/>
              </w:rPr>
            </w:pPr>
            <w:r>
              <w:rPr>
                <w:b/>
              </w:rPr>
              <w:t>*New York Times</w:t>
            </w:r>
          </w:p>
          <w:p w14:paraId="41CD3654" w14:textId="77777777" w:rsidR="008830A9" w:rsidRDefault="008830A9" w:rsidP="008830A9">
            <w:pPr>
              <w:pStyle w:val="ListParagraph"/>
              <w:ind w:left="360"/>
              <w:rPr>
                <w:bCs/>
              </w:rPr>
            </w:pPr>
            <w:r>
              <w:rPr>
                <w:bCs/>
              </w:rPr>
              <w:t>April 2, 2021 (updated April 13, 2021)</w:t>
            </w:r>
          </w:p>
          <w:p w14:paraId="5358095C" w14:textId="77777777" w:rsidR="008830A9" w:rsidRPr="008830A9" w:rsidRDefault="008830A9" w:rsidP="008830A9">
            <w:pPr>
              <w:pStyle w:val="ListParagraph"/>
              <w:ind w:left="360"/>
              <w:rPr>
                <w:bCs/>
                <w:i/>
                <w:iCs/>
              </w:rPr>
            </w:pPr>
            <w:r w:rsidRPr="008830A9">
              <w:rPr>
                <w:bCs/>
                <w:i/>
                <w:iCs/>
              </w:rPr>
              <w:t>‘They Have No One’: At 88, a Transgender Icon Combats Loneliness Among Seniors</w:t>
            </w:r>
          </w:p>
          <w:p w14:paraId="624E73D6" w14:textId="77777777" w:rsidR="008830A9" w:rsidRDefault="008830A9" w:rsidP="008830A9">
            <w:pPr>
              <w:pStyle w:val="ListParagraph"/>
              <w:ind w:left="360"/>
              <w:rPr>
                <w:bCs/>
              </w:rPr>
            </w:pPr>
            <w:r w:rsidRPr="008830A9">
              <w:rPr>
                <w:bCs/>
              </w:rPr>
              <w:t>Samantha Flores, who created a community center in Mexico City for older L.G.B.T.Q. people that closed during the pandemic, is hoping to reopen it.</w:t>
            </w:r>
          </w:p>
          <w:p w14:paraId="1E8611CB" w14:textId="03A34B8A" w:rsidR="008830A9" w:rsidRPr="008830A9" w:rsidRDefault="00611AE3" w:rsidP="008830A9">
            <w:pPr>
              <w:pStyle w:val="ListParagraph"/>
              <w:ind w:left="360"/>
              <w:rPr>
                <w:bCs/>
              </w:rPr>
            </w:pPr>
            <w:hyperlink r:id="rId98" w:history="1">
              <w:r w:rsidR="008830A9" w:rsidRPr="005A7041">
                <w:rPr>
                  <w:rStyle w:val="Hyperlink"/>
                  <w:bCs/>
                </w:rPr>
                <w:t>https://tinyurl.</w:t>
              </w:r>
              <w:r w:rsidR="008830A9" w:rsidRPr="005A7041">
                <w:rPr>
                  <w:rStyle w:val="Hyperlink"/>
                  <w:bCs/>
                </w:rPr>
                <w:t>c</w:t>
              </w:r>
              <w:r w:rsidR="008830A9" w:rsidRPr="005A7041">
                <w:rPr>
                  <w:rStyle w:val="Hyperlink"/>
                  <w:bCs/>
                </w:rPr>
                <w:t>om/NYTSamanthaFlores</w:t>
              </w:r>
            </w:hyperlink>
            <w:r w:rsidR="008830A9">
              <w:rPr>
                <w:bCs/>
              </w:rPr>
              <w:t xml:space="preserve"> </w:t>
            </w:r>
          </w:p>
        </w:tc>
      </w:tr>
      <w:bookmarkEnd w:id="1"/>
      <w:tr w:rsidR="00D40283" w14:paraId="45FF60B8" w14:textId="77777777" w:rsidTr="00D453BF">
        <w:tc>
          <w:tcPr>
            <w:tcW w:w="2886" w:type="dxa"/>
          </w:tcPr>
          <w:p w14:paraId="0C14E656" w14:textId="77777777" w:rsidR="00D40283" w:rsidRDefault="00D40283" w:rsidP="00D40283">
            <w:pPr>
              <w:rPr>
                <w:sz w:val="24"/>
                <w:szCs w:val="24"/>
              </w:rPr>
            </w:pPr>
          </w:p>
        </w:tc>
        <w:tc>
          <w:tcPr>
            <w:tcW w:w="7904" w:type="dxa"/>
          </w:tcPr>
          <w:p w14:paraId="18D53282" w14:textId="75ECE5D4" w:rsidR="00D40283" w:rsidRDefault="00D40283" w:rsidP="00D40283">
            <w:r>
              <w:t>*M</w:t>
            </w:r>
            <w:r w:rsidRPr="00A34814">
              <w:t>ay require registration before providing article.</w:t>
            </w:r>
          </w:p>
        </w:tc>
      </w:tr>
      <w:tr w:rsidR="00D40283" w14:paraId="5B6A522C" w14:textId="77777777" w:rsidTr="00D453BF">
        <w:tc>
          <w:tcPr>
            <w:tcW w:w="2886" w:type="dxa"/>
          </w:tcPr>
          <w:p w14:paraId="6EC7FF48" w14:textId="465E03C4" w:rsidR="00D40283" w:rsidRPr="00A73006" w:rsidRDefault="00D40283" w:rsidP="00D40283">
            <w:pPr>
              <w:rPr>
                <w:i/>
                <w:iCs/>
                <w:sz w:val="24"/>
                <w:szCs w:val="24"/>
              </w:rPr>
            </w:pPr>
            <w:r w:rsidRPr="00A73006">
              <w:rPr>
                <w:i/>
                <w:iCs/>
                <w:sz w:val="24"/>
                <w:szCs w:val="24"/>
              </w:rPr>
              <w:t>Websites of Dignity Alliance Massachusetts Members</w:t>
            </w:r>
          </w:p>
        </w:tc>
        <w:tc>
          <w:tcPr>
            <w:tcW w:w="7904" w:type="dxa"/>
          </w:tcPr>
          <w:p w14:paraId="1EF2F6ED" w14:textId="77777777" w:rsidR="00D40283" w:rsidRPr="00CF7066" w:rsidRDefault="00D40283" w:rsidP="00D40283">
            <w:pPr>
              <w:rPr>
                <w:b/>
                <w:bCs/>
              </w:rPr>
            </w:pPr>
            <w:r w:rsidRPr="00CF7066">
              <w:rPr>
                <w:b/>
                <w:bCs/>
              </w:rPr>
              <w:t>Alzheimer’s Association of Massachusetts and New Hampshire</w:t>
            </w:r>
          </w:p>
          <w:p w14:paraId="5A5570D3" w14:textId="77777777" w:rsidR="00D40283" w:rsidRDefault="00611AE3" w:rsidP="00D40283">
            <w:pPr>
              <w:ind w:left="720"/>
              <w:rPr>
                <w:b/>
                <w:bCs/>
              </w:rPr>
            </w:pPr>
            <w:hyperlink r:id="rId99" w:history="1">
              <w:r w:rsidR="00D40283" w:rsidRPr="00F652F9">
                <w:rPr>
                  <w:rStyle w:val="Hyperlink"/>
                  <w:b/>
                  <w:bCs/>
                </w:rPr>
                <w:t>https://www.alz.org/manh</w:t>
              </w:r>
            </w:hyperlink>
            <w:r w:rsidR="00D40283">
              <w:rPr>
                <w:b/>
                <w:bCs/>
              </w:rPr>
              <w:t xml:space="preserve"> </w:t>
            </w:r>
          </w:p>
          <w:p w14:paraId="777FD030" w14:textId="77777777" w:rsidR="00D40283" w:rsidRDefault="00D40283" w:rsidP="00D40283">
            <w:pPr>
              <w:rPr>
                <w:b/>
                <w:bCs/>
              </w:rPr>
            </w:pPr>
            <w:r>
              <w:rPr>
                <w:b/>
                <w:bCs/>
              </w:rPr>
              <w:t>Boston Center for independent Living</w:t>
            </w:r>
          </w:p>
          <w:p w14:paraId="73F6B51E" w14:textId="30B2F2DF" w:rsidR="00D40283" w:rsidRDefault="00611AE3" w:rsidP="00D40283">
            <w:pPr>
              <w:ind w:left="720"/>
              <w:rPr>
                <w:b/>
                <w:bCs/>
              </w:rPr>
            </w:pPr>
            <w:hyperlink r:id="rId100" w:history="1">
              <w:r w:rsidR="00D40283" w:rsidRPr="00F652F9">
                <w:rPr>
                  <w:rStyle w:val="Hyperlink"/>
                  <w:b/>
                  <w:bCs/>
                </w:rPr>
                <w:t>https://bostoncil.org/</w:t>
              </w:r>
            </w:hyperlink>
          </w:p>
          <w:p w14:paraId="1102714B" w14:textId="51FF2C93" w:rsidR="00D40283" w:rsidRDefault="00D40283" w:rsidP="00D40283">
            <w:pPr>
              <w:rPr>
                <w:b/>
                <w:bCs/>
              </w:rPr>
            </w:pPr>
            <w:r>
              <w:rPr>
                <w:b/>
                <w:bCs/>
              </w:rPr>
              <w:lastRenderedPageBreak/>
              <w:t>M</w:t>
            </w:r>
            <w:r w:rsidRPr="00CF7066">
              <w:rPr>
                <w:b/>
                <w:bCs/>
              </w:rPr>
              <w:t xml:space="preserve">assachusetts </w:t>
            </w:r>
            <w:r>
              <w:rPr>
                <w:b/>
                <w:bCs/>
              </w:rPr>
              <w:t>A</w:t>
            </w:r>
            <w:r w:rsidRPr="00CF7066">
              <w:rPr>
                <w:b/>
                <w:bCs/>
              </w:rPr>
              <w:t xml:space="preserve">dvocates for </w:t>
            </w:r>
            <w:r>
              <w:rPr>
                <w:b/>
                <w:bCs/>
              </w:rPr>
              <w:t>N</w:t>
            </w:r>
            <w:r w:rsidRPr="00CF7066">
              <w:rPr>
                <w:b/>
                <w:bCs/>
              </w:rPr>
              <w:t xml:space="preserve">ursing </w:t>
            </w:r>
            <w:r>
              <w:rPr>
                <w:b/>
                <w:bCs/>
              </w:rPr>
              <w:t>H</w:t>
            </w:r>
            <w:r w:rsidRPr="00CF7066">
              <w:rPr>
                <w:b/>
                <w:bCs/>
              </w:rPr>
              <w:t xml:space="preserve">ome </w:t>
            </w:r>
            <w:r>
              <w:rPr>
                <w:b/>
                <w:bCs/>
              </w:rPr>
              <w:t>R</w:t>
            </w:r>
            <w:r w:rsidRPr="00CF7066">
              <w:rPr>
                <w:b/>
                <w:bCs/>
              </w:rPr>
              <w:t>eform</w:t>
            </w:r>
          </w:p>
          <w:p w14:paraId="2962C3EF" w14:textId="097C7F47" w:rsidR="00D40283" w:rsidRDefault="00611AE3" w:rsidP="00D40283">
            <w:pPr>
              <w:ind w:left="720"/>
              <w:rPr>
                <w:b/>
                <w:bCs/>
              </w:rPr>
            </w:pPr>
            <w:hyperlink r:id="rId101" w:history="1">
              <w:r w:rsidR="00D40283" w:rsidRPr="00F652F9">
                <w:rPr>
                  <w:rStyle w:val="Hyperlink"/>
                  <w:b/>
                  <w:bCs/>
                </w:rPr>
                <w:t>https://manhr.org/</w:t>
              </w:r>
            </w:hyperlink>
          </w:p>
          <w:p w14:paraId="6F92C986" w14:textId="77777777" w:rsidR="00D40283" w:rsidRDefault="00D40283" w:rsidP="00D40283">
            <w:pPr>
              <w:rPr>
                <w:b/>
                <w:bCs/>
              </w:rPr>
            </w:pPr>
            <w:r>
              <w:rPr>
                <w:b/>
                <w:bCs/>
              </w:rPr>
              <w:t>MetroWest Center for Independent Living</w:t>
            </w:r>
          </w:p>
          <w:p w14:paraId="0C097AE1" w14:textId="77777777" w:rsidR="00D40283" w:rsidRDefault="00611AE3" w:rsidP="00D40283">
            <w:pPr>
              <w:ind w:left="720"/>
              <w:rPr>
                <w:b/>
                <w:bCs/>
              </w:rPr>
            </w:pPr>
            <w:hyperlink r:id="rId102" w:history="1">
              <w:r w:rsidR="00D40283" w:rsidRPr="00F652F9">
                <w:rPr>
                  <w:rStyle w:val="Hyperlink"/>
                  <w:b/>
                  <w:bCs/>
                </w:rPr>
                <w:t>https://mwcil.org/</w:t>
              </w:r>
            </w:hyperlink>
            <w:r w:rsidR="00D40283">
              <w:rPr>
                <w:b/>
                <w:bCs/>
              </w:rPr>
              <w:t xml:space="preserve"> </w:t>
            </w:r>
          </w:p>
          <w:p w14:paraId="428F158F" w14:textId="77777777" w:rsidR="00D40283" w:rsidRDefault="00D40283" w:rsidP="00D40283">
            <w:pPr>
              <w:rPr>
                <w:b/>
                <w:bCs/>
              </w:rPr>
            </w:pPr>
            <w:r>
              <w:rPr>
                <w:b/>
                <w:bCs/>
              </w:rPr>
              <w:t>Mystic Valley Elder Services</w:t>
            </w:r>
          </w:p>
          <w:p w14:paraId="2D7A49A4" w14:textId="77777777" w:rsidR="00D40283" w:rsidRDefault="00611AE3" w:rsidP="00D40283">
            <w:pPr>
              <w:ind w:left="720"/>
              <w:rPr>
                <w:b/>
                <w:bCs/>
              </w:rPr>
            </w:pPr>
            <w:hyperlink r:id="rId103" w:history="1">
              <w:r w:rsidR="00D40283" w:rsidRPr="00F652F9">
                <w:rPr>
                  <w:rStyle w:val="Hyperlink"/>
                  <w:b/>
                  <w:bCs/>
                </w:rPr>
                <w:t>https://www.mves.org/</w:t>
              </w:r>
            </w:hyperlink>
            <w:r w:rsidR="00D40283">
              <w:rPr>
                <w:b/>
                <w:bCs/>
              </w:rPr>
              <w:t xml:space="preserve"> </w:t>
            </w:r>
          </w:p>
          <w:p w14:paraId="03299F9C" w14:textId="77777777" w:rsidR="00D40283" w:rsidRDefault="00D40283" w:rsidP="00D40283">
            <w:pPr>
              <w:rPr>
                <w:b/>
                <w:bCs/>
              </w:rPr>
            </w:pPr>
            <w:r w:rsidRPr="004C334A">
              <w:rPr>
                <w:b/>
                <w:bCs/>
              </w:rPr>
              <w:t>National Academy of Elder Law Attorneys (NAELA)-Massachusetts Chapter</w:t>
            </w:r>
          </w:p>
          <w:p w14:paraId="09995BFB" w14:textId="00ABBE88" w:rsidR="00D40283" w:rsidRPr="00CF7066" w:rsidRDefault="00611AE3" w:rsidP="00D40283">
            <w:pPr>
              <w:ind w:left="720"/>
              <w:rPr>
                <w:b/>
                <w:bCs/>
              </w:rPr>
            </w:pPr>
            <w:hyperlink r:id="rId104" w:history="1">
              <w:r w:rsidR="00D40283" w:rsidRPr="00D043E7">
                <w:rPr>
                  <w:rStyle w:val="Hyperlink"/>
                  <w:b/>
                  <w:bCs/>
                </w:rPr>
                <w:t>https://massnaela.com/</w:t>
              </w:r>
            </w:hyperlink>
            <w:r w:rsidR="00D40283">
              <w:rPr>
                <w:b/>
                <w:bCs/>
              </w:rPr>
              <w:t xml:space="preserve"> </w:t>
            </w:r>
          </w:p>
        </w:tc>
      </w:tr>
      <w:tr w:rsidR="00D40283" w:rsidRPr="00EE3865" w14:paraId="5ED77219" w14:textId="77777777" w:rsidTr="00D453BF">
        <w:tc>
          <w:tcPr>
            <w:tcW w:w="2886" w:type="dxa"/>
          </w:tcPr>
          <w:p w14:paraId="031DA4CF" w14:textId="77777777" w:rsidR="00D40283" w:rsidRDefault="00D40283" w:rsidP="00D40283">
            <w:pPr>
              <w:rPr>
                <w:sz w:val="24"/>
                <w:szCs w:val="24"/>
              </w:rPr>
            </w:pPr>
            <w:r>
              <w:rPr>
                <w:sz w:val="24"/>
                <w:szCs w:val="24"/>
              </w:rPr>
              <w:lastRenderedPageBreak/>
              <w:t>Recommended websites</w:t>
            </w:r>
          </w:p>
          <w:p w14:paraId="0E5B06B7" w14:textId="64995DC2" w:rsidR="00D40283" w:rsidRPr="00354219" w:rsidRDefault="00D40283" w:rsidP="00D40283">
            <w:pPr>
              <w:rPr>
                <w:color w:val="FF0000"/>
                <w:sz w:val="24"/>
                <w:szCs w:val="24"/>
              </w:rPr>
            </w:pPr>
            <w:r>
              <w:rPr>
                <w:color w:val="FF0000"/>
                <w:sz w:val="24"/>
                <w:szCs w:val="24"/>
              </w:rPr>
              <w:t>Text highlighted in red font: site added this issue.</w:t>
            </w:r>
          </w:p>
        </w:tc>
        <w:tc>
          <w:tcPr>
            <w:tcW w:w="7904" w:type="dxa"/>
          </w:tcPr>
          <w:p w14:paraId="13AE3C4F" w14:textId="2A818571" w:rsidR="00D40283" w:rsidRPr="00EE3865" w:rsidRDefault="00D40283" w:rsidP="00D40283">
            <w:pPr>
              <w:rPr>
                <w:b/>
                <w:bCs/>
              </w:rPr>
            </w:pPr>
            <w:r w:rsidRPr="00EE3865">
              <w:rPr>
                <w:b/>
                <w:bCs/>
              </w:rPr>
              <w:t>AARP Long-Term Services &amp; Supports State Scorecard</w:t>
            </w:r>
          </w:p>
          <w:p w14:paraId="3D0ED8A8" w14:textId="4EC9EA2F" w:rsidR="00D40283" w:rsidRPr="00EE3865" w:rsidRDefault="00611AE3" w:rsidP="00D40283">
            <w:pPr>
              <w:rPr>
                <w:b/>
                <w:bCs/>
              </w:rPr>
            </w:pPr>
            <w:hyperlink r:id="rId105" w:history="1">
              <w:r w:rsidR="00D40283" w:rsidRPr="00EE3865">
                <w:rPr>
                  <w:rStyle w:val="Hyperlink"/>
                  <w:b/>
                  <w:bCs/>
                  <w:color w:val="auto"/>
                </w:rPr>
                <w:t>https://tinyurl.com/y5xk6eha</w:t>
              </w:r>
            </w:hyperlink>
            <w:r w:rsidR="00D40283" w:rsidRPr="00EE3865">
              <w:rPr>
                <w:b/>
                <w:bCs/>
              </w:rPr>
              <w:t xml:space="preserve">  </w:t>
            </w:r>
          </w:p>
          <w:p w14:paraId="7D9A8623" w14:textId="77777777" w:rsidR="00D40283" w:rsidRPr="00EE3865" w:rsidRDefault="00D40283" w:rsidP="00D40283">
            <w:pPr>
              <w:rPr>
                <w:b/>
                <w:bCs/>
              </w:rPr>
            </w:pPr>
            <w:r w:rsidRPr="00EE3865">
              <w:rPr>
                <w:b/>
                <w:bCs/>
              </w:rPr>
              <w:t>Massachusetts scorecard can be found at:</w:t>
            </w:r>
          </w:p>
          <w:p w14:paraId="2C18D624" w14:textId="494C54C5" w:rsidR="00D40283" w:rsidRPr="00EE3865" w:rsidRDefault="00611AE3" w:rsidP="00D40283">
            <w:pPr>
              <w:rPr>
                <w:b/>
                <w:bCs/>
              </w:rPr>
            </w:pPr>
            <w:hyperlink r:id="rId106" w:history="1">
              <w:r w:rsidR="00D40283" w:rsidRPr="00EE3865">
                <w:rPr>
                  <w:rStyle w:val="Hyperlink"/>
                  <w:b/>
                  <w:bCs/>
                  <w:color w:val="auto"/>
                </w:rPr>
                <w:t>https://tinyurl.com/y3ryfzua</w:t>
              </w:r>
            </w:hyperlink>
            <w:r w:rsidR="00D40283" w:rsidRPr="00EE3865">
              <w:rPr>
                <w:b/>
                <w:bCs/>
              </w:rPr>
              <w:t xml:space="preserve">   </w:t>
            </w:r>
          </w:p>
          <w:p w14:paraId="73E5D33F" w14:textId="77777777" w:rsidR="00D40283" w:rsidRPr="00EE3865" w:rsidRDefault="00D40283" w:rsidP="00D40283">
            <w:pPr>
              <w:ind w:left="720"/>
            </w:pPr>
            <w:r w:rsidRPr="00EE3865">
              <w:t>Long-Term Services &amp; Supports State Scorecard</w:t>
            </w:r>
          </w:p>
          <w:p w14:paraId="52E60E93" w14:textId="4AF7A011" w:rsidR="00D40283" w:rsidRPr="00EE3865" w:rsidRDefault="00D40283" w:rsidP="00D40283">
            <w:pPr>
              <w:ind w:left="720"/>
            </w:pPr>
            <w:r w:rsidRPr="00EE3865">
              <w:t>The fourth edition of the LTSS State Scorecard, released in fall 2020, takes a multi-dimensional approach to measure state-level performance of LTSS systems that assist older adults, people with physical disabilities, and family caregivers. Unlike many other rankings that focus on a particular aspect of LTSS system performance, the Scorecard compares state LTSS systems across multiple dimensions, reflecting the importance and interconnectedness each has on the overall LTSS system.</w:t>
            </w:r>
          </w:p>
          <w:p w14:paraId="5739B890" w14:textId="77777777" w:rsidR="00B539B3" w:rsidRPr="00EE3865" w:rsidRDefault="00B539B3" w:rsidP="00B539B3">
            <w:pPr>
              <w:rPr>
                <w:b/>
                <w:bCs/>
              </w:rPr>
            </w:pPr>
            <w:r w:rsidRPr="00EE3865">
              <w:rPr>
                <w:b/>
                <w:bCs/>
              </w:rPr>
              <w:t>AARP Massachusetts</w:t>
            </w:r>
          </w:p>
          <w:p w14:paraId="5C6A4EEB" w14:textId="77777777" w:rsidR="00B539B3" w:rsidRPr="00EE3865" w:rsidRDefault="00611AE3" w:rsidP="00B539B3">
            <w:pPr>
              <w:rPr>
                <w:rStyle w:val="HTMLCite"/>
                <w:b/>
                <w:bCs/>
                <w:i w:val="0"/>
                <w:iCs w:val="0"/>
              </w:rPr>
            </w:pPr>
            <w:hyperlink r:id="rId107" w:history="1">
              <w:r w:rsidR="00B539B3" w:rsidRPr="00EE3865">
                <w:rPr>
                  <w:rStyle w:val="Hyperlink"/>
                  <w:b/>
                  <w:bCs/>
                  <w:color w:val="auto"/>
                </w:rPr>
                <w:t>https://states.aarp.org/massachusetts/</w:t>
              </w:r>
            </w:hyperlink>
            <w:r w:rsidR="00B539B3" w:rsidRPr="00EE3865">
              <w:rPr>
                <w:rStyle w:val="HTMLCite"/>
                <w:b/>
                <w:bCs/>
                <w:i w:val="0"/>
                <w:iCs w:val="0"/>
              </w:rPr>
              <w:t xml:space="preserve"> </w:t>
            </w:r>
          </w:p>
          <w:p w14:paraId="47810BAD" w14:textId="6C444352" w:rsidR="001628F8" w:rsidRPr="00EE3865" w:rsidRDefault="001628F8" w:rsidP="001628F8">
            <w:pPr>
              <w:contextualSpacing/>
              <w:rPr>
                <w:b/>
                <w:bCs/>
              </w:rPr>
            </w:pPr>
            <w:r w:rsidRPr="00EE3865">
              <w:rPr>
                <w:b/>
                <w:bCs/>
              </w:rPr>
              <w:t>Administration on Community Living</w:t>
            </w:r>
          </w:p>
          <w:p w14:paraId="6FA84D8B" w14:textId="275A82AB" w:rsidR="001628F8" w:rsidRPr="00EE3865" w:rsidRDefault="00611AE3" w:rsidP="001628F8">
            <w:pPr>
              <w:contextualSpacing/>
              <w:rPr>
                <w:bCs/>
              </w:rPr>
            </w:pPr>
            <w:hyperlink r:id="rId108" w:history="1">
              <w:r w:rsidR="001628F8" w:rsidRPr="00EE3865">
                <w:rPr>
                  <w:rStyle w:val="Hyperlink"/>
                  <w:bCs/>
                  <w:color w:val="auto"/>
                </w:rPr>
                <w:t>https://tinyurl.com/ACLCovid19</w:t>
              </w:r>
            </w:hyperlink>
            <w:r w:rsidR="001628F8" w:rsidRPr="00EE3865">
              <w:rPr>
                <w:bCs/>
              </w:rPr>
              <w:t xml:space="preserve"> </w:t>
            </w:r>
          </w:p>
          <w:p w14:paraId="3CA9BEA5" w14:textId="77777777" w:rsidR="001628F8" w:rsidRPr="00EE3865" w:rsidRDefault="001628F8" w:rsidP="001628F8">
            <w:pPr>
              <w:pStyle w:val="ListParagraph"/>
              <w:spacing w:line="259" w:lineRule="auto"/>
              <w:rPr>
                <w:bCs/>
                <w:i/>
                <w:iCs/>
              </w:rPr>
            </w:pPr>
            <w:r w:rsidRPr="00EE3865">
              <w:rPr>
                <w:bCs/>
                <w:i/>
                <w:iCs/>
              </w:rPr>
              <w:t>Coronavirus Disease 2019 (COVID-19) Website</w:t>
            </w:r>
          </w:p>
          <w:p w14:paraId="18C48DCF" w14:textId="0436C969" w:rsidR="001628F8" w:rsidRPr="00EE3865" w:rsidRDefault="001628F8" w:rsidP="001628F8">
            <w:pPr>
              <w:pStyle w:val="ListParagraph"/>
              <w:spacing w:line="259" w:lineRule="auto"/>
              <w:rPr>
                <w:bCs/>
              </w:rPr>
            </w:pPr>
            <w:r w:rsidRPr="00EE3865">
              <w:rPr>
                <w:bCs/>
              </w:rPr>
              <w:t>Website with timely Covid 19 information regarding older adults and persons with disabilities and extensive links</w:t>
            </w:r>
          </w:p>
          <w:p w14:paraId="27A04D8C" w14:textId="77AF755C" w:rsidR="000F391A" w:rsidRPr="00EE3865" w:rsidRDefault="000F391A" w:rsidP="001628F8">
            <w:pPr>
              <w:contextualSpacing/>
              <w:rPr>
                <w:b/>
                <w:bCs/>
              </w:rPr>
            </w:pPr>
            <w:r w:rsidRPr="00EE3865">
              <w:rPr>
                <w:b/>
                <w:bCs/>
              </w:rPr>
              <w:t>Annual Disability Statistics Compendium</w:t>
            </w:r>
          </w:p>
          <w:p w14:paraId="21364BD3" w14:textId="49D56C88" w:rsidR="000F391A" w:rsidRPr="00EE3865" w:rsidRDefault="00611AE3" w:rsidP="001628F8">
            <w:pPr>
              <w:contextualSpacing/>
            </w:pPr>
            <w:hyperlink r:id="rId109" w:history="1">
              <w:r w:rsidR="000F391A" w:rsidRPr="00EE3865">
                <w:rPr>
                  <w:rStyle w:val="Hyperlink"/>
                  <w:color w:val="auto"/>
                </w:rPr>
                <w:t>https://tinyurl.com/DisabilityCompendium</w:t>
              </w:r>
            </w:hyperlink>
            <w:r w:rsidR="000F391A" w:rsidRPr="00EE3865">
              <w:t xml:space="preserve"> </w:t>
            </w:r>
          </w:p>
          <w:p w14:paraId="1BB18B07" w14:textId="43DBE14F" w:rsidR="000F391A" w:rsidRPr="00EE3865" w:rsidRDefault="000F391A" w:rsidP="000F391A">
            <w:pPr>
              <w:ind w:left="720"/>
              <w:contextualSpacing/>
            </w:pPr>
            <w:r w:rsidRPr="00EE3865">
              <w:t>The Annual Disability Statistics Compendium, Annual Disability Statistics Supplement, and State Reports for County-level Data are web-based tools that pool disability statistics published by various federal agencies together in one place. When working on legislative and other matters relating to persons with disabilities, the Compendium, Supplement, and State Reports make finding and using disability statistics easier. The Annual Disability Statistics Supplement provides hundreds of additional tables breaking down the content found in the Compendium by age, gender, and race-ethnicity. The State Reports for County-level Data provide county-level statistics for each state complimenting the content found in the Compendium and Supplement.</w:t>
            </w:r>
          </w:p>
          <w:p w14:paraId="58469480" w14:textId="3840C3B2" w:rsidR="00D40283" w:rsidRPr="00EE3865" w:rsidRDefault="00D40283" w:rsidP="001628F8">
            <w:pPr>
              <w:contextualSpacing/>
              <w:rPr>
                <w:b/>
                <w:bCs/>
              </w:rPr>
            </w:pPr>
            <w:r w:rsidRPr="00EE3865">
              <w:rPr>
                <w:b/>
                <w:bCs/>
                <w:i/>
                <w:iCs/>
              </w:rPr>
              <w:t>The Atlantic</w:t>
            </w:r>
            <w:r w:rsidRPr="00EE3865">
              <w:rPr>
                <w:b/>
                <w:bCs/>
              </w:rPr>
              <w:t xml:space="preserve"> Covid-19 Data Tracking Project</w:t>
            </w:r>
          </w:p>
          <w:p w14:paraId="1D689FD0" w14:textId="55F412DF" w:rsidR="00D40283" w:rsidRPr="00EE3865" w:rsidRDefault="00D40283" w:rsidP="001628F8">
            <w:pPr>
              <w:contextualSpacing/>
              <w:rPr>
                <w:b/>
                <w:bCs/>
              </w:rPr>
            </w:pPr>
            <w:r w:rsidRPr="00EE3865">
              <w:rPr>
                <w:b/>
                <w:bCs/>
              </w:rPr>
              <w:t>Massachusetts Specific Data</w:t>
            </w:r>
          </w:p>
          <w:p w14:paraId="0F84C7D0" w14:textId="55AF29D3" w:rsidR="00D40283" w:rsidRPr="00EE3865" w:rsidRDefault="00611AE3" w:rsidP="00D40283">
            <w:pPr>
              <w:rPr>
                <w:b/>
                <w:bCs/>
              </w:rPr>
            </w:pPr>
            <w:hyperlink r:id="rId110" w:history="1">
              <w:r w:rsidR="00D40283" w:rsidRPr="00EE3865">
                <w:rPr>
                  <w:rStyle w:val="Hyperlink"/>
                  <w:b/>
                  <w:bCs/>
                  <w:color w:val="auto"/>
                </w:rPr>
                <w:t>https://tinyurl.com/yd4q89za</w:t>
              </w:r>
            </w:hyperlink>
            <w:r w:rsidR="00D40283" w:rsidRPr="00EE3865">
              <w:rPr>
                <w:b/>
                <w:bCs/>
              </w:rPr>
              <w:t xml:space="preserve"> </w:t>
            </w:r>
          </w:p>
          <w:p w14:paraId="3842AD45" w14:textId="51F96785" w:rsidR="00D40283" w:rsidRPr="00EE3865" w:rsidRDefault="00D40283" w:rsidP="00D40283">
            <w:pPr>
              <w:ind w:left="720"/>
            </w:pPr>
            <w:r w:rsidRPr="00EE3865">
              <w:t>Massachusetts reports long-term care data for Nursing Homes, Skilled Nursing Facilities, and Rest Homes. Massachusetts reports cumulative data. Data on residents and staff are reported combined. Cases and deaths include probables. Massachusetts defines as probable cases as "patients with a positive serology/antibody test and either COVID-like symptoms or likely exposure to COVID-19," and probable deaths as, "patients who did not have a laboratory test but whose death certificate listed COVID-19 as a cause of death are counted as probable deaths." Data is updated daily.</w:t>
            </w:r>
          </w:p>
          <w:p w14:paraId="48822746" w14:textId="39F82823" w:rsidR="00D40283" w:rsidRPr="00EE3865" w:rsidRDefault="00D40283" w:rsidP="00D40283">
            <w:pPr>
              <w:rPr>
                <w:b/>
                <w:bCs/>
              </w:rPr>
            </w:pPr>
            <w:r w:rsidRPr="00EE3865">
              <w:rPr>
                <w:b/>
                <w:bCs/>
              </w:rPr>
              <w:t>Bloomberg Vaccine Tracker</w:t>
            </w:r>
          </w:p>
          <w:p w14:paraId="00288FED" w14:textId="373AF25D" w:rsidR="00D40283" w:rsidRPr="00EE3865" w:rsidRDefault="00611AE3" w:rsidP="00D40283">
            <w:hyperlink r:id="rId111" w:history="1">
              <w:r w:rsidR="00D40283" w:rsidRPr="00EE3865">
                <w:rPr>
                  <w:rStyle w:val="Hyperlink"/>
                  <w:color w:val="auto"/>
                </w:rPr>
                <w:t>https://tinyurl.com/BloombergVaccineTracker</w:t>
              </w:r>
            </w:hyperlink>
            <w:r w:rsidR="00D40283" w:rsidRPr="00EE3865">
              <w:t xml:space="preserve"> </w:t>
            </w:r>
          </w:p>
          <w:p w14:paraId="6B70B27F" w14:textId="23FF2CDA" w:rsidR="00D40283" w:rsidRPr="00EE3865" w:rsidRDefault="00D40283" w:rsidP="000000AF">
            <w:pPr>
              <w:ind w:left="720"/>
            </w:pPr>
            <w:r w:rsidRPr="00EE3865">
              <w:t>Presents data on Covid-19 vaccination rates by state and related information.</w:t>
            </w:r>
          </w:p>
          <w:p w14:paraId="334B8169" w14:textId="3AD8C003" w:rsidR="000000AF" w:rsidRPr="000000AF" w:rsidRDefault="000000AF" w:rsidP="00D40283">
            <w:pPr>
              <w:rPr>
                <w:b/>
                <w:bCs/>
                <w:color w:val="FF0000"/>
              </w:rPr>
            </w:pPr>
            <w:r w:rsidRPr="000000AF">
              <w:rPr>
                <w:b/>
                <w:bCs/>
                <w:color w:val="FF0000"/>
              </w:rPr>
              <w:lastRenderedPageBreak/>
              <w:t>Center for Inclusive Design and Innovation</w:t>
            </w:r>
          </w:p>
          <w:p w14:paraId="284B0523" w14:textId="2C94EFB2" w:rsidR="000000AF" w:rsidRPr="000000AF" w:rsidRDefault="00611AE3" w:rsidP="00D40283">
            <w:pPr>
              <w:rPr>
                <w:color w:val="FF0000"/>
              </w:rPr>
            </w:pPr>
            <w:hyperlink r:id="rId112" w:history="1">
              <w:r w:rsidR="000000AF" w:rsidRPr="000000AF">
                <w:rPr>
                  <w:rStyle w:val="Hyperlink"/>
                  <w:color w:val="FF0000"/>
                </w:rPr>
                <w:t>https://cidi.gatech.edu</w:t>
              </w:r>
            </w:hyperlink>
          </w:p>
          <w:p w14:paraId="6CF3DC55" w14:textId="64596689" w:rsidR="000000AF" w:rsidRPr="000000AF" w:rsidRDefault="000000AF" w:rsidP="000000AF">
            <w:pPr>
              <w:ind w:left="720"/>
              <w:rPr>
                <w:color w:val="FF0000"/>
              </w:rPr>
            </w:pPr>
            <w:r w:rsidRPr="000000AF">
              <w:rPr>
                <w:color w:val="FF0000"/>
              </w:rPr>
              <w:t>CIDI's mission is to improve the human condition through equal access to technology-based and research-driven information, services, and products for individuals with disabilities.</w:t>
            </w:r>
          </w:p>
          <w:p w14:paraId="6FEB0A05" w14:textId="55DDA68E" w:rsidR="00D40283" w:rsidRPr="00EE3865" w:rsidRDefault="00D40283" w:rsidP="00D40283">
            <w:pPr>
              <w:rPr>
                <w:b/>
                <w:bCs/>
              </w:rPr>
            </w:pPr>
            <w:r w:rsidRPr="00EE3865">
              <w:rPr>
                <w:b/>
                <w:bCs/>
              </w:rPr>
              <w:t>The Claude Pepper Center</w:t>
            </w:r>
          </w:p>
          <w:p w14:paraId="78680DB2" w14:textId="35BA9768" w:rsidR="00D40283" w:rsidRPr="00EE3865" w:rsidRDefault="00611AE3" w:rsidP="00D40283">
            <w:pPr>
              <w:rPr>
                <w:b/>
                <w:bCs/>
              </w:rPr>
            </w:pPr>
            <w:hyperlink r:id="rId113" w:history="1">
              <w:r w:rsidR="00D40283" w:rsidRPr="00EE3865">
                <w:rPr>
                  <w:rStyle w:val="Hyperlink"/>
                  <w:b/>
                  <w:bCs/>
                  <w:color w:val="auto"/>
                </w:rPr>
                <w:t>https://claudepeppercenter.fsu.edu/</w:t>
              </w:r>
            </w:hyperlink>
            <w:r w:rsidR="00D40283" w:rsidRPr="00EE3865">
              <w:rPr>
                <w:b/>
                <w:bCs/>
              </w:rPr>
              <w:t xml:space="preserve"> </w:t>
            </w:r>
          </w:p>
          <w:p w14:paraId="622CFF28" w14:textId="7DDCEC69" w:rsidR="00D40283" w:rsidRPr="00EE3865" w:rsidRDefault="00D40283" w:rsidP="00D40283">
            <w:pPr>
              <w:ind w:left="720"/>
            </w:pPr>
            <w:r w:rsidRPr="00EE3865">
              <w:t xml:space="preserve">Using information and data from multiple sources to help inform policy makers, researchers, teachers, the media and the </w:t>
            </w:r>
            <w:r w:rsidR="002C3754" w:rsidRPr="00EE3865">
              <w:t>public</w:t>
            </w:r>
            <w:r w:rsidRPr="00EE3865">
              <w:t xml:space="preserve"> about the health, long term care and income security challenges confronting the nation's older citizens.</w:t>
            </w:r>
          </w:p>
          <w:p w14:paraId="57F763CF" w14:textId="51563829" w:rsidR="00D40283" w:rsidRPr="00EE3865" w:rsidRDefault="00D40283" w:rsidP="00D40283">
            <w:pPr>
              <w:rPr>
                <w:b/>
                <w:bCs/>
              </w:rPr>
            </w:pPr>
            <w:r w:rsidRPr="00EE3865">
              <w:rPr>
                <w:b/>
                <w:bCs/>
              </w:rPr>
              <w:t>Coalition for Serious Medical Care</w:t>
            </w:r>
          </w:p>
          <w:p w14:paraId="48BCE194" w14:textId="77777777" w:rsidR="00D40283" w:rsidRPr="00EE3865" w:rsidRDefault="00D40283" w:rsidP="00D40283">
            <w:pPr>
              <w:pStyle w:val="ListParagraph"/>
              <w:rPr>
                <w:i/>
                <w:iCs/>
              </w:rPr>
            </w:pPr>
            <w:r w:rsidRPr="00EE3865">
              <w:rPr>
                <w:i/>
                <w:iCs/>
              </w:rPr>
              <w:t>Massachusetts e-MOLST Web Portal</w:t>
            </w:r>
          </w:p>
          <w:p w14:paraId="1126BB64" w14:textId="77777777" w:rsidR="00D40283" w:rsidRPr="00EE3865" w:rsidRDefault="00D40283" w:rsidP="00D40283">
            <w:pPr>
              <w:pStyle w:val="ListParagraph"/>
            </w:pPr>
            <w:r w:rsidRPr="00EE3865">
              <w:t xml:space="preserve">The </w:t>
            </w:r>
            <w:r w:rsidRPr="00EE3865">
              <w:rPr>
                <w:i/>
                <w:iCs/>
              </w:rPr>
              <w:t>e-MOLST Web Portal</w:t>
            </w:r>
            <w:r w:rsidRPr="00EE3865">
              <w:t xml:space="preserve"> supports providers in engaging in advance care planning with patients in the current, largely virtual care world. On the portal, clinicians and patients or surrogates can remotely complete and digitally sign MOLST forms.</w:t>
            </w:r>
          </w:p>
          <w:p w14:paraId="16AB594A" w14:textId="0A2ABCEA" w:rsidR="00D40283" w:rsidRPr="00EE3865" w:rsidRDefault="00D40283" w:rsidP="00D40283">
            <w:pPr>
              <w:pStyle w:val="ListParagraph"/>
            </w:pPr>
            <w:r w:rsidRPr="00EE3865">
              <w:t xml:space="preserve">To sign up for the portal, send full name, licensure/role, institution, work address, work email, and phone number to: </w:t>
            </w:r>
            <w:hyperlink r:id="rId114" w:tgtFrame="_blank" w:history="1">
              <w:r w:rsidRPr="00EE3865">
                <w:rPr>
                  <w:rStyle w:val="Hyperlink"/>
                  <w:color w:val="auto"/>
                </w:rPr>
                <w:t>masssupport@vyncahealth.com</w:t>
              </w:r>
            </w:hyperlink>
            <w:r w:rsidRPr="00EE3865">
              <w:t xml:space="preserve">. You will receive an email invitation to create a password and log in within two business days. This is a work in progress; feedback is requested. </w:t>
            </w:r>
            <w:hyperlink r:id="rId115" w:history="1">
              <w:r w:rsidRPr="00EE3865">
                <w:rPr>
                  <w:rStyle w:val="Hyperlink"/>
                  <w:color w:val="auto"/>
                </w:rPr>
                <w:t>http://maseriouscare.org/emolst</w:t>
              </w:r>
            </w:hyperlink>
            <w:r w:rsidRPr="00EE3865">
              <w:t xml:space="preserve">  </w:t>
            </w:r>
          </w:p>
          <w:p w14:paraId="77CAAEA1" w14:textId="77777777" w:rsidR="00A94346" w:rsidRPr="00EE3865" w:rsidRDefault="00A94346" w:rsidP="00A94346">
            <w:pPr>
              <w:rPr>
                <w:b/>
                <w:bCs/>
              </w:rPr>
            </w:pPr>
            <w:r w:rsidRPr="00EE3865">
              <w:rPr>
                <w:b/>
                <w:bCs/>
              </w:rPr>
              <w:t>Commonwealth of Massachusetts</w:t>
            </w:r>
          </w:p>
          <w:p w14:paraId="7E42B27B" w14:textId="77777777" w:rsidR="00A94346" w:rsidRPr="00EE3865" w:rsidRDefault="00611AE3" w:rsidP="00A94346">
            <w:pPr>
              <w:pStyle w:val="ListParagraph"/>
              <w:ind w:left="0"/>
            </w:pPr>
            <w:hyperlink r:id="rId116" w:history="1">
              <w:r w:rsidR="00A94346" w:rsidRPr="00EE3865">
                <w:rPr>
                  <w:rStyle w:val="Hyperlink"/>
                  <w:color w:val="auto"/>
                </w:rPr>
                <w:t>https://tinyurl.com/MACovidVaccine</w:t>
              </w:r>
            </w:hyperlink>
            <w:r w:rsidR="00A94346" w:rsidRPr="00EE3865">
              <w:t xml:space="preserve"> </w:t>
            </w:r>
          </w:p>
          <w:p w14:paraId="359A598A" w14:textId="55F6C464" w:rsidR="00A94346" w:rsidRPr="00EE3865" w:rsidRDefault="00A94346" w:rsidP="00A94346">
            <w:pPr>
              <w:pStyle w:val="ListParagraph"/>
              <w:rPr>
                <w:i/>
                <w:iCs/>
              </w:rPr>
            </w:pPr>
            <w:r w:rsidRPr="00EE3865">
              <w:rPr>
                <w:i/>
                <w:iCs/>
              </w:rPr>
              <w:t>COVID-19 Vaccine in Massachusetts</w:t>
            </w:r>
          </w:p>
          <w:p w14:paraId="7D69D121" w14:textId="77777777" w:rsidR="00A94346" w:rsidRPr="00EE3865" w:rsidRDefault="00A94346" w:rsidP="00A94346">
            <w:pPr>
              <w:pStyle w:val="ListParagraph"/>
            </w:pPr>
            <w:r w:rsidRPr="00EE3865">
              <w:t>Gateway page to vaccination information for Massachusetts residents</w:t>
            </w:r>
          </w:p>
          <w:p w14:paraId="23B674C8" w14:textId="133672D6" w:rsidR="00D40283" w:rsidRPr="00EE3865" w:rsidRDefault="00D40283" w:rsidP="00D40283">
            <w:pPr>
              <w:rPr>
                <w:b/>
                <w:bCs/>
              </w:rPr>
            </w:pPr>
            <w:r w:rsidRPr="00EE3865">
              <w:rPr>
                <w:b/>
                <w:bCs/>
              </w:rPr>
              <w:t>Commonwealth of Massachusetts Department of Public Health</w:t>
            </w:r>
          </w:p>
          <w:p w14:paraId="335FA0E0" w14:textId="01D393B8" w:rsidR="00D40283" w:rsidRPr="00EE3865" w:rsidRDefault="00611AE3" w:rsidP="00D40283">
            <w:hyperlink r:id="rId117" w:history="1">
              <w:r w:rsidR="00D40283" w:rsidRPr="00EE3865">
                <w:rPr>
                  <w:rStyle w:val="Hyperlink"/>
                  <w:color w:val="auto"/>
                </w:rPr>
                <w:t>https://tinyurl.com/DPHCovid19Dashboard</w:t>
              </w:r>
            </w:hyperlink>
            <w:r w:rsidR="00D40283" w:rsidRPr="00EE3865">
              <w:t xml:space="preserve"> </w:t>
            </w:r>
          </w:p>
          <w:p w14:paraId="76FA7462" w14:textId="46AE9A3B" w:rsidR="00D40283" w:rsidRPr="00EE3865" w:rsidRDefault="00D40283" w:rsidP="00D40283">
            <w:pPr>
              <w:ind w:left="720"/>
              <w:rPr>
                <w:i/>
                <w:iCs/>
              </w:rPr>
            </w:pPr>
            <w:r w:rsidRPr="00EE3865">
              <w:rPr>
                <w:i/>
                <w:iCs/>
              </w:rPr>
              <w:t>COVID-19 Interactive Data Dashboard</w:t>
            </w:r>
          </w:p>
          <w:p w14:paraId="29AAF320" w14:textId="78917560" w:rsidR="00D40283" w:rsidRPr="00EE3865" w:rsidRDefault="00611AE3" w:rsidP="00D40283">
            <w:hyperlink r:id="rId118" w:history="1">
              <w:r w:rsidR="00D40283" w:rsidRPr="00EE3865">
                <w:rPr>
                  <w:rStyle w:val="Hyperlink"/>
                  <w:color w:val="auto"/>
                </w:rPr>
                <w:t>https://tinyurl.com/y9a64rxw</w:t>
              </w:r>
            </w:hyperlink>
            <w:r w:rsidR="00D40283" w:rsidRPr="00EE3865">
              <w:t xml:space="preserve"> </w:t>
            </w:r>
          </w:p>
          <w:p w14:paraId="1E3DDDA1" w14:textId="1811AEAE" w:rsidR="00D40283" w:rsidRPr="00EE3865" w:rsidRDefault="00D40283" w:rsidP="00D40283">
            <w:pPr>
              <w:pStyle w:val="ListParagraph"/>
              <w:rPr>
                <w:i/>
                <w:iCs/>
              </w:rPr>
            </w:pPr>
            <w:r w:rsidRPr="00EE3865">
              <w:rPr>
                <w:i/>
                <w:iCs/>
              </w:rPr>
              <w:t>Covid-19 Vaccination Information and Distribution Timeline</w:t>
            </w:r>
          </w:p>
          <w:p w14:paraId="022E6E38" w14:textId="77777777" w:rsidR="007E527C" w:rsidRPr="00EE3865" w:rsidRDefault="007E527C" w:rsidP="007E527C">
            <w:pPr>
              <w:rPr>
                <w:b/>
                <w:bCs/>
              </w:rPr>
            </w:pPr>
            <w:r w:rsidRPr="00EE3865">
              <w:rPr>
                <w:b/>
                <w:bCs/>
              </w:rPr>
              <w:t>Commit to Connect</w:t>
            </w:r>
          </w:p>
          <w:p w14:paraId="45154327" w14:textId="53B44D57" w:rsidR="007E527C" w:rsidRPr="00EE3865" w:rsidRDefault="00611AE3" w:rsidP="007E527C">
            <w:hyperlink r:id="rId119" w:history="1">
              <w:r w:rsidR="007E527C" w:rsidRPr="00EE3865">
                <w:rPr>
                  <w:rStyle w:val="Hyperlink"/>
                  <w:color w:val="auto"/>
                </w:rPr>
                <w:t>https://tinyurl.com/CommitToConnect</w:t>
              </w:r>
            </w:hyperlink>
            <w:r w:rsidR="007E527C" w:rsidRPr="00EE3865">
              <w:t xml:space="preserve"> </w:t>
            </w:r>
          </w:p>
          <w:p w14:paraId="3088081B" w14:textId="15966109" w:rsidR="007E527C" w:rsidRPr="00EE3865" w:rsidRDefault="007E527C" w:rsidP="007E527C">
            <w:pPr>
              <w:ind w:left="720"/>
            </w:pPr>
            <w:r w:rsidRPr="00EE3865">
              <w:t>Administration on Community Living</w:t>
            </w:r>
          </w:p>
          <w:p w14:paraId="4A4704C1" w14:textId="742E5537" w:rsidR="007E527C" w:rsidRPr="00EE3865" w:rsidRDefault="007E527C" w:rsidP="007E527C">
            <w:pPr>
              <w:ind w:left="720"/>
            </w:pPr>
            <w:r w:rsidRPr="00EE3865">
              <w:t>Resources for the aging and disability networks</w:t>
            </w:r>
          </w:p>
          <w:p w14:paraId="218E329D" w14:textId="77777777" w:rsidR="007E527C" w:rsidRPr="00EE3865" w:rsidRDefault="007E527C" w:rsidP="007E527C">
            <w:pPr>
              <w:ind w:left="720"/>
            </w:pPr>
            <w:r w:rsidRPr="00EE3865">
              <w:t>Combating social isolation and loneliness in all communities</w:t>
            </w:r>
          </w:p>
          <w:p w14:paraId="65DA2E9E" w14:textId="56EFAFF1" w:rsidR="00D40283" w:rsidRPr="00EE3865" w:rsidRDefault="00D40283" w:rsidP="00D40283">
            <w:pPr>
              <w:rPr>
                <w:b/>
                <w:bCs/>
              </w:rPr>
            </w:pPr>
            <w:r w:rsidRPr="00EE3865">
              <w:rPr>
                <w:b/>
                <w:bCs/>
              </w:rPr>
              <w:t>Convergence Center for Policy Resolution: Care for Older Adults</w:t>
            </w:r>
          </w:p>
          <w:p w14:paraId="7E3B4FD1" w14:textId="22402B3E" w:rsidR="00D40283" w:rsidRPr="00EE3865" w:rsidRDefault="00611AE3" w:rsidP="00D40283">
            <w:hyperlink r:id="rId120" w:history="1">
              <w:r w:rsidR="00D40283" w:rsidRPr="00EE3865">
                <w:rPr>
                  <w:rStyle w:val="Hyperlink"/>
                  <w:color w:val="auto"/>
                </w:rPr>
                <w:t>https://tinyurl.com/y9fpom8h</w:t>
              </w:r>
            </w:hyperlink>
            <w:r w:rsidR="00D40283" w:rsidRPr="00EE3865">
              <w:t xml:space="preserve"> </w:t>
            </w:r>
          </w:p>
          <w:p w14:paraId="0566C108" w14:textId="534475D1" w:rsidR="00D40283" w:rsidRPr="00EE3865" w:rsidRDefault="00D40283" w:rsidP="00D40283">
            <w:pPr>
              <w:rPr>
                <w:b/>
                <w:bCs/>
              </w:rPr>
            </w:pPr>
            <w:r w:rsidRPr="00EE3865">
              <w:rPr>
                <w:b/>
                <w:bCs/>
              </w:rPr>
              <w:t>The Conversation Project</w:t>
            </w:r>
          </w:p>
          <w:p w14:paraId="7B01DF0A" w14:textId="77777777" w:rsidR="00D40283" w:rsidRPr="00EE3865" w:rsidRDefault="00611AE3" w:rsidP="00D40283">
            <w:pPr>
              <w:rPr>
                <w:b/>
                <w:bCs/>
              </w:rPr>
            </w:pPr>
            <w:hyperlink r:id="rId121" w:history="1">
              <w:r w:rsidR="00D40283" w:rsidRPr="00EE3865">
                <w:rPr>
                  <w:rStyle w:val="Hyperlink"/>
                  <w:color w:val="auto"/>
                </w:rPr>
                <w:t>https://tinyurl.com/MattersToMe</w:t>
              </w:r>
            </w:hyperlink>
          </w:p>
          <w:p w14:paraId="52080195" w14:textId="77777777" w:rsidR="00D40283" w:rsidRPr="00EE3865" w:rsidRDefault="00D40283" w:rsidP="00D40283">
            <w:pPr>
              <w:pStyle w:val="ListParagraph"/>
              <w:rPr>
                <w:i/>
                <w:iCs/>
              </w:rPr>
            </w:pPr>
            <w:r w:rsidRPr="00EE3865">
              <w:rPr>
                <w:i/>
                <w:iCs/>
              </w:rPr>
              <w:t>What Matters to Me: A Guide to Serious Illness Conversations</w:t>
            </w:r>
          </w:p>
          <w:p w14:paraId="18319B61" w14:textId="77777777" w:rsidR="00D40283" w:rsidRPr="00EE3865" w:rsidRDefault="00D40283" w:rsidP="00D40283">
            <w:pPr>
              <w:pStyle w:val="ListParagraph"/>
            </w:pPr>
            <w:r w:rsidRPr="00EE3865">
              <w:t>A workbook designed to help people with a serious illness get ready to talk to their health care team (doctor, nurse, social worker, etc.) about what is most important to them — to make sure that they get the care they want.</w:t>
            </w:r>
          </w:p>
          <w:p w14:paraId="1597A44C" w14:textId="4C77C47B" w:rsidR="00A32292" w:rsidRPr="00EE3865" w:rsidRDefault="00A32292" w:rsidP="00D40283">
            <w:pPr>
              <w:rPr>
                <w:b/>
                <w:bCs/>
              </w:rPr>
            </w:pPr>
            <w:r w:rsidRPr="00EE3865">
              <w:rPr>
                <w:b/>
                <w:bCs/>
              </w:rPr>
              <w:t>Conversations for Caring</w:t>
            </w:r>
          </w:p>
          <w:p w14:paraId="29B978C7" w14:textId="00CDCBE8" w:rsidR="00A32292" w:rsidRPr="00EE3865" w:rsidRDefault="00611AE3" w:rsidP="00D40283">
            <w:hyperlink r:id="rId122" w:history="1">
              <w:r w:rsidR="00A32292" w:rsidRPr="00EE3865">
                <w:rPr>
                  <w:rStyle w:val="Hyperlink"/>
                  <w:color w:val="auto"/>
                </w:rPr>
                <w:t>https://tinyurl.com/ConversationsCaring</w:t>
              </w:r>
            </w:hyperlink>
            <w:r w:rsidR="00A32292" w:rsidRPr="00EE3865">
              <w:t xml:space="preserve"> </w:t>
            </w:r>
          </w:p>
          <w:p w14:paraId="54F258D7" w14:textId="4C1A0B2A" w:rsidR="00A32292" w:rsidRPr="00EE3865" w:rsidRDefault="00A32292" w:rsidP="00A32292">
            <w:pPr>
              <w:ind w:left="720"/>
            </w:pPr>
            <w:r w:rsidRPr="00EE3865">
              <w:t xml:space="preserve">Conversations for Caring offers regional training for both professional and volunteer providers, who serve older persons, Veterans, persons living with disabilities of all ages, and their families. Monthly trainings  address some of the most challenging issues facing providers who serve in community services settings and include but are not limited to presentations on addiction, mental/behavioral health, trauma, provider self-care, and homelessness. Trainings are offered by area service providers as well as professional </w:t>
            </w:r>
            <w:r w:rsidRPr="00EE3865">
              <w:lastRenderedPageBreak/>
              <w:t xml:space="preserve">members of medical establishments, regional colleges, and universities. Class participants can earn Continuing Education Credits in Social Work, Nursing, Licensed Alcohol and Drug Abuse Counselor (LADC), and </w:t>
            </w:r>
            <w:r w:rsidR="00AC7181" w:rsidRPr="00EE3865">
              <w:t>Northeast</w:t>
            </w:r>
            <w:r w:rsidRPr="00EE3865">
              <w:t xml:space="preserve"> Emergency Medical Services (NEEMS).</w:t>
            </w:r>
          </w:p>
          <w:p w14:paraId="26332321" w14:textId="2027AB00" w:rsidR="00D40283" w:rsidRPr="00EE3865" w:rsidRDefault="00D40283" w:rsidP="00D40283">
            <w:pPr>
              <w:rPr>
                <w:b/>
                <w:bCs/>
              </w:rPr>
            </w:pPr>
            <w:r w:rsidRPr="00EE3865">
              <w:rPr>
                <w:b/>
                <w:bCs/>
                <w:i/>
                <w:iCs/>
              </w:rPr>
              <w:t xml:space="preserve">Coronavirus Updates - </w:t>
            </w:r>
            <w:r w:rsidRPr="00EE3865">
              <w:rPr>
                <w:b/>
                <w:bCs/>
              </w:rPr>
              <w:t>Washington Post</w:t>
            </w:r>
          </w:p>
          <w:p w14:paraId="12D77E56" w14:textId="01FD0F77" w:rsidR="00D40283" w:rsidRPr="00EE3865" w:rsidRDefault="00611AE3" w:rsidP="00D40283">
            <w:hyperlink r:id="rId123" w:history="1">
              <w:r w:rsidR="00D40283" w:rsidRPr="00EE3865">
                <w:rPr>
                  <w:rStyle w:val="Hyperlink"/>
                  <w:color w:val="auto"/>
                </w:rPr>
                <w:t>https://tinyurl.com/t2nv2swg</w:t>
              </w:r>
            </w:hyperlink>
            <w:r w:rsidR="00D40283" w:rsidRPr="00EE3865">
              <w:t xml:space="preserve"> </w:t>
            </w:r>
          </w:p>
          <w:p w14:paraId="5BFA2390" w14:textId="244BF7E4" w:rsidR="00D40283" w:rsidRPr="00EE3865" w:rsidRDefault="00D40283" w:rsidP="00D40283">
            <w:pPr>
              <w:pStyle w:val="ListParagraph"/>
            </w:pPr>
            <w:r w:rsidRPr="00EE3865">
              <w:t>Get the most important developments in the coronavirus outbreak straight to your inbox every day. All stories in the newsletter are free to access.</w:t>
            </w:r>
          </w:p>
          <w:p w14:paraId="7B24F78C" w14:textId="447AB2F4" w:rsidR="00304883" w:rsidRPr="00EE3865" w:rsidRDefault="00304883" w:rsidP="00D40283">
            <w:pPr>
              <w:rPr>
                <w:b/>
                <w:bCs/>
              </w:rPr>
            </w:pPr>
            <w:r w:rsidRPr="00EE3865">
              <w:rPr>
                <w:b/>
                <w:bCs/>
              </w:rPr>
              <w:t>Disability Health Research Center at Johns Hopkins University</w:t>
            </w:r>
          </w:p>
          <w:p w14:paraId="32301934" w14:textId="001ECB08" w:rsidR="00304883" w:rsidRPr="00EE3865" w:rsidRDefault="00611AE3" w:rsidP="00D40283">
            <w:hyperlink r:id="rId124" w:history="1">
              <w:r w:rsidR="00304883" w:rsidRPr="00EE3865">
                <w:rPr>
                  <w:rStyle w:val="Hyperlink"/>
                  <w:color w:val="auto"/>
                </w:rPr>
                <w:t>https://tinyurl.com/DisabilityHealthRC</w:t>
              </w:r>
            </w:hyperlink>
            <w:r w:rsidR="00304883" w:rsidRPr="00EE3865">
              <w:t xml:space="preserve"> </w:t>
            </w:r>
          </w:p>
          <w:p w14:paraId="385FA5AF" w14:textId="0DC21919" w:rsidR="00304883" w:rsidRPr="00EE3865" w:rsidRDefault="00304883" w:rsidP="00304883">
            <w:pPr>
              <w:ind w:left="720"/>
            </w:pPr>
            <w:r w:rsidRPr="00EE3865">
              <w:t>Shifting the paradigm from ‘living with a disability’ to ‘thriving with a disability’ and maximizing the health, equity, and participation of people with disabilities.</w:t>
            </w:r>
          </w:p>
          <w:p w14:paraId="2DEED6F3" w14:textId="36E6CBC9" w:rsidR="00D40283" w:rsidRPr="00EE3865" w:rsidRDefault="00D40283" w:rsidP="00D40283">
            <w:pPr>
              <w:rPr>
                <w:b/>
                <w:bCs/>
              </w:rPr>
            </w:pPr>
            <w:r w:rsidRPr="00EE3865">
              <w:rPr>
                <w:b/>
                <w:bCs/>
              </w:rPr>
              <w:t>The Green House Project</w:t>
            </w:r>
          </w:p>
          <w:p w14:paraId="3BE445BB" w14:textId="1BE0D8D0" w:rsidR="00D40283" w:rsidRPr="00EE3865" w:rsidRDefault="00611AE3" w:rsidP="00D40283">
            <w:hyperlink r:id="rId125" w:history="1">
              <w:r w:rsidR="00D40283" w:rsidRPr="00EE3865">
                <w:rPr>
                  <w:rStyle w:val="Hyperlink"/>
                  <w:color w:val="auto"/>
                </w:rPr>
                <w:t>https://tinyurl.com/1pqf1djb</w:t>
              </w:r>
            </w:hyperlink>
            <w:r w:rsidR="00D40283" w:rsidRPr="00EE3865">
              <w:t xml:space="preserve"> </w:t>
            </w:r>
          </w:p>
          <w:p w14:paraId="6334BF43" w14:textId="430ED50A" w:rsidR="00D40283" w:rsidRPr="00EE3865" w:rsidRDefault="00D40283" w:rsidP="00D40283">
            <w:pPr>
              <w:ind w:left="720"/>
            </w:pPr>
            <w:r w:rsidRPr="00EE3865">
              <w:t>The Green House Project partners with senior living providers to create homes for older adults that demonstrate more powerful, meaningful, and satisfying lives, work, and relationships. They implement culture change as well as dementia education and training to create person-directed, relationship-rich living environments.</w:t>
            </w:r>
          </w:p>
          <w:p w14:paraId="2C88B28B" w14:textId="77777777" w:rsidR="00D40283" w:rsidRPr="00EE3865" w:rsidRDefault="00D40283" w:rsidP="00D40283">
            <w:pPr>
              <w:rPr>
                <w:b/>
              </w:rPr>
            </w:pPr>
            <w:r w:rsidRPr="00EE3865">
              <w:rPr>
                <w:b/>
              </w:rPr>
              <w:t>The Guardian / Kaiser Health News partnership</w:t>
            </w:r>
          </w:p>
          <w:p w14:paraId="133639EB" w14:textId="1C54FF95" w:rsidR="00D40283" w:rsidRPr="00EE3865" w:rsidRDefault="00611AE3" w:rsidP="00D40283">
            <w:pPr>
              <w:rPr>
                <w:b/>
                <w:bCs/>
              </w:rPr>
            </w:pPr>
            <w:hyperlink r:id="rId126" w:history="1">
              <w:r w:rsidR="00D40283" w:rsidRPr="00EE3865">
                <w:rPr>
                  <w:rStyle w:val="Hyperlink"/>
                  <w:bCs/>
                  <w:color w:val="auto"/>
                </w:rPr>
                <w:t>https://tinyurl.com/LostFrontline</w:t>
              </w:r>
            </w:hyperlink>
          </w:p>
          <w:p w14:paraId="2258A16C" w14:textId="77777777" w:rsidR="00D40283" w:rsidRPr="00EE3865" w:rsidRDefault="00D40283" w:rsidP="00D40283">
            <w:pPr>
              <w:pStyle w:val="ListParagraph"/>
              <w:rPr>
                <w:bCs/>
                <w:i/>
                <w:iCs/>
              </w:rPr>
            </w:pPr>
            <w:r w:rsidRPr="00EE3865">
              <w:rPr>
                <w:bCs/>
                <w:i/>
                <w:iCs/>
              </w:rPr>
              <w:t>Lost on the frontline</w:t>
            </w:r>
          </w:p>
          <w:p w14:paraId="3D3576CA" w14:textId="77777777" w:rsidR="00D40283" w:rsidRPr="00EE3865" w:rsidRDefault="00D40283" w:rsidP="00D40283">
            <w:pPr>
              <w:pStyle w:val="ListParagraph"/>
              <w:rPr>
                <w:bCs/>
              </w:rPr>
            </w:pPr>
            <w:r w:rsidRPr="00EE3865">
              <w:rPr>
                <w:bCs/>
              </w:rPr>
              <w:t>Thousands of US healthcare workers have died fighting Covid-19. The Guardian and Kaiser Health News count them and investigate why.</w:t>
            </w:r>
          </w:p>
          <w:p w14:paraId="7597DA99" w14:textId="64A1BEE5" w:rsidR="00D40283" w:rsidRPr="00EE3865" w:rsidRDefault="00D40283" w:rsidP="00D40283">
            <w:pPr>
              <w:rPr>
                <w:b/>
                <w:bCs/>
              </w:rPr>
            </w:pPr>
            <w:r w:rsidRPr="00EE3865">
              <w:rPr>
                <w:b/>
                <w:bCs/>
              </w:rPr>
              <w:t>Honoring Choices Massachusetts</w:t>
            </w:r>
          </w:p>
          <w:p w14:paraId="261E64A1" w14:textId="77777777" w:rsidR="00D40283" w:rsidRPr="00EE3865" w:rsidRDefault="00611AE3" w:rsidP="00D40283">
            <w:pPr>
              <w:pStyle w:val="ListParagraph"/>
              <w:ind w:left="0"/>
            </w:pPr>
            <w:hyperlink r:id="rId127" w:history="1">
              <w:r w:rsidR="00D40283" w:rsidRPr="00EE3865">
                <w:rPr>
                  <w:rStyle w:val="Hyperlink"/>
                  <w:color w:val="auto"/>
                </w:rPr>
                <w:t>https://tinyurl.com/HonoringChoicesGuide</w:t>
              </w:r>
            </w:hyperlink>
            <w:r w:rsidR="00D40283" w:rsidRPr="00EE3865">
              <w:t xml:space="preserve"> </w:t>
            </w:r>
          </w:p>
          <w:p w14:paraId="5DAA1AFD" w14:textId="77777777" w:rsidR="00D40283" w:rsidRPr="00EE3865" w:rsidRDefault="00D40283" w:rsidP="00D40283">
            <w:pPr>
              <w:pStyle w:val="ListParagraph"/>
              <w:rPr>
                <w:i/>
                <w:iCs/>
              </w:rPr>
            </w:pPr>
            <w:r w:rsidRPr="00EE3865">
              <w:rPr>
                <w:i/>
                <w:iCs/>
              </w:rPr>
              <w:t>Health Care Planning Guide: A Road Map for Good Care Over Your Lifetime</w:t>
            </w:r>
          </w:p>
          <w:p w14:paraId="6C3DE58F" w14:textId="77777777" w:rsidR="0010484B" w:rsidRPr="00EE3865" w:rsidRDefault="0010484B" w:rsidP="0010484B">
            <w:pPr>
              <w:rPr>
                <w:b/>
              </w:rPr>
            </w:pPr>
            <w:r w:rsidRPr="00EE3865">
              <w:rPr>
                <w:b/>
              </w:rPr>
              <w:t>Johns Hopkins Disability Health Research Center</w:t>
            </w:r>
          </w:p>
          <w:p w14:paraId="6CB217B5" w14:textId="77777777" w:rsidR="0010484B" w:rsidRPr="00EE3865" w:rsidRDefault="00611AE3" w:rsidP="0010484B">
            <w:pPr>
              <w:rPr>
                <w:rStyle w:val="pt-navtitle"/>
                <w:b/>
                <w:bCs/>
              </w:rPr>
            </w:pPr>
            <w:hyperlink r:id="rId128" w:history="1">
              <w:r w:rsidR="0010484B" w:rsidRPr="00EE3865">
                <w:rPr>
                  <w:rStyle w:val="Hyperlink"/>
                  <w:bCs/>
                  <w:color w:val="auto"/>
                </w:rPr>
                <w:t>https://tinyurl.com/CovidVaccinePrioritization</w:t>
              </w:r>
            </w:hyperlink>
          </w:p>
          <w:p w14:paraId="1D9C884D" w14:textId="01D478A8" w:rsidR="0010484B" w:rsidRPr="00EE3865" w:rsidRDefault="0010484B" w:rsidP="0010484B">
            <w:pPr>
              <w:pStyle w:val="ListParagraph"/>
              <w:rPr>
                <w:bCs/>
                <w:i/>
                <w:iCs/>
              </w:rPr>
            </w:pPr>
            <w:r w:rsidRPr="00EE3865">
              <w:rPr>
                <w:bCs/>
                <w:i/>
                <w:iCs/>
              </w:rPr>
              <w:t>COVID-19 Vaccine Prioritization Dashboard</w:t>
            </w:r>
          </w:p>
          <w:p w14:paraId="1925B470" w14:textId="77777777" w:rsidR="0010484B" w:rsidRPr="00EE3865" w:rsidRDefault="0010484B" w:rsidP="0010484B">
            <w:pPr>
              <w:pStyle w:val="ListParagraph"/>
              <w:rPr>
                <w:bCs/>
              </w:rPr>
            </w:pPr>
            <w:r w:rsidRPr="00EE3865">
              <w:rPr>
                <w:bCs/>
              </w:rPr>
              <w:t>This dashboard was created as a partnership between the Johns Hopkins Disability Health Research Center and the Center for Dignity in Healthcare for People with Disabilities as a starting point for understanding how each state is prioritizing the disability community in COVID-19 vaccine distribution and intends to help people with disabilities determine when they qualify for a COVID-19 vaccine in their state.</w:t>
            </w:r>
          </w:p>
          <w:p w14:paraId="75A54EB5" w14:textId="76C4660A" w:rsidR="00D40283" w:rsidRPr="00EE3865" w:rsidRDefault="00D40283" w:rsidP="00D40283">
            <w:pPr>
              <w:rPr>
                <w:rStyle w:val="pt-navtitle"/>
                <w:b/>
                <w:bCs/>
              </w:rPr>
            </w:pPr>
            <w:r w:rsidRPr="00EE3865">
              <w:rPr>
                <w:rStyle w:val="pt-navtitle"/>
                <w:b/>
                <w:bCs/>
              </w:rPr>
              <w:t>Joint Center for Housing Research of Harvard University – Aging</w:t>
            </w:r>
          </w:p>
          <w:p w14:paraId="565B3794" w14:textId="5EC0447E" w:rsidR="00D40283" w:rsidRPr="00EE3865" w:rsidRDefault="00611AE3" w:rsidP="00D40283">
            <w:pPr>
              <w:rPr>
                <w:rStyle w:val="pt-navtitle"/>
              </w:rPr>
            </w:pPr>
            <w:hyperlink r:id="rId129" w:history="1">
              <w:r w:rsidR="00D40283" w:rsidRPr="00EE3865">
                <w:rPr>
                  <w:rStyle w:val="Hyperlink"/>
                  <w:color w:val="auto"/>
                </w:rPr>
                <w:t>https://tinyurl.com/9ps33ydo</w:t>
              </w:r>
            </w:hyperlink>
            <w:r w:rsidR="00D40283" w:rsidRPr="00EE3865">
              <w:rPr>
                <w:rStyle w:val="pt-navtitle"/>
              </w:rPr>
              <w:t xml:space="preserve"> </w:t>
            </w:r>
          </w:p>
          <w:p w14:paraId="1E84E6D6" w14:textId="54358977" w:rsidR="00D40283" w:rsidRPr="00EE3865" w:rsidRDefault="00D40283" w:rsidP="00D40283">
            <w:pPr>
              <w:ind w:left="720"/>
              <w:rPr>
                <w:rStyle w:val="pt-navtitle"/>
              </w:rPr>
            </w:pPr>
            <w:r w:rsidRPr="00EE3865">
              <w:rPr>
                <w:rStyle w:val="pt-navtitle"/>
              </w:rPr>
              <w:t>With the rapid aging of the US population, the need for affordable, accessible, and supportive housing suitable for older adults is set to increase. Research in this area focuses on the demographics of the older population; the supply of housing available to adults with functional limitations and disabilities; affordability problems; the links between housing, health, and community services; and the public and private responses to these challenges.</w:t>
            </w:r>
          </w:p>
          <w:p w14:paraId="2894DBEA" w14:textId="0EC8E29C" w:rsidR="00D40283" w:rsidRPr="00EE3865" w:rsidRDefault="00D40283" w:rsidP="00D40283">
            <w:pPr>
              <w:rPr>
                <w:rStyle w:val="pt-navtitle"/>
                <w:b/>
                <w:bCs/>
              </w:rPr>
            </w:pPr>
            <w:r w:rsidRPr="00EE3865">
              <w:rPr>
                <w:rStyle w:val="pt-navtitle"/>
                <w:b/>
                <w:bCs/>
              </w:rPr>
              <w:t>Joint Project of The Guardian and Kaiser Health News</w:t>
            </w:r>
          </w:p>
          <w:p w14:paraId="71C560F8" w14:textId="77777777" w:rsidR="00D40283" w:rsidRPr="00EE3865" w:rsidRDefault="00D40283" w:rsidP="00D40283">
            <w:pPr>
              <w:pStyle w:val="ListParagraph"/>
              <w:ind w:left="0"/>
              <w:rPr>
                <w:rStyle w:val="pt-navtitle"/>
                <w:b/>
                <w:bCs/>
                <w:i/>
                <w:iCs/>
              </w:rPr>
            </w:pPr>
            <w:r w:rsidRPr="00EE3865">
              <w:rPr>
                <w:rStyle w:val="pt-navtitle"/>
                <w:b/>
                <w:bCs/>
                <w:i/>
                <w:iCs/>
              </w:rPr>
              <w:t>Lost on the frontline</w:t>
            </w:r>
          </w:p>
          <w:p w14:paraId="70CAA124" w14:textId="2E0EC3F2" w:rsidR="00D40283" w:rsidRPr="00EE3865" w:rsidRDefault="00611AE3" w:rsidP="00D40283">
            <w:pPr>
              <w:rPr>
                <w:b/>
                <w:bCs/>
              </w:rPr>
            </w:pPr>
            <w:hyperlink r:id="rId130" w:history="1">
              <w:r w:rsidR="00D40283" w:rsidRPr="00EE3865">
                <w:rPr>
                  <w:rStyle w:val="Hyperlink"/>
                  <w:b/>
                  <w:bCs/>
                  <w:color w:val="auto"/>
                </w:rPr>
                <w:t>https://tinyurl.com/y393ndr2</w:t>
              </w:r>
            </w:hyperlink>
            <w:r w:rsidR="00D40283" w:rsidRPr="00EE3865">
              <w:rPr>
                <w:b/>
                <w:bCs/>
              </w:rPr>
              <w:t xml:space="preserve"> </w:t>
            </w:r>
          </w:p>
          <w:p w14:paraId="38618C13" w14:textId="74786F3C" w:rsidR="00D40283" w:rsidRPr="00EE3865" w:rsidRDefault="00D40283" w:rsidP="00D40283">
            <w:pPr>
              <w:ind w:left="720"/>
            </w:pPr>
            <w:r w:rsidRPr="00EE3865">
              <w:t xml:space="preserve">Daily reporting and interactive database on Covid-19 impact on healthcare workforce </w:t>
            </w:r>
          </w:p>
          <w:p w14:paraId="077FE253" w14:textId="114774BF" w:rsidR="00D40283" w:rsidRPr="00EE3865" w:rsidRDefault="00D40283" w:rsidP="00D40283">
            <w:pPr>
              <w:ind w:left="720"/>
            </w:pPr>
            <w:r w:rsidRPr="00EE3865">
              <w:t xml:space="preserve">US healthcare worker deaths are under investigation by the Guardian and Kaiser Health News. This is the most comprehensive count in the nation, and </w:t>
            </w:r>
            <w:r w:rsidRPr="00EE3865">
              <w:lastRenderedPageBreak/>
              <w:t>the year-long series of investigative reports into this tragedy poses a disturbing question:  Did they have to die?</w:t>
            </w:r>
          </w:p>
          <w:p w14:paraId="4E74629D" w14:textId="252AAA0E" w:rsidR="00D40283" w:rsidRPr="00EE3865" w:rsidRDefault="00D40283" w:rsidP="00D40283">
            <w:pPr>
              <w:rPr>
                <w:b/>
                <w:bCs/>
              </w:rPr>
            </w:pPr>
            <w:r w:rsidRPr="00EE3865">
              <w:rPr>
                <w:b/>
                <w:bCs/>
              </w:rPr>
              <w:t>Institute for Healthcare Improvement (IHI)</w:t>
            </w:r>
          </w:p>
          <w:p w14:paraId="62A111AC" w14:textId="66907610" w:rsidR="00D40283" w:rsidRPr="00EE3865" w:rsidRDefault="00D40283" w:rsidP="00D40283">
            <w:pPr>
              <w:rPr>
                <w:b/>
                <w:bCs/>
              </w:rPr>
            </w:pPr>
            <w:r w:rsidRPr="00EE3865">
              <w:t>Requires free registration:</w:t>
            </w:r>
            <w:r w:rsidRPr="00EE3865">
              <w:rPr>
                <w:b/>
                <w:bCs/>
              </w:rPr>
              <w:t xml:space="preserve">  </w:t>
            </w:r>
            <w:hyperlink r:id="rId131" w:history="1">
              <w:r w:rsidRPr="00EE3865">
                <w:rPr>
                  <w:rStyle w:val="Hyperlink"/>
                  <w:b/>
                  <w:bCs/>
                  <w:color w:val="auto"/>
                </w:rPr>
                <w:t>https://tinyurl.com/y4768fxw</w:t>
              </w:r>
            </w:hyperlink>
            <w:r w:rsidRPr="00EE3865">
              <w:rPr>
                <w:b/>
                <w:bCs/>
              </w:rPr>
              <w:t xml:space="preserve"> </w:t>
            </w:r>
          </w:p>
          <w:p w14:paraId="61F7F52E" w14:textId="77777777" w:rsidR="00D40283" w:rsidRPr="00EE3865" w:rsidRDefault="00D40283" w:rsidP="00D40283">
            <w:pPr>
              <w:ind w:left="720"/>
            </w:pPr>
            <w:r w:rsidRPr="00EE3865">
              <w:t>COVID-19 Rapid Response Network for Nursing Homes</w:t>
            </w:r>
          </w:p>
          <w:p w14:paraId="0085BEE1" w14:textId="77777777" w:rsidR="00D40283" w:rsidRPr="00EE3865" w:rsidRDefault="00D40283" w:rsidP="00D40283">
            <w:pPr>
              <w:ind w:left="720"/>
            </w:pPr>
            <w:r w:rsidRPr="00EE3865">
              <w:t>The Institute for Healthcare Improvement, with support from The John A. Hartford Foundation, offers the COVID-19 Rapid Response Network for Nursing Homes to support nursing home leadership, staff, residents, families, and communities impacted by the COVID-19 pandemic.</w:t>
            </w:r>
          </w:p>
          <w:p w14:paraId="25F8770F" w14:textId="77777777" w:rsidR="00D40283" w:rsidRPr="00EE3865" w:rsidRDefault="00D40283" w:rsidP="00D40283">
            <w:pPr>
              <w:ind w:left="720"/>
            </w:pPr>
            <w:r w:rsidRPr="00EE3865">
              <w:t>Access to webinars, online and print resources, links to relevant sites.</w:t>
            </w:r>
          </w:p>
          <w:p w14:paraId="676F106E" w14:textId="17BCD6FB" w:rsidR="00D40283" w:rsidRPr="00EE3865" w:rsidRDefault="00D40283" w:rsidP="00D40283">
            <w:pPr>
              <w:rPr>
                <w:b/>
                <w:bCs/>
              </w:rPr>
            </w:pPr>
            <w:r w:rsidRPr="00EE3865">
              <w:rPr>
                <w:b/>
                <w:bCs/>
              </w:rPr>
              <w:t>Kaiser Family Foundation</w:t>
            </w:r>
          </w:p>
          <w:p w14:paraId="42900C56" w14:textId="26C6ABBC" w:rsidR="00D40283" w:rsidRPr="00EE3865" w:rsidRDefault="00D40283" w:rsidP="00D40283">
            <w:pPr>
              <w:rPr>
                <w:b/>
                <w:bCs/>
                <w:i/>
                <w:iCs/>
              </w:rPr>
            </w:pPr>
            <w:r w:rsidRPr="00EE3865">
              <w:rPr>
                <w:b/>
                <w:bCs/>
                <w:i/>
                <w:iCs/>
              </w:rPr>
              <w:t>State COVID-19 Data and Policy Actions</w:t>
            </w:r>
          </w:p>
          <w:p w14:paraId="2EB7140E" w14:textId="0626267A" w:rsidR="00D40283" w:rsidRPr="00EE3865" w:rsidRDefault="00611AE3" w:rsidP="00D40283">
            <w:hyperlink r:id="rId132" w:history="1">
              <w:r w:rsidR="00D40283" w:rsidRPr="00EE3865">
                <w:rPr>
                  <w:rStyle w:val="Hyperlink"/>
                  <w:b/>
                  <w:bCs/>
                  <w:color w:val="auto"/>
                </w:rPr>
                <w:t>https://tinyurl.com/y7f7re8a</w:t>
              </w:r>
            </w:hyperlink>
            <w:r w:rsidR="00D40283" w:rsidRPr="00EE3865">
              <w:rPr>
                <w:b/>
                <w:bCs/>
              </w:rPr>
              <w:t xml:space="preserve"> </w:t>
            </w:r>
          </w:p>
          <w:p w14:paraId="7E22094E" w14:textId="77777777" w:rsidR="00D40283" w:rsidRPr="00EE3865" w:rsidRDefault="00D40283" w:rsidP="00D40283">
            <w:pPr>
              <w:ind w:left="720"/>
            </w:pPr>
            <w:r w:rsidRPr="00EE3865">
              <w:t>Explore state-level data on a variety of COVID-19 metrics, including the latest hotspots, cases and deaths by race and ethnicity and at long-term care facilities. Find up-to-date information on state policy actions on social distancing measures and reducing barriers to COVID-19 testing and treatment.</w:t>
            </w:r>
          </w:p>
          <w:p w14:paraId="7ACBE234" w14:textId="77777777" w:rsidR="00D40283" w:rsidRPr="00EE3865" w:rsidRDefault="00D40283" w:rsidP="00D40283">
            <w:pPr>
              <w:ind w:left="720"/>
            </w:pPr>
            <w:r w:rsidRPr="00EE3865">
              <w:rPr>
                <w:i/>
                <w:iCs/>
              </w:rPr>
              <w:t>Jump to:</w:t>
            </w:r>
            <w:r w:rsidRPr="00EE3865">
              <w:rPr>
                <w:i/>
                <w:iCs/>
              </w:rPr>
              <w:br/>
            </w:r>
            <w:hyperlink r:id="rId133" w:anchor="metrics" w:history="1">
              <w:r w:rsidRPr="00EE3865">
                <w:rPr>
                  <w:rStyle w:val="Hyperlink"/>
                  <w:color w:val="auto"/>
                </w:rPr>
                <w:t>Metrics by State</w:t>
              </w:r>
            </w:hyperlink>
            <w:r w:rsidRPr="00EE3865">
              <w:t xml:space="preserve"> | </w:t>
            </w:r>
            <w:hyperlink r:id="rId134" w:anchor="raceethnicity" w:history="1">
              <w:r w:rsidRPr="00EE3865">
                <w:rPr>
                  <w:rStyle w:val="Hyperlink"/>
                  <w:color w:val="auto"/>
                </w:rPr>
                <w:t>Cases and Deaths by Race/Ethnicity</w:t>
              </w:r>
            </w:hyperlink>
            <w:r w:rsidRPr="00EE3865">
              <w:t xml:space="preserve"> | </w:t>
            </w:r>
            <w:hyperlink r:id="rId135" w:anchor="longtermcare" w:history="1">
              <w:r w:rsidRPr="00EE3865">
                <w:rPr>
                  <w:rStyle w:val="Hyperlink"/>
                  <w:color w:val="auto"/>
                </w:rPr>
                <w:t>Cases and Deaths at Long-term Care Facilities</w:t>
              </w:r>
            </w:hyperlink>
          </w:p>
          <w:p w14:paraId="009EC29B" w14:textId="24E985B9" w:rsidR="00D40283" w:rsidRPr="00EE3865" w:rsidRDefault="00D40283" w:rsidP="00D40283">
            <w:pPr>
              <w:ind w:left="720"/>
            </w:pPr>
            <w:r w:rsidRPr="00EE3865">
              <w:rPr>
                <w:i/>
                <w:iCs/>
              </w:rPr>
              <w:t>Explore State COVID-19 Policy Actions:</w:t>
            </w:r>
            <w:r w:rsidRPr="00EE3865">
              <w:rPr>
                <w:i/>
                <w:iCs/>
              </w:rPr>
              <w:br/>
            </w:r>
            <w:hyperlink r:id="rId136" w:anchor="socialdistancing" w:history="1">
              <w:r w:rsidRPr="00EE3865">
                <w:rPr>
                  <w:rStyle w:val="Hyperlink"/>
                  <w:color w:val="auto"/>
                </w:rPr>
                <w:t>Social Distancing Actions</w:t>
              </w:r>
            </w:hyperlink>
            <w:r w:rsidRPr="00EE3865">
              <w:t xml:space="preserve"> | </w:t>
            </w:r>
            <w:hyperlink r:id="rId137" w:anchor="policyactions" w:history="1">
              <w:r w:rsidRPr="00EE3865">
                <w:rPr>
                  <w:rStyle w:val="Hyperlink"/>
                  <w:color w:val="auto"/>
                </w:rPr>
                <w:t>State COVID-19 Health Policy Actions</w:t>
              </w:r>
            </w:hyperlink>
            <w:r w:rsidRPr="00EE3865">
              <w:t xml:space="preserve"> | </w:t>
            </w:r>
            <w:hyperlink r:id="rId138" w:anchor="telehealth" w:history="1">
              <w:r w:rsidRPr="00EE3865">
                <w:rPr>
                  <w:rStyle w:val="Hyperlink"/>
                  <w:color w:val="auto"/>
                </w:rPr>
                <w:t>Telehealth</w:t>
              </w:r>
            </w:hyperlink>
            <w:r w:rsidRPr="00EE3865">
              <w:t xml:space="preserve"> | </w:t>
            </w:r>
            <w:hyperlink r:id="rId139" w:anchor="stateleveldata" w:history="1">
              <w:r w:rsidRPr="00EE3865">
                <w:rPr>
                  <w:rStyle w:val="Hyperlink"/>
                  <w:color w:val="auto"/>
                </w:rPr>
                <w:t>Additional State-Level Data</w:t>
              </w:r>
            </w:hyperlink>
          </w:p>
          <w:p w14:paraId="4B0AA352" w14:textId="255C77DD" w:rsidR="00D40283" w:rsidRPr="00EE3865" w:rsidRDefault="00D40283" w:rsidP="00D40283">
            <w:pPr>
              <w:rPr>
                <w:b/>
                <w:bCs/>
              </w:rPr>
            </w:pPr>
            <w:r w:rsidRPr="00EE3865">
              <w:rPr>
                <w:b/>
                <w:bCs/>
              </w:rPr>
              <w:t>Kaiser Health News</w:t>
            </w:r>
          </w:p>
          <w:p w14:paraId="5459FEAE" w14:textId="4FA89A8B" w:rsidR="00D40283" w:rsidRPr="00EE3865" w:rsidRDefault="00D40283" w:rsidP="00D40283">
            <w:pPr>
              <w:rPr>
                <w:b/>
                <w:bCs/>
                <w:i/>
                <w:iCs/>
              </w:rPr>
            </w:pPr>
            <w:r w:rsidRPr="00EE3865">
              <w:rPr>
                <w:b/>
                <w:bCs/>
                <w:i/>
                <w:iCs/>
              </w:rPr>
              <w:t>Look Up Your Hospital: Is It Being Penalized by Medicare?</w:t>
            </w:r>
          </w:p>
          <w:p w14:paraId="68775622" w14:textId="4844B617" w:rsidR="00D40283" w:rsidRPr="00EE3865" w:rsidRDefault="00611AE3" w:rsidP="00D40283">
            <w:pPr>
              <w:rPr>
                <w:b/>
                <w:bCs/>
              </w:rPr>
            </w:pPr>
            <w:hyperlink r:id="rId140" w:history="1">
              <w:r w:rsidR="00D40283" w:rsidRPr="00EE3865">
                <w:rPr>
                  <w:rStyle w:val="Hyperlink"/>
                  <w:b/>
                  <w:bCs/>
                  <w:color w:val="auto"/>
                </w:rPr>
                <w:t>https://tinyurl.com/y5lry648</w:t>
              </w:r>
            </w:hyperlink>
            <w:r w:rsidR="00D40283" w:rsidRPr="00EE3865">
              <w:rPr>
                <w:b/>
                <w:bCs/>
              </w:rPr>
              <w:t xml:space="preserve">  </w:t>
            </w:r>
          </w:p>
          <w:p w14:paraId="2B42F9F7" w14:textId="77777777" w:rsidR="00D40283" w:rsidRPr="00EE3865" w:rsidRDefault="00D40283" w:rsidP="00D40283">
            <w:pPr>
              <w:ind w:left="720"/>
            </w:pPr>
            <w:r w:rsidRPr="00EE3865">
              <w:t xml:space="preserve">You can search by hospital name or location, look at all hospitals in a particular state and sort penalties by year. Under programs set up by the Affordable Care Act, the federal government cuts payments to hospitals that have high rates of readmissions and those with the highest numbers of infections and patient injuries. For the readmission penalties, Medicare cuts as much as 3 percent for each patient, although the average is generally much lower. The patient safety penalties cost hospitals 1 percent of Medicare payments over the federal fiscal year, which runs from October through September.  </w:t>
            </w:r>
          </w:p>
          <w:p w14:paraId="040907B6" w14:textId="77777777" w:rsidR="00D40283" w:rsidRPr="00EE3865" w:rsidRDefault="00D40283" w:rsidP="00D40283">
            <w:pPr>
              <w:rPr>
                <w:b/>
                <w:bCs/>
              </w:rPr>
            </w:pPr>
            <w:r w:rsidRPr="00EE3865">
              <w:rPr>
                <w:b/>
                <w:bCs/>
              </w:rPr>
              <w:t>LeadingAge</w:t>
            </w:r>
          </w:p>
          <w:p w14:paraId="274E3A11" w14:textId="29B8211E" w:rsidR="00D40283" w:rsidRPr="00EE3865" w:rsidRDefault="00611AE3" w:rsidP="00D40283">
            <w:hyperlink r:id="rId141" w:history="1">
              <w:r w:rsidR="00D40283" w:rsidRPr="00EE3865">
                <w:rPr>
                  <w:rStyle w:val="Hyperlink"/>
                  <w:color w:val="auto"/>
                </w:rPr>
                <w:t>https://tinyurl.com/ydf26jbm</w:t>
              </w:r>
            </w:hyperlink>
          </w:p>
          <w:p w14:paraId="6D665435" w14:textId="77777777" w:rsidR="00D40283" w:rsidRPr="00EE3865" w:rsidRDefault="00D40283" w:rsidP="00D40283">
            <w:pPr>
              <w:pStyle w:val="ListParagraph"/>
              <w:ind w:left="360"/>
              <w:rPr>
                <w:i/>
                <w:iCs/>
              </w:rPr>
            </w:pPr>
            <w:r w:rsidRPr="00EE3865">
              <w:rPr>
                <w:i/>
                <w:iCs/>
              </w:rPr>
              <w:t>Coronavirus Information for Affordable Housing</w:t>
            </w:r>
          </w:p>
          <w:p w14:paraId="544202DD" w14:textId="2201DB26" w:rsidR="00BF3288" w:rsidRPr="00EE3865" w:rsidRDefault="00BF3288" w:rsidP="00D40283">
            <w:pPr>
              <w:rPr>
                <w:b/>
                <w:bCs/>
              </w:rPr>
            </w:pPr>
            <w:r w:rsidRPr="00EE3865">
              <w:rPr>
                <w:b/>
                <w:bCs/>
              </w:rPr>
              <w:t>Long Term Care Discussion Group</w:t>
            </w:r>
          </w:p>
          <w:p w14:paraId="3C40F51B" w14:textId="69962720" w:rsidR="00BF3288" w:rsidRPr="00EE3865" w:rsidRDefault="00611AE3" w:rsidP="00D40283">
            <w:hyperlink r:id="rId142" w:history="1">
              <w:r w:rsidR="00BF3288" w:rsidRPr="00EE3865">
                <w:rPr>
                  <w:rStyle w:val="Hyperlink"/>
                  <w:color w:val="auto"/>
                </w:rPr>
                <w:t>https://tinyurl.com/LTCDiscussion</w:t>
              </w:r>
            </w:hyperlink>
            <w:r w:rsidR="00BF3288" w:rsidRPr="00EE3865">
              <w:t xml:space="preserve"> </w:t>
            </w:r>
          </w:p>
          <w:p w14:paraId="1FA89BD8" w14:textId="3DA4E459" w:rsidR="00D92198" w:rsidRPr="00EE3865" w:rsidRDefault="00D92198" w:rsidP="00D92198">
            <w:pPr>
              <w:ind w:left="720"/>
            </w:pPr>
            <w:r w:rsidRPr="00EE3865">
              <w:t>The Long Term Care Discussion Group is a voluntary, independent group that meets for the purpose of educating the policy community on all facets of long term care. The group convenes monthly presentations exploring long term care policy, research, and advocacy issues. Membership is free and open to all. Participants span the entire spectrum of the long term care policy community, including federal agency and congressional staff, researchers, and representatives of a wide variety of stakeholder organizations.  The new co-chair of the LTC Discussion Group is Pamela Nadash, Associate Professor of Gerontology at University of Massachusetts Boston, in the McCormack School of Policy &amp; Global Studies and Fellow of the LeadingAge LTSS Center at UMass Boston.</w:t>
            </w:r>
          </w:p>
          <w:p w14:paraId="4067DEDA" w14:textId="55C91E9F" w:rsidR="00D92198" w:rsidRPr="00EE3865" w:rsidRDefault="00D92198" w:rsidP="00D92198">
            <w:pPr>
              <w:ind w:left="720"/>
            </w:pPr>
            <w:r w:rsidRPr="00EE3865">
              <w:lastRenderedPageBreak/>
              <w:t xml:space="preserve">For more information or to be included on the distribution list, email: </w:t>
            </w:r>
            <w:hyperlink r:id="rId143" w:history="1">
              <w:r w:rsidRPr="00EE3865">
                <w:rPr>
                  <w:rStyle w:val="Hyperlink"/>
                  <w:color w:val="auto"/>
                </w:rPr>
                <w:t>LTCDiscussionGroup@gmail.com</w:t>
              </w:r>
            </w:hyperlink>
            <w:r w:rsidRPr="00EE3865">
              <w:t xml:space="preserve">. </w:t>
            </w:r>
          </w:p>
          <w:p w14:paraId="09F21616" w14:textId="6816F857" w:rsidR="00D40283" w:rsidRPr="00EE3865" w:rsidRDefault="00D40283" w:rsidP="00D40283">
            <w:pPr>
              <w:rPr>
                <w:b/>
                <w:bCs/>
              </w:rPr>
            </w:pPr>
            <w:r w:rsidRPr="00EE3865">
              <w:rPr>
                <w:b/>
                <w:bCs/>
              </w:rPr>
              <w:t>Long-Term Services and Supports Rebalancing Toolkit</w:t>
            </w:r>
          </w:p>
          <w:p w14:paraId="2C5F9C34" w14:textId="32217ACD" w:rsidR="00D40283" w:rsidRPr="00EE3865" w:rsidRDefault="00611AE3" w:rsidP="00D40283">
            <w:hyperlink r:id="rId144" w:history="1">
              <w:r w:rsidR="00D40283" w:rsidRPr="00EE3865">
                <w:rPr>
                  <w:rStyle w:val="Hyperlink"/>
                  <w:color w:val="auto"/>
                </w:rPr>
                <w:t>https://tinyurl.com/y5exrdgd</w:t>
              </w:r>
            </w:hyperlink>
            <w:r w:rsidR="00D40283" w:rsidRPr="00EE3865">
              <w:t xml:space="preserve"> </w:t>
            </w:r>
          </w:p>
          <w:p w14:paraId="2745FD78" w14:textId="77777777" w:rsidR="00D40283" w:rsidRPr="00EE3865" w:rsidRDefault="00D40283" w:rsidP="00D40283">
            <w:pPr>
              <w:pStyle w:val="ListParagraph"/>
              <w:rPr>
                <w:i/>
                <w:iCs/>
              </w:rPr>
            </w:pPr>
            <w:r w:rsidRPr="00EE3865">
              <w:rPr>
                <w:i/>
                <w:iCs/>
              </w:rPr>
              <w:t>Issued by the Centers for Medicare and Medicaid Services</w:t>
            </w:r>
          </w:p>
          <w:p w14:paraId="6B33FBB9" w14:textId="681C9A9F" w:rsidR="00D40283" w:rsidRPr="00EE3865" w:rsidRDefault="00D40283" w:rsidP="00D40283">
            <w:pPr>
              <w:pStyle w:val="ListParagraph"/>
              <w:rPr>
                <w:b/>
                <w:bCs/>
              </w:rPr>
            </w:pPr>
            <w:r w:rsidRPr="00EE3865">
              <w:t>The toolkit provides background information, resources, and promising practices that support state efforts to rebalance Medicaid long-term services and supports (LTSS) in favor of home-and community-based services (HCBS).</w:t>
            </w:r>
            <w:r w:rsidRPr="00EE3865">
              <w:rPr>
                <w:b/>
                <w:bCs/>
              </w:rPr>
              <w:t xml:space="preserve"> </w:t>
            </w:r>
          </w:p>
          <w:p w14:paraId="57501BD9" w14:textId="77777777" w:rsidR="00AF516B" w:rsidRPr="00AF516B" w:rsidRDefault="00AF516B" w:rsidP="00AF516B">
            <w:pPr>
              <w:rPr>
                <w:b/>
                <w:color w:val="FF0000"/>
              </w:rPr>
            </w:pPr>
            <w:r w:rsidRPr="00AF516B">
              <w:rPr>
                <w:b/>
                <w:color w:val="FF0000"/>
              </w:rPr>
              <w:t>Massachusetts Department of Public Health</w:t>
            </w:r>
          </w:p>
          <w:p w14:paraId="26C6AA3C" w14:textId="2E7D82DC" w:rsidR="00AF516B" w:rsidRPr="00AF516B" w:rsidRDefault="00AF516B" w:rsidP="00AF516B">
            <w:pPr>
              <w:pStyle w:val="ListParagraph"/>
              <w:ind w:left="0"/>
              <w:rPr>
                <w:bCs/>
                <w:color w:val="FF0000"/>
              </w:rPr>
            </w:pPr>
            <w:hyperlink r:id="rId145" w:history="1">
              <w:r w:rsidRPr="00AF516B">
                <w:rPr>
                  <w:rStyle w:val="Hyperlink"/>
                  <w:bCs/>
                  <w:color w:val="FF0000"/>
                </w:rPr>
                <w:t>https://tinyurl.com/MassDPHCovidTracker</w:t>
              </w:r>
            </w:hyperlink>
          </w:p>
          <w:p w14:paraId="37494799" w14:textId="7A3A39C1" w:rsidR="00AF516B" w:rsidRPr="00AF516B" w:rsidRDefault="00AF516B" w:rsidP="00AF516B">
            <w:pPr>
              <w:pStyle w:val="ListParagraph"/>
              <w:ind w:left="360"/>
              <w:rPr>
                <w:bCs/>
                <w:i/>
                <w:iCs/>
                <w:color w:val="FF0000"/>
              </w:rPr>
            </w:pPr>
            <w:r w:rsidRPr="00AF516B">
              <w:rPr>
                <w:bCs/>
                <w:i/>
                <w:iCs/>
                <w:color w:val="FF0000"/>
              </w:rPr>
              <w:t>COVID-19 Interactive Data Dashboard</w:t>
            </w:r>
          </w:p>
          <w:p w14:paraId="65A71EA9" w14:textId="2011FB34" w:rsidR="00AF516B" w:rsidRPr="00AF516B" w:rsidRDefault="00AF516B" w:rsidP="00AF516B">
            <w:pPr>
              <w:pStyle w:val="ListParagraph"/>
              <w:ind w:left="360"/>
              <w:rPr>
                <w:bCs/>
                <w:color w:val="FF0000"/>
              </w:rPr>
            </w:pPr>
            <w:r w:rsidRPr="00AF516B">
              <w:rPr>
                <w:bCs/>
                <w:color w:val="FF0000"/>
              </w:rPr>
              <w:t>Daily and cumulative reports on Massachusetts COVID-19 cases, testing, and hospitalizations. Additional reports include nursing facility data, cases by city/town, residents subject to COVID-19 quarantine, and data from State facilities.  Updated weekly on Wednesday.</w:t>
            </w:r>
          </w:p>
          <w:p w14:paraId="3F478392" w14:textId="6A51F815" w:rsidR="00D40283" w:rsidRPr="00EE3865" w:rsidRDefault="00D40283" w:rsidP="00D40283">
            <w:pPr>
              <w:rPr>
                <w:b/>
                <w:bCs/>
              </w:rPr>
            </w:pPr>
            <w:r w:rsidRPr="00EE3865">
              <w:rPr>
                <w:b/>
                <w:bCs/>
              </w:rPr>
              <w:t>Massachusetts Department of Public Health</w:t>
            </w:r>
          </w:p>
          <w:p w14:paraId="28D0B600" w14:textId="7DA4D3B8" w:rsidR="00D40283" w:rsidRPr="00EE3865" w:rsidRDefault="00611AE3" w:rsidP="00D40283">
            <w:hyperlink r:id="rId146" w:history="1">
              <w:r w:rsidR="00D40283" w:rsidRPr="00EE3865">
                <w:rPr>
                  <w:rStyle w:val="Hyperlink"/>
                  <w:color w:val="auto"/>
                </w:rPr>
                <w:t>https://tinyurl.com/y3b6nlh7</w:t>
              </w:r>
            </w:hyperlink>
          </w:p>
          <w:p w14:paraId="358F5746" w14:textId="77777777" w:rsidR="00D40283" w:rsidRPr="00EE3865" w:rsidRDefault="00D40283" w:rsidP="00D40283">
            <w:pPr>
              <w:pStyle w:val="ListParagraph"/>
              <w:rPr>
                <w:i/>
                <w:iCs/>
              </w:rPr>
            </w:pPr>
            <w:r w:rsidRPr="00EE3865">
              <w:rPr>
                <w:i/>
                <w:iCs/>
              </w:rPr>
              <w:t>Crisis Standards of Care Planning Guidance for the COVID-19 Pandemic</w:t>
            </w:r>
          </w:p>
          <w:p w14:paraId="7BAD37ED" w14:textId="3840AA39" w:rsidR="00D40283" w:rsidRPr="00EE3865" w:rsidRDefault="00D40283" w:rsidP="00D40283">
            <w:pPr>
              <w:pStyle w:val="ListParagraph"/>
            </w:pPr>
            <w:r w:rsidRPr="00EE3865">
              <w:t xml:space="preserve">This Guidance provides direction for the triage of critically ill patients in the event that the public health emergency caused by the COVID-19 pandemic creates a demand for in-patient critical care resources that outstrips supply. It seeks to ensure that every patient has equitable access to care from which they might benefit, and that tragically difficult decisions about the allocation of scarce in-patient care resources must be grounded only on evidence-based criteria that are clear, transparent, and objective; biological factors related only to the likelihood and magnitude of benefit from the medical resources; and should </w:t>
            </w:r>
            <w:r w:rsidR="002C3754" w:rsidRPr="00EE3865">
              <w:t>always</w:t>
            </w:r>
            <w:r w:rsidRPr="00EE3865">
              <w:t xml:space="preserve"> minimize inequitable outcomes.</w:t>
            </w:r>
          </w:p>
          <w:p w14:paraId="545B00DC" w14:textId="2EA8CF39" w:rsidR="004B1681" w:rsidRPr="00EE3865" w:rsidRDefault="004B1681" w:rsidP="00D40283">
            <w:pPr>
              <w:rPr>
                <w:b/>
                <w:bCs/>
              </w:rPr>
            </w:pPr>
            <w:r w:rsidRPr="00EE3865">
              <w:rPr>
                <w:b/>
                <w:bCs/>
              </w:rPr>
              <w:t>Massachusetts Healthy Aging Collaborative</w:t>
            </w:r>
          </w:p>
          <w:p w14:paraId="1C37EE8E" w14:textId="75EF97D1" w:rsidR="004B1681" w:rsidRPr="00EE3865" w:rsidRDefault="00611AE3" w:rsidP="00D40283">
            <w:pPr>
              <w:rPr>
                <w:b/>
                <w:bCs/>
              </w:rPr>
            </w:pPr>
            <w:hyperlink r:id="rId147" w:history="1">
              <w:r w:rsidR="004B1681" w:rsidRPr="00EE3865">
                <w:rPr>
                  <w:rStyle w:val="Hyperlink"/>
                  <w:b/>
                  <w:bCs/>
                  <w:color w:val="auto"/>
                </w:rPr>
                <w:t>https://tinyurl.com/MAHealthyAging</w:t>
              </w:r>
            </w:hyperlink>
          </w:p>
          <w:p w14:paraId="1AED6A36" w14:textId="5FA14483" w:rsidR="004B1681" w:rsidRPr="00EE3865" w:rsidRDefault="00182C91" w:rsidP="004B1681">
            <w:pPr>
              <w:ind w:left="720"/>
            </w:pPr>
            <w:r w:rsidRPr="00EE3865">
              <w:t xml:space="preserve">Working to make Massachusetts a national leader in vibrant and age-friendly communities.  </w:t>
            </w:r>
            <w:r w:rsidR="004B1681" w:rsidRPr="00EE3865">
              <w:t>The Collaborative has identified a two-part model to promote healthy aging and the delivery of elder services in Massachusetts through evidence-based programs and other health promotion programs to support healthy communities. Programs and services should reflect the diversity and heterogeneity of older adults across the state.</w:t>
            </w:r>
          </w:p>
          <w:p w14:paraId="3A4C4792" w14:textId="77777777" w:rsidR="007878BE" w:rsidRPr="007878BE" w:rsidRDefault="007878BE" w:rsidP="007878BE">
            <w:pPr>
              <w:rPr>
                <w:b/>
                <w:bCs/>
                <w:color w:val="FF0000"/>
              </w:rPr>
            </w:pPr>
            <w:r w:rsidRPr="007878BE">
              <w:rPr>
                <w:b/>
                <w:bCs/>
                <w:color w:val="FF0000"/>
              </w:rPr>
              <w:t>Massachusetts FY 2022 State Budget Process</w:t>
            </w:r>
          </w:p>
          <w:p w14:paraId="1A05EA14" w14:textId="77777777" w:rsidR="007878BE" w:rsidRPr="007878BE" w:rsidRDefault="007878BE" w:rsidP="007878BE">
            <w:pPr>
              <w:rPr>
                <w:b/>
                <w:bCs/>
                <w:color w:val="FF0000"/>
              </w:rPr>
            </w:pPr>
            <w:hyperlink r:id="rId148" w:history="1">
              <w:r w:rsidRPr="007878BE">
                <w:rPr>
                  <w:rStyle w:val="Hyperlink"/>
                  <w:color w:val="FF0000"/>
                </w:rPr>
                <w:t>https://tinyurl.com/MAHouseFY22Budget</w:t>
              </w:r>
            </w:hyperlink>
          </w:p>
          <w:p w14:paraId="50CB1D3F" w14:textId="77777777" w:rsidR="007878BE" w:rsidRPr="007878BE" w:rsidRDefault="007878BE" w:rsidP="007878BE">
            <w:pPr>
              <w:ind w:left="360"/>
              <w:rPr>
                <w:color w:val="FF0000"/>
              </w:rPr>
            </w:pPr>
          </w:p>
          <w:p w14:paraId="1B627F10" w14:textId="1766760A" w:rsidR="007878BE" w:rsidRPr="007878BE" w:rsidRDefault="007878BE" w:rsidP="007878BE">
            <w:pPr>
              <w:ind w:left="360"/>
              <w:rPr>
                <w:i/>
                <w:iCs/>
                <w:color w:val="FF0000"/>
              </w:rPr>
            </w:pPr>
            <w:r w:rsidRPr="007878BE">
              <w:rPr>
                <w:i/>
                <w:iCs/>
                <w:color w:val="FF0000"/>
              </w:rPr>
              <w:t>House of Representatives Budget Version</w:t>
            </w:r>
          </w:p>
          <w:p w14:paraId="2CB1462E" w14:textId="77777777" w:rsidR="007878BE" w:rsidRPr="007878BE" w:rsidRDefault="007878BE" w:rsidP="007878BE">
            <w:pPr>
              <w:ind w:left="360"/>
              <w:rPr>
                <w:color w:val="FF0000"/>
              </w:rPr>
            </w:pPr>
            <w:r w:rsidRPr="007878BE">
              <w:rPr>
                <w:color w:val="FF0000"/>
              </w:rPr>
              <w:t>The House Committee on Ways and Means examines the Governor's Proposal and releases its own recommendations for the annual budget for deliberation by the House of Representatives. Prior to release of the House Ways and Means Budget, Joint Ways and Means Committee budget hearings are held across the state.</w:t>
            </w:r>
          </w:p>
          <w:p w14:paraId="2BA96A47" w14:textId="42BE9AD1" w:rsidR="0024528D" w:rsidRPr="002B2C82" w:rsidRDefault="0024528D" w:rsidP="0024528D">
            <w:pPr>
              <w:rPr>
                <w:b/>
                <w:bCs/>
                <w:color w:val="FF0000"/>
              </w:rPr>
            </w:pPr>
            <w:r w:rsidRPr="002B2C82">
              <w:rPr>
                <w:b/>
                <w:bCs/>
                <w:color w:val="FF0000"/>
              </w:rPr>
              <w:t>National Association of Councils on Developmental Disabilities (NACDD)</w:t>
            </w:r>
          </w:p>
          <w:p w14:paraId="4FA7F995" w14:textId="77B83554" w:rsidR="002B2C82" w:rsidRPr="002B2C82" w:rsidRDefault="00611AE3" w:rsidP="002B2C82">
            <w:pPr>
              <w:rPr>
                <w:color w:val="FF0000"/>
              </w:rPr>
            </w:pPr>
            <w:hyperlink r:id="rId149" w:history="1">
              <w:r w:rsidR="002B2C82" w:rsidRPr="002B2C82">
                <w:rPr>
                  <w:rStyle w:val="Hyperlink"/>
                  <w:color w:val="FF0000"/>
                </w:rPr>
                <w:t>https://tinyurl.com/GetOutVaccine</w:t>
              </w:r>
            </w:hyperlink>
            <w:r w:rsidR="002B2C82" w:rsidRPr="002B2C82">
              <w:rPr>
                <w:color w:val="FF0000"/>
              </w:rPr>
              <w:t xml:space="preserve"> </w:t>
            </w:r>
          </w:p>
          <w:p w14:paraId="2F00A094" w14:textId="1DF76A49" w:rsidR="0024528D" w:rsidRPr="002B2C82" w:rsidRDefault="0024528D" w:rsidP="002B2C82">
            <w:pPr>
              <w:pStyle w:val="ListParagraph"/>
              <w:ind w:left="360"/>
              <w:rPr>
                <w:b/>
                <w:bCs/>
                <w:color w:val="FF0000"/>
              </w:rPr>
            </w:pPr>
            <w:r w:rsidRPr="002B2C82">
              <w:rPr>
                <w:color w:val="FF0000"/>
              </w:rPr>
              <w:t>GetOutTheVaccine.org</w:t>
            </w:r>
            <w:r w:rsidR="002B2C82" w:rsidRPr="002B2C82">
              <w:rPr>
                <w:color w:val="FF0000"/>
              </w:rPr>
              <w:t xml:space="preserve">: </w:t>
            </w:r>
            <w:r w:rsidRPr="002B2C82">
              <w:rPr>
                <w:color w:val="FF0000"/>
              </w:rPr>
              <w:t>A website that helps people with disabilities make informed decisions about getting vaccinated</w:t>
            </w:r>
          </w:p>
          <w:p w14:paraId="41C9708C" w14:textId="216B5DF7" w:rsidR="00395EC1" w:rsidRPr="00EE3865" w:rsidRDefault="00395EC1" w:rsidP="00D40283">
            <w:pPr>
              <w:rPr>
                <w:b/>
                <w:bCs/>
              </w:rPr>
            </w:pPr>
            <w:r w:rsidRPr="00EE3865">
              <w:rPr>
                <w:b/>
                <w:bCs/>
              </w:rPr>
              <w:t>National Association of Health Care Assistants</w:t>
            </w:r>
          </w:p>
          <w:p w14:paraId="65FDBA1A" w14:textId="418BDF14" w:rsidR="00395EC1" w:rsidRPr="00EE3865" w:rsidRDefault="00611AE3" w:rsidP="00D40283">
            <w:pPr>
              <w:rPr>
                <w:b/>
                <w:bCs/>
              </w:rPr>
            </w:pPr>
            <w:hyperlink r:id="rId150" w:history="1">
              <w:r w:rsidR="00395EC1" w:rsidRPr="00EE3865">
                <w:rPr>
                  <w:rStyle w:val="Hyperlink"/>
                  <w:b/>
                  <w:bCs/>
                  <w:color w:val="auto"/>
                </w:rPr>
                <w:t>https://tinyurl.com/NAHCACNA</w:t>
              </w:r>
            </w:hyperlink>
            <w:r w:rsidR="00395EC1" w:rsidRPr="00EE3865">
              <w:rPr>
                <w:b/>
                <w:bCs/>
              </w:rPr>
              <w:t xml:space="preserve"> </w:t>
            </w:r>
          </w:p>
          <w:p w14:paraId="2DF9D609" w14:textId="071E230D" w:rsidR="00395EC1" w:rsidRPr="002B2C82" w:rsidRDefault="00395EC1" w:rsidP="00395EC1">
            <w:pPr>
              <w:ind w:left="720"/>
            </w:pPr>
            <w:r w:rsidRPr="002B2C82">
              <w:t xml:space="preserve">The mission of the National Association of Health Care Assistants is to elevate the professional standing and performance of caregivers through recognition, </w:t>
            </w:r>
            <w:r w:rsidRPr="002B2C82">
              <w:lastRenderedPageBreak/>
              <w:t xml:space="preserve">advocacy, </w:t>
            </w:r>
            <w:r w:rsidR="00145F41" w:rsidRPr="002B2C82">
              <w:t>education,</w:t>
            </w:r>
            <w:r w:rsidRPr="002B2C82">
              <w:t xml:space="preserve"> and empowerment while building a strong alliance with health care providers to maximize success and quality patient care.</w:t>
            </w:r>
          </w:p>
          <w:p w14:paraId="332F7D78" w14:textId="16BF3E65" w:rsidR="00D40283" w:rsidRPr="00EE3865" w:rsidRDefault="00D40283" w:rsidP="00D40283">
            <w:pPr>
              <w:rPr>
                <w:b/>
                <w:bCs/>
              </w:rPr>
            </w:pPr>
            <w:r w:rsidRPr="00EE3865">
              <w:rPr>
                <w:b/>
                <w:bCs/>
              </w:rPr>
              <w:t>National Association of Social Workers</w:t>
            </w:r>
          </w:p>
          <w:p w14:paraId="076385AE" w14:textId="3F82C4A3" w:rsidR="00D40283" w:rsidRPr="00EE3865" w:rsidRDefault="00611AE3" w:rsidP="00D40283">
            <w:pPr>
              <w:rPr>
                <w:b/>
                <w:bCs/>
              </w:rPr>
            </w:pPr>
            <w:hyperlink r:id="rId151" w:history="1">
              <w:r w:rsidR="00D40283" w:rsidRPr="00EE3865">
                <w:rPr>
                  <w:rStyle w:val="Hyperlink"/>
                  <w:b/>
                  <w:bCs/>
                  <w:color w:val="auto"/>
                </w:rPr>
                <w:t>https://www.naswma.org/page/Housing</w:t>
              </w:r>
            </w:hyperlink>
            <w:r w:rsidR="00D40283" w:rsidRPr="00EE3865">
              <w:rPr>
                <w:b/>
                <w:bCs/>
              </w:rPr>
              <w:t xml:space="preserve"> </w:t>
            </w:r>
          </w:p>
          <w:p w14:paraId="0AF70035" w14:textId="28635FEB" w:rsidR="00D40283" w:rsidRPr="00EE3865" w:rsidRDefault="00D40283" w:rsidP="00D40283">
            <w:pPr>
              <w:pStyle w:val="ListParagraph"/>
              <w:rPr>
                <w:i/>
                <w:iCs/>
              </w:rPr>
            </w:pPr>
            <w:r w:rsidRPr="00EE3865">
              <w:rPr>
                <w:i/>
                <w:iCs/>
              </w:rPr>
              <w:t>COVID-19 &amp; Housing Resources</w:t>
            </w:r>
          </w:p>
          <w:p w14:paraId="40CFAA46" w14:textId="77777777" w:rsidR="00D40283" w:rsidRPr="00EE3865" w:rsidRDefault="00D40283" w:rsidP="00D40283">
            <w:pPr>
              <w:ind w:left="720"/>
            </w:pPr>
            <w:r w:rsidRPr="00EE3865">
              <w:t>Resources and information</w:t>
            </w:r>
          </w:p>
          <w:p w14:paraId="24C966F0" w14:textId="77777777" w:rsidR="00B0196D" w:rsidRPr="00EE3865" w:rsidRDefault="00B0196D" w:rsidP="00B0196D">
            <w:pPr>
              <w:rPr>
                <w:b/>
                <w:bCs/>
              </w:rPr>
            </w:pPr>
            <w:r w:rsidRPr="00EE3865">
              <w:rPr>
                <w:b/>
                <w:bCs/>
              </w:rPr>
              <w:t>The National Consumer Voice for Quality Long-Term Care</w:t>
            </w:r>
          </w:p>
          <w:p w14:paraId="5D7EDA88" w14:textId="77777777" w:rsidR="00B0196D" w:rsidRPr="00EE3865" w:rsidRDefault="00611AE3" w:rsidP="00B0196D">
            <w:pPr>
              <w:rPr>
                <w:b/>
                <w:bCs/>
              </w:rPr>
            </w:pPr>
            <w:hyperlink r:id="rId152" w:history="1">
              <w:r w:rsidR="00B0196D" w:rsidRPr="00EE3865">
                <w:rPr>
                  <w:rStyle w:val="Hyperlink"/>
                  <w:b/>
                  <w:bCs/>
                  <w:color w:val="auto"/>
                </w:rPr>
                <w:t>https://theconsumervoice.org/</w:t>
              </w:r>
            </w:hyperlink>
          </w:p>
          <w:p w14:paraId="669268F9" w14:textId="77777777" w:rsidR="00B0196D" w:rsidRPr="00EE3865" w:rsidRDefault="00B0196D" w:rsidP="00B0196D">
            <w:pPr>
              <w:ind w:left="720"/>
            </w:pPr>
            <w:r w:rsidRPr="00EE3865">
              <w:t>Leading national voice representing consumers in long-term care issues.</w:t>
            </w:r>
          </w:p>
          <w:p w14:paraId="28FCE57E" w14:textId="2004F92E" w:rsidR="00B40E95" w:rsidRPr="00EE3865" w:rsidRDefault="00B40E95" w:rsidP="009C05B6">
            <w:pPr>
              <w:rPr>
                <w:b/>
                <w:bCs/>
              </w:rPr>
            </w:pPr>
            <w:r w:rsidRPr="00EE3865">
              <w:rPr>
                <w:b/>
                <w:bCs/>
              </w:rPr>
              <w:t>National Strategy for the Covid-19 Response and Pandemic Preparedness</w:t>
            </w:r>
          </w:p>
          <w:p w14:paraId="09AF0588" w14:textId="3A3BF427" w:rsidR="00B40E95" w:rsidRPr="00EE3865" w:rsidRDefault="00611AE3" w:rsidP="009C05B6">
            <w:pPr>
              <w:rPr>
                <w:b/>
                <w:bCs/>
              </w:rPr>
            </w:pPr>
            <w:hyperlink r:id="rId153" w:history="1">
              <w:r w:rsidR="00B40E95" w:rsidRPr="00EE3865">
                <w:rPr>
                  <w:rStyle w:val="Hyperlink"/>
                  <w:b/>
                  <w:bCs/>
                  <w:color w:val="auto"/>
                </w:rPr>
                <w:t>https://tinyurl.com/WHNationalPandemicResponse</w:t>
              </w:r>
            </w:hyperlink>
            <w:r w:rsidR="00B40E95" w:rsidRPr="00EE3865">
              <w:rPr>
                <w:b/>
                <w:bCs/>
              </w:rPr>
              <w:t xml:space="preserve"> </w:t>
            </w:r>
          </w:p>
          <w:p w14:paraId="29124E24" w14:textId="52327FE0" w:rsidR="00B40E95" w:rsidRPr="00EE3865" w:rsidRDefault="00B40E95" w:rsidP="00B40E95">
            <w:pPr>
              <w:ind w:left="720"/>
            </w:pPr>
            <w:r w:rsidRPr="00EE3865">
              <w:t>Issued by The White House January 21, 2021</w:t>
            </w:r>
          </w:p>
          <w:p w14:paraId="0F758B2B" w14:textId="7A540A67" w:rsidR="00F459DA" w:rsidRPr="00EE3865" w:rsidRDefault="00F459DA" w:rsidP="009C05B6">
            <w:pPr>
              <w:rPr>
                <w:b/>
                <w:bCs/>
              </w:rPr>
            </w:pPr>
            <w:r w:rsidRPr="00EE3865">
              <w:rPr>
                <w:b/>
                <w:bCs/>
              </w:rPr>
              <w:t>New England ADA Center</w:t>
            </w:r>
          </w:p>
          <w:p w14:paraId="304D657D" w14:textId="05200902" w:rsidR="00F459DA" w:rsidRPr="00EE3865" w:rsidRDefault="00611AE3" w:rsidP="009C05B6">
            <w:pPr>
              <w:rPr>
                <w:b/>
                <w:bCs/>
              </w:rPr>
            </w:pPr>
            <w:hyperlink r:id="rId154" w:history="1">
              <w:r w:rsidR="00F459DA" w:rsidRPr="00EE3865">
                <w:rPr>
                  <w:rStyle w:val="Hyperlink"/>
                  <w:b/>
                  <w:bCs/>
                  <w:color w:val="auto"/>
                </w:rPr>
                <w:t>https://www.newenglandada.org/</w:t>
              </w:r>
            </w:hyperlink>
            <w:r w:rsidR="00F459DA" w:rsidRPr="00EE3865">
              <w:rPr>
                <w:b/>
                <w:bCs/>
              </w:rPr>
              <w:t xml:space="preserve"> </w:t>
            </w:r>
          </w:p>
          <w:p w14:paraId="3906414F" w14:textId="5673D5FE" w:rsidR="00F459DA" w:rsidRPr="00EE3865" w:rsidRDefault="00F459DA" w:rsidP="00F459DA">
            <w:pPr>
              <w:ind w:left="720"/>
              <w:rPr>
                <w:b/>
                <w:bCs/>
              </w:rPr>
            </w:pPr>
            <w:r w:rsidRPr="00EE3865">
              <w:rPr>
                <w:b/>
                <w:bCs/>
              </w:rPr>
              <w:t xml:space="preserve">The New England ADA Center is one of 10 regional ADA Centers comprising the ADA National Network.  Since 1991, the ADA National Network has provided information, guidance, and training on the Americans with Disabilities Act (ADA), tailored to meet the needs of business, </w:t>
            </w:r>
            <w:r w:rsidR="002943D1" w:rsidRPr="00EE3865">
              <w:rPr>
                <w:b/>
                <w:bCs/>
              </w:rPr>
              <w:t>government,</w:t>
            </w:r>
            <w:r w:rsidRPr="00EE3865">
              <w:rPr>
                <w:b/>
                <w:bCs/>
              </w:rPr>
              <w:t xml:space="preserve"> and individuals at local, </w:t>
            </w:r>
            <w:r w:rsidR="002943D1" w:rsidRPr="00EE3865">
              <w:rPr>
                <w:b/>
                <w:bCs/>
              </w:rPr>
              <w:t>regional,</w:t>
            </w:r>
            <w:r w:rsidRPr="00EE3865">
              <w:rPr>
                <w:b/>
                <w:bCs/>
              </w:rPr>
              <w:t xml:space="preserve"> and national levels.  It is not enforcement or regulatory agency, but a helpful resource supporting the ADA’s mission to “make it possible for everyone with a disability to live a life of freedom and equality.</w:t>
            </w:r>
          </w:p>
          <w:p w14:paraId="7F24FD91" w14:textId="67425298" w:rsidR="00776B65" w:rsidRPr="00EE3865" w:rsidRDefault="00776B65" w:rsidP="00776B65">
            <w:pPr>
              <w:rPr>
                <w:b/>
                <w:bCs/>
              </w:rPr>
            </w:pPr>
            <w:r w:rsidRPr="00EE3865">
              <w:rPr>
                <w:b/>
                <w:bCs/>
              </w:rPr>
              <w:t>New England ADA Center's ADA and COVID-19 Webpage</w:t>
            </w:r>
          </w:p>
          <w:p w14:paraId="766784D5" w14:textId="78649F97" w:rsidR="00776B65" w:rsidRPr="00EE3865" w:rsidRDefault="00611AE3" w:rsidP="00776B65">
            <w:pPr>
              <w:rPr>
                <w:b/>
                <w:bCs/>
              </w:rPr>
            </w:pPr>
            <w:hyperlink r:id="rId155" w:history="1">
              <w:r w:rsidR="00776B65" w:rsidRPr="00EE3865">
                <w:rPr>
                  <w:rStyle w:val="Hyperlink"/>
                  <w:b/>
                  <w:bCs/>
                  <w:color w:val="auto"/>
                </w:rPr>
                <w:t>https://tinyurl.com/NEADACovid19</w:t>
              </w:r>
            </w:hyperlink>
          </w:p>
          <w:p w14:paraId="6D4E14CC" w14:textId="52906700" w:rsidR="00776B65" w:rsidRPr="00EE3865" w:rsidRDefault="00776B65" w:rsidP="00776B65">
            <w:pPr>
              <w:ind w:left="720"/>
              <w:rPr>
                <w:b/>
                <w:bCs/>
              </w:rPr>
            </w:pPr>
            <w:r w:rsidRPr="00EE3865">
              <w:rPr>
                <w:b/>
                <w:bCs/>
              </w:rPr>
              <w:t>People with disabilities have the right to participate in the programs, services and activities offered by municipalities, non-profit organizations, state agencies or businesses. This right of participation remains even during a pandemic, and this principle is even more critical. This website provides information about how the ADA relates to programs and services provided during the COVID-19 pandemic.</w:t>
            </w:r>
          </w:p>
          <w:p w14:paraId="70191FA3" w14:textId="07E67CC6" w:rsidR="009C05B6" w:rsidRPr="00EE3865" w:rsidRDefault="009C05B6" w:rsidP="009C05B6">
            <w:pPr>
              <w:rPr>
                <w:b/>
                <w:bCs/>
              </w:rPr>
            </w:pPr>
            <w:r w:rsidRPr="00EE3865">
              <w:rPr>
                <w:b/>
                <w:bCs/>
              </w:rPr>
              <w:t>Next Avenue</w:t>
            </w:r>
          </w:p>
          <w:p w14:paraId="19D806E5" w14:textId="77777777" w:rsidR="00040C13" w:rsidRPr="00EE3865" w:rsidRDefault="00611AE3" w:rsidP="00040C13">
            <w:pPr>
              <w:rPr>
                <w:b/>
                <w:bCs/>
              </w:rPr>
            </w:pPr>
            <w:hyperlink r:id="rId156" w:history="1">
              <w:r w:rsidR="00040C13" w:rsidRPr="00EE3865">
                <w:rPr>
                  <w:rStyle w:val="Hyperlink"/>
                  <w:b/>
                  <w:bCs/>
                  <w:color w:val="auto"/>
                </w:rPr>
                <w:t>https://tinyurl.com/NextAvenueCovid</w:t>
              </w:r>
            </w:hyperlink>
          </w:p>
          <w:p w14:paraId="0EDF99CB" w14:textId="77777777" w:rsidR="009C05B6" w:rsidRPr="00EE3865" w:rsidRDefault="009C05B6" w:rsidP="00040C13">
            <w:pPr>
              <w:pStyle w:val="ListParagraph"/>
              <w:rPr>
                <w:i/>
                <w:iCs/>
              </w:rPr>
            </w:pPr>
            <w:r w:rsidRPr="00EE3865">
              <w:rPr>
                <w:i/>
                <w:iCs/>
              </w:rPr>
              <w:t>The Coronavirus Pandemic: What You Need to Know</w:t>
            </w:r>
          </w:p>
          <w:p w14:paraId="331BB1AD" w14:textId="77777777" w:rsidR="009C05B6" w:rsidRPr="00EE3865" w:rsidRDefault="009C05B6" w:rsidP="00040C13">
            <w:pPr>
              <w:pStyle w:val="ListParagraph"/>
            </w:pPr>
            <w:r w:rsidRPr="00EE3865">
              <w:t>This website provides reliable timely reporting to keep readers informed, safe and prepared.</w:t>
            </w:r>
          </w:p>
          <w:p w14:paraId="640F26DB" w14:textId="6473D3BF" w:rsidR="00D90787" w:rsidRPr="00EE3865" w:rsidRDefault="00D90787" w:rsidP="00D40283">
            <w:pPr>
              <w:rPr>
                <w:b/>
                <w:bCs/>
              </w:rPr>
            </w:pPr>
            <w:r w:rsidRPr="00EE3865">
              <w:rPr>
                <w:b/>
                <w:bCs/>
              </w:rPr>
              <w:t>Older Adults Technology Services</w:t>
            </w:r>
          </w:p>
          <w:p w14:paraId="26327522" w14:textId="1DF0834D" w:rsidR="00D90787" w:rsidRPr="00EE3865" w:rsidRDefault="00611AE3" w:rsidP="00D40283">
            <w:pPr>
              <w:rPr>
                <w:b/>
                <w:bCs/>
              </w:rPr>
            </w:pPr>
            <w:hyperlink r:id="rId157" w:history="1">
              <w:r w:rsidR="00663B5A" w:rsidRPr="00EE3865">
                <w:rPr>
                  <w:rStyle w:val="Hyperlink"/>
                  <w:b/>
                  <w:bCs/>
                  <w:color w:val="auto"/>
                </w:rPr>
                <w:t>https://tinyurl.com/OATSAgingConnected</w:t>
              </w:r>
            </w:hyperlink>
          </w:p>
          <w:p w14:paraId="11453793" w14:textId="74FEFE0E" w:rsidR="00663B5A" w:rsidRPr="00EE3865" w:rsidRDefault="00663B5A" w:rsidP="00663B5A">
            <w:pPr>
              <w:ind w:left="720"/>
            </w:pPr>
            <w:r w:rsidRPr="00EE3865">
              <w:t>Find Low-Cost Internet Service in Your Area</w:t>
            </w:r>
          </w:p>
          <w:p w14:paraId="423266C4" w14:textId="6A5F460C" w:rsidR="00D40283" w:rsidRPr="00EE3865" w:rsidRDefault="00D40283" w:rsidP="00D40283">
            <w:pPr>
              <w:rPr>
                <w:b/>
                <w:bCs/>
              </w:rPr>
            </w:pPr>
            <w:r w:rsidRPr="00EE3865">
              <w:rPr>
                <w:b/>
                <w:bCs/>
              </w:rPr>
              <w:t>Peterson-Kaiser Family Foundation Health System Tracker</w:t>
            </w:r>
          </w:p>
          <w:p w14:paraId="1CA2AD9D" w14:textId="4F724EA7" w:rsidR="00D40283" w:rsidRPr="00EE3865" w:rsidRDefault="00611AE3" w:rsidP="00D40283">
            <w:pPr>
              <w:rPr>
                <w:b/>
                <w:bCs/>
              </w:rPr>
            </w:pPr>
            <w:hyperlink r:id="rId158" w:history="1">
              <w:r w:rsidR="00D40283" w:rsidRPr="00EE3865">
                <w:rPr>
                  <w:rStyle w:val="Hyperlink"/>
                  <w:b/>
                  <w:bCs/>
                  <w:color w:val="auto"/>
                </w:rPr>
                <w:t>https://tinyurl.com/ycrqmnrf</w:t>
              </w:r>
            </w:hyperlink>
            <w:r w:rsidR="00D40283" w:rsidRPr="00EE3865">
              <w:rPr>
                <w:b/>
                <w:bCs/>
              </w:rPr>
              <w:t xml:space="preserve"> </w:t>
            </w:r>
          </w:p>
          <w:p w14:paraId="6F402ABE" w14:textId="4D8AD6C0" w:rsidR="00D40283" w:rsidRPr="00EE3865" w:rsidRDefault="00D40283" w:rsidP="00D40283">
            <w:pPr>
              <w:ind w:left="720"/>
            </w:pPr>
            <w:r w:rsidRPr="00EE3865">
              <w:t>How well is the U.S. health system performing? Explore a variety of indicators of health spending, quality of care, access, and health outcomes.</w:t>
            </w:r>
          </w:p>
          <w:p w14:paraId="3A0B5454" w14:textId="0A28C452" w:rsidR="006C0BEC" w:rsidRPr="00EE3865" w:rsidRDefault="006C0BEC" w:rsidP="002379A0">
            <w:pPr>
              <w:rPr>
                <w:b/>
                <w:bCs/>
              </w:rPr>
            </w:pPr>
            <w:r w:rsidRPr="00EE3865">
              <w:rPr>
                <w:b/>
                <w:bCs/>
              </w:rPr>
              <w:t>PHI</w:t>
            </w:r>
          </w:p>
          <w:p w14:paraId="3E974B03" w14:textId="5B88B4F1" w:rsidR="006C0BEC" w:rsidRPr="00EE3865" w:rsidRDefault="00611AE3" w:rsidP="002379A0">
            <w:pPr>
              <w:rPr>
                <w:b/>
                <w:bCs/>
              </w:rPr>
            </w:pPr>
            <w:hyperlink r:id="rId159" w:history="1">
              <w:r w:rsidR="006C0BEC" w:rsidRPr="00EE3865">
                <w:rPr>
                  <w:rStyle w:val="Hyperlink"/>
                  <w:b/>
                  <w:bCs/>
                  <w:color w:val="auto"/>
                </w:rPr>
                <w:t>https://phinational.org/</w:t>
              </w:r>
            </w:hyperlink>
            <w:r w:rsidR="006C0BEC" w:rsidRPr="00EE3865">
              <w:rPr>
                <w:b/>
                <w:bCs/>
              </w:rPr>
              <w:t xml:space="preserve"> </w:t>
            </w:r>
          </w:p>
          <w:p w14:paraId="26925E04" w14:textId="18A943F4" w:rsidR="006C0BEC" w:rsidRPr="00EE3865" w:rsidRDefault="006C0BEC" w:rsidP="006C0BEC">
            <w:pPr>
              <w:ind w:left="720"/>
              <w:rPr>
                <w:b/>
                <w:bCs/>
              </w:rPr>
            </w:pPr>
            <w:r w:rsidRPr="00EE3865">
              <w:rPr>
                <w:b/>
                <w:bCs/>
              </w:rPr>
              <w:t>PHI works to transform eldercare and disability services by fostering dignity, respect, and independence—for all who receive care, and all who provide it. As the nation’s leading authority on the direct care workforce, PHI promotes quality direct care jobs as the foundation for quality care.</w:t>
            </w:r>
          </w:p>
          <w:p w14:paraId="0F9929A3" w14:textId="647D8655" w:rsidR="002379A0" w:rsidRPr="00EE3865" w:rsidRDefault="002379A0" w:rsidP="002379A0">
            <w:pPr>
              <w:rPr>
                <w:b/>
                <w:bCs/>
              </w:rPr>
            </w:pPr>
            <w:r w:rsidRPr="00EE3865">
              <w:rPr>
                <w:b/>
                <w:bCs/>
              </w:rPr>
              <w:t>PHI Workforce Data Center</w:t>
            </w:r>
          </w:p>
          <w:p w14:paraId="2DB9959D" w14:textId="6DBD8862" w:rsidR="00B418FF" w:rsidRPr="00EE3865" w:rsidRDefault="00611AE3" w:rsidP="002379A0">
            <w:pPr>
              <w:rPr>
                <w:b/>
                <w:bCs/>
              </w:rPr>
            </w:pPr>
            <w:hyperlink r:id="rId160" w:history="1">
              <w:r w:rsidR="00B418FF" w:rsidRPr="00EE3865">
                <w:rPr>
                  <w:rStyle w:val="Hyperlink"/>
                  <w:b/>
                  <w:bCs/>
                  <w:color w:val="auto"/>
                </w:rPr>
                <w:t>https://tinyurl.com/PHIWorkforceData</w:t>
              </w:r>
            </w:hyperlink>
            <w:r w:rsidR="00B418FF" w:rsidRPr="00EE3865">
              <w:rPr>
                <w:b/>
                <w:bCs/>
              </w:rPr>
              <w:t xml:space="preserve">                                                                 </w:t>
            </w:r>
          </w:p>
          <w:p w14:paraId="01DF1D4C" w14:textId="77777777" w:rsidR="002379A0" w:rsidRPr="00EE3865" w:rsidRDefault="002379A0" w:rsidP="00B418FF">
            <w:pPr>
              <w:ind w:left="720"/>
              <w:rPr>
                <w:b/>
                <w:bCs/>
              </w:rPr>
            </w:pPr>
            <w:r w:rsidRPr="00EE3865">
              <w:rPr>
                <w:b/>
                <w:bCs/>
                <w:i/>
                <w:iCs/>
              </w:rPr>
              <w:t>From wages to employment statistics, across states and nationwide, find the latest data on the direct care workforce</w:t>
            </w:r>
            <w:r w:rsidRPr="00EE3865">
              <w:rPr>
                <w:b/>
                <w:bCs/>
              </w:rPr>
              <w:t>.</w:t>
            </w:r>
          </w:p>
          <w:p w14:paraId="7D87BDA3" w14:textId="5CCE1FFD" w:rsidR="00AA370F" w:rsidRPr="00AA370F" w:rsidRDefault="00AA370F" w:rsidP="00AA370F">
            <w:pPr>
              <w:rPr>
                <w:b/>
                <w:color w:val="FF0000"/>
              </w:rPr>
            </w:pPr>
            <w:r w:rsidRPr="00AA370F">
              <w:rPr>
                <w:b/>
                <w:color w:val="FF0000"/>
              </w:rPr>
              <w:t>Pioneer Institute</w:t>
            </w:r>
          </w:p>
          <w:p w14:paraId="329BD609" w14:textId="77777777" w:rsidR="00AA370F" w:rsidRPr="00AA370F" w:rsidRDefault="00AA370F" w:rsidP="00AA370F">
            <w:pPr>
              <w:pStyle w:val="ListParagraph"/>
              <w:ind w:left="0"/>
              <w:rPr>
                <w:bCs/>
                <w:color w:val="FF0000"/>
              </w:rPr>
            </w:pPr>
            <w:hyperlink r:id="rId161" w:history="1">
              <w:r w:rsidRPr="00AA370F">
                <w:rPr>
                  <w:rStyle w:val="Hyperlink"/>
                  <w:bCs/>
                  <w:color w:val="FF0000"/>
                </w:rPr>
                <w:t>https://tinyurl.com/PioneerTracker</w:t>
              </w:r>
            </w:hyperlink>
            <w:r w:rsidRPr="00AA370F">
              <w:rPr>
                <w:bCs/>
                <w:color w:val="FF0000"/>
              </w:rPr>
              <w:t xml:space="preserve"> </w:t>
            </w:r>
          </w:p>
          <w:p w14:paraId="5B830F73" w14:textId="77777777" w:rsidR="00AA370F" w:rsidRPr="00AA370F" w:rsidRDefault="00AA370F" w:rsidP="00AA370F">
            <w:pPr>
              <w:pStyle w:val="ListParagraph"/>
              <w:ind w:left="360"/>
              <w:rPr>
                <w:bCs/>
                <w:i/>
                <w:iCs/>
                <w:color w:val="FF0000"/>
              </w:rPr>
            </w:pPr>
            <w:r w:rsidRPr="00AA370F">
              <w:rPr>
                <w:bCs/>
                <w:i/>
                <w:iCs/>
                <w:color w:val="FF0000"/>
              </w:rPr>
              <w:t>Covid-19 Tracker</w:t>
            </w:r>
          </w:p>
          <w:p w14:paraId="345C6DFB" w14:textId="5BBF1688" w:rsidR="00B73B84" w:rsidRDefault="00AA370F" w:rsidP="00AA370F">
            <w:pPr>
              <w:pStyle w:val="ListParagraph"/>
              <w:ind w:left="360"/>
              <w:rPr>
                <w:bCs/>
                <w:color w:val="FF0000"/>
              </w:rPr>
            </w:pPr>
            <w:r w:rsidRPr="00AA370F">
              <w:rPr>
                <w:bCs/>
                <w:color w:val="FF0000"/>
              </w:rPr>
              <w:t>Pioneer distilled the vaccination data down to those who are either fully vaccinated or partially vaccinated, by all the demographic categories published by the DPH. Use the new tool below to compare rates among groups, by municipality and by county. The data will be updated every week.</w:t>
            </w:r>
          </w:p>
          <w:p w14:paraId="76A06106" w14:textId="7FEEEF26" w:rsidR="00AA370F" w:rsidRPr="00AA370F" w:rsidRDefault="00AA370F" w:rsidP="00AA370F">
            <w:pPr>
              <w:rPr>
                <w:b/>
                <w:color w:val="FF0000"/>
              </w:rPr>
            </w:pPr>
            <w:r w:rsidRPr="00AA370F">
              <w:rPr>
                <w:b/>
                <w:color w:val="FF0000"/>
              </w:rPr>
              <w:t>Pioneer Institute</w:t>
            </w:r>
          </w:p>
          <w:p w14:paraId="707DA6AE" w14:textId="1CC48C39" w:rsidR="00AA370F" w:rsidRPr="00AA370F" w:rsidRDefault="00AA370F" w:rsidP="00AA370F">
            <w:pPr>
              <w:rPr>
                <w:bCs/>
                <w:color w:val="FF0000"/>
              </w:rPr>
            </w:pPr>
            <w:hyperlink r:id="rId162" w:history="1">
              <w:r w:rsidRPr="00AA370F">
                <w:rPr>
                  <w:rStyle w:val="Hyperlink"/>
                  <w:bCs/>
                  <w:color w:val="FF0000"/>
                </w:rPr>
                <w:t>https://tinyurl.com/PioneerLTCCovidTracker</w:t>
              </w:r>
            </w:hyperlink>
            <w:r w:rsidRPr="00AA370F">
              <w:rPr>
                <w:bCs/>
                <w:color w:val="FF0000"/>
              </w:rPr>
              <w:t xml:space="preserve"> </w:t>
            </w:r>
          </w:p>
          <w:p w14:paraId="01B70D95" w14:textId="77777777" w:rsidR="00AA370F" w:rsidRPr="00AA370F" w:rsidRDefault="00AA370F" w:rsidP="00AA370F">
            <w:pPr>
              <w:pStyle w:val="ListParagraph"/>
              <w:ind w:left="360"/>
              <w:rPr>
                <w:bCs/>
                <w:i/>
                <w:iCs/>
                <w:color w:val="FF0000"/>
              </w:rPr>
            </w:pPr>
            <w:r w:rsidRPr="00AA370F">
              <w:rPr>
                <w:bCs/>
                <w:i/>
                <w:iCs/>
                <w:color w:val="FF0000"/>
              </w:rPr>
              <w:t>COVID Tracker for Long-Term Care Facilities</w:t>
            </w:r>
          </w:p>
          <w:p w14:paraId="4CD039EB" w14:textId="744AC7B1" w:rsidR="00AA370F" w:rsidRPr="00AA370F" w:rsidRDefault="00AA370F" w:rsidP="00AA370F">
            <w:pPr>
              <w:pStyle w:val="ListParagraph"/>
              <w:ind w:left="360"/>
              <w:rPr>
                <w:bCs/>
                <w:color w:val="FF0000"/>
              </w:rPr>
            </w:pPr>
            <w:r w:rsidRPr="00AA370F">
              <w:rPr>
                <w:bCs/>
                <w:color w:val="FF0000"/>
              </w:rPr>
              <w:t>Pioneer has added a new COVID-19 tracker, with data from the state’s weekly Public Health Report. This data includes any nursing home, rehabilitation center or other long-term care facility with 2+ known COVID-19 cases and facility-reported deaths. This tracker includes the number of licensed beds, ranges of case numbers, deaths, and deaths per bed for 320 facilities.  Pioneer will update the tracker weekly.</w:t>
            </w:r>
          </w:p>
          <w:p w14:paraId="4DBC3543" w14:textId="77777777" w:rsidR="00AA370F" w:rsidRPr="00EE3865" w:rsidRDefault="00AA370F" w:rsidP="00AA370F">
            <w:pPr>
              <w:rPr>
                <w:b/>
                <w:bCs/>
              </w:rPr>
            </w:pPr>
            <w:r w:rsidRPr="00EE3865">
              <w:rPr>
                <w:b/>
                <w:bCs/>
              </w:rPr>
              <w:t>Pioneer Network</w:t>
            </w:r>
          </w:p>
          <w:p w14:paraId="48542F85" w14:textId="77777777" w:rsidR="00AA370F" w:rsidRPr="00EE3865" w:rsidRDefault="00AA370F" w:rsidP="00AA370F">
            <w:pPr>
              <w:rPr>
                <w:b/>
                <w:bCs/>
              </w:rPr>
            </w:pPr>
            <w:hyperlink r:id="rId163" w:history="1">
              <w:r w:rsidRPr="00EE3865">
                <w:rPr>
                  <w:rStyle w:val="Hyperlink"/>
                  <w:b/>
                  <w:bCs/>
                  <w:color w:val="auto"/>
                </w:rPr>
                <w:t>https://www.pioneernetwork.net/</w:t>
              </w:r>
            </w:hyperlink>
            <w:r w:rsidRPr="00EE3865">
              <w:rPr>
                <w:b/>
                <w:bCs/>
              </w:rPr>
              <w:t xml:space="preserve"> </w:t>
            </w:r>
          </w:p>
          <w:p w14:paraId="2F2230F0" w14:textId="549FC8E7" w:rsidR="00AA370F" w:rsidRPr="00AA370F" w:rsidRDefault="00AA370F" w:rsidP="00AA370F">
            <w:pPr>
              <w:ind w:left="720"/>
            </w:pPr>
            <w:r w:rsidRPr="00EE3865">
              <w:t>Pioneer Network is the national leader of the culture change movement, helping care providers to transition away from a medical, institutional model of elder care to one that is life affirming, satisfying, humane and meaningful. Pioneer Network advocates for a culture of aging in which individual voices are heard and individual choices are respected.</w:t>
            </w:r>
          </w:p>
          <w:p w14:paraId="21F8C12D" w14:textId="34B8C31E" w:rsidR="00D40283" w:rsidRPr="00EE3865" w:rsidRDefault="00D40283" w:rsidP="00D40283">
            <w:pPr>
              <w:rPr>
                <w:b/>
                <w:bCs/>
              </w:rPr>
            </w:pPr>
            <w:r w:rsidRPr="00EE3865">
              <w:rPr>
                <w:b/>
                <w:bCs/>
              </w:rPr>
              <w:t>Pro Publica – Nursing Home Inspect</w:t>
            </w:r>
          </w:p>
          <w:p w14:paraId="0BD01220" w14:textId="77777777" w:rsidR="00D40283" w:rsidRPr="00EE3865" w:rsidRDefault="00611AE3" w:rsidP="00D40283">
            <w:pPr>
              <w:rPr>
                <w:b/>
                <w:bCs/>
              </w:rPr>
            </w:pPr>
            <w:hyperlink r:id="rId164" w:history="1">
              <w:r w:rsidR="00D40283" w:rsidRPr="00EE3865">
                <w:rPr>
                  <w:rStyle w:val="Hyperlink"/>
                  <w:color w:val="auto"/>
                </w:rPr>
                <w:t>https://tinyurl.com/3aca77l5</w:t>
              </w:r>
            </w:hyperlink>
          </w:p>
          <w:p w14:paraId="5F17A5AD" w14:textId="3A1FD140" w:rsidR="00D40283" w:rsidRPr="00EE3865" w:rsidRDefault="00D40283" w:rsidP="00D40283">
            <w:pPr>
              <w:pStyle w:val="ListParagraph"/>
              <w:ind w:left="360"/>
              <w:rPr>
                <w:i/>
                <w:iCs/>
              </w:rPr>
            </w:pPr>
            <w:r w:rsidRPr="00EE3865">
              <w:rPr>
                <w:i/>
                <w:iCs/>
              </w:rPr>
              <w:t>How Safe Are Nursing Homes Near Me? This Tool Will Help You Find Out.</w:t>
            </w:r>
          </w:p>
          <w:p w14:paraId="293BBEE2" w14:textId="77777777" w:rsidR="00D40283" w:rsidRPr="00EE3865" w:rsidRDefault="00D40283" w:rsidP="00D40283">
            <w:pPr>
              <w:pStyle w:val="ListParagraph"/>
              <w:ind w:left="360"/>
            </w:pPr>
            <w:r w:rsidRPr="00EE3865">
              <w:t>Nursing Home Inspect searches through thousands of nursing home inspection reports to find problems and trends.  The latest update includes data on infection control violations, and notations for facilities that have had a coronavirus case.</w:t>
            </w:r>
          </w:p>
          <w:p w14:paraId="53E2DB0A" w14:textId="77777777" w:rsidR="00D40283" w:rsidRPr="00EE3865" w:rsidRDefault="00D40283" w:rsidP="00D40283">
            <w:pPr>
              <w:rPr>
                <w:b/>
                <w:bCs/>
              </w:rPr>
            </w:pPr>
            <w:r w:rsidRPr="00EE3865">
              <w:rPr>
                <w:b/>
                <w:bCs/>
              </w:rPr>
              <w:t>U. S. Food and Drug Administration</w:t>
            </w:r>
          </w:p>
          <w:p w14:paraId="70C2B97B" w14:textId="77777777" w:rsidR="00D40283" w:rsidRPr="00EE3865" w:rsidRDefault="00611AE3" w:rsidP="00D40283">
            <w:pPr>
              <w:rPr>
                <w:b/>
                <w:bCs/>
              </w:rPr>
            </w:pPr>
            <w:hyperlink r:id="rId165" w:history="1">
              <w:r w:rsidR="00D40283" w:rsidRPr="00EE3865">
                <w:rPr>
                  <w:rStyle w:val="Hyperlink"/>
                  <w:color w:val="auto"/>
                </w:rPr>
                <w:t>https://tinyurl.com/y93oezdf</w:t>
              </w:r>
            </w:hyperlink>
          </w:p>
          <w:p w14:paraId="4ED3D611" w14:textId="77777777" w:rsidR="00D40283" w:rsidRPr="00EE3865" w:rsidRDefault="00D40283" w:rsidP="00D40283">
            <w:pPr>
              <w:pStyle w:val="ListParagraph"/>
              <w:rPr>
                <w:i/>
                <w:iCs/>
              </w:rPr>
            </w:pPr>
            <w:r w:rsidRPr="00EE3865">
              <w:rPr>
                <w:i/>
                <w:iCs/>
              </w:rPr>
              <w:t>Beware of Fraudulent Coronavirus Tests, Vaccines and Treatments</w:t>
            </w:r>
          </w:p>
          <w:p w14:paraId="1B923AB4" w14:textId="5E0B2BA7" w:rsidR="00D40283" w:rsidRPr="00EE3865" w:rsidRDefault="00D40283" w:rsidP="00D40283">
            <w:pPr>
              <w:ind w:left="720"/>
            </w:pPr>
            <w:r w:rsidRPr="00EE3865">
              <w:t>Up to date consumer information.</w:t>
            </w:r>
          </w:p>
          <w:p w14:paraId="5979277C" w14:textId="77777777" w:rsidR="00591BF7" w:rsidRPr="00EE3865" w:rsidRDefault="00591BF7" w:rsidP="00591BF7">
            <w:pPr>
              <w:rPr>
                <w:b/>
                <w:bCs/>
              </w:rPr>
            </w:pPr>
            <w:r w:rsidRPr="00EE3865">
              <w:rPr>
                <w:b/>
                <w:bCs/>
              </w:rPr>
              <w:t>Visitability.org</w:t>
            </w:r>
          </w:p>
          <w:p w14:paraId="6B7963E4" w14:textId="77777777" w:rsidR="00591BF7" w:rsidRPr="00EE3865" w:rsidRDefault="00611AE3" w:rsidP="00591BF7">
            <w:hyperlink r:id="rId166" w:history="1">
              <w:r w:rsidR="00591BF7" w:rsidRPr="00EE3865">
                <w:rPr>
                  <w:rStyle w:val="Hyperlink"/>
                  <w:color w:val="auto"/>
                </w:rPr>
                <w:t>https://tinyurl.com/Visitability</w:t>
              </w:r>
            </w:hyperlink>
            <w:r w:rsidR="00591BF7" w:rsidRPr="00EE3865">
              <w:t xml:space="preserve"> </w:t>
            </w:r>
          </w:p>
          <w:p w14:paraId="23BB09F1" w14:textId="436BE63F" w:rsidR="00591BF7" w:rsidRPr="00EE3865" w:rsidRDefault="00591BF7" w:rsidP="00591BF7">
            <w:pPr>
              <w:ind w:left="720"/>
              <w:rPr>
                <w:i/>
                <w:iCs/>
              </w:rPr>
            </w:pPr>
            <w:r w:rsidRPr="00EE3865">
              <w:rPr>
                <w:i/>
                <w:iCs/>
              </w:rPr>
              <w:t>Basic Access to Homes</w:t>
            </w:r>
          </w:p>
          <w:p w14:paraId="26658B70" w14:textId="093A7C31" w:rsidR="00D40283" w:rsidRPr="00EE3865" w:rsidRDefault="00D40283" w:rsidP="00D40283">
            <w:pPr>
              <w:rPr>
                <w:b/>
                <w:bCs/>
              </w:rPr>
            </w:pPr>
            <w:r w:rsidRPr="00EE3865">
              <w:rPr>
                <w:b/>
                <w:bCs/>
                <w:i/>
                <w:iCs/>
              </w:rPr>
              <w:t xml:space="preserve">Voices from the Pandemic - </w:t>
            </w:r>
            <w:r w:rsidRPr="00EE3865">
              <w:rPr>
                <w:b/>
                <w:bCs/>
              </w:rPr>
              <w:t>Washington Post</w:t>
            </w:r>
          </w:p>
          <w:p w14:paraId="20A31072" w14:textId="129AEF74" w:rsidR="00D40283" w:rsidRPr="00EE3865" w:rsidRDefault="00611AE3" w:rsidP="00D40283">
            <w:pPr>
              <w:pStyle w:val="ListParagraph"/>
              <w:ind w:left="0"/>
            </w:pPr>
            <w:hyperlink r:id="rId167" w:history="1">
              <w:r w:rsidR="00D40283" w:rsidRPr="00EE3865">
                <w:rPr>
                  <w:rStyle w:val="Hyperlink"/>
                  <w:color w:val="auto"/>
                </w:rPr>
                <w:t>https://tinyurl.com/yxdg63g2</w:t>
              </w:r>
            </w:hyperlink>
            <w:r w:rsidR="00D40283" w:rsidRPr="00EE3865">
              <w:t xml:space="preserve"> </w:t>
            </w:r>
          </w:p>
          <w:p w14:paraId="05617BDC" w14:textId="77777777" w:rsidR="00D40283" w:rsidRPr="00EE3865" w:rsidRDefault="00D40283" w:rsidP="00D40283">
            <w:pPr>
              <w:pStyle w:val="ListParagraph"/>
            </w:pPr>
            <w:r w:rsidRPr="00EE3865">
              <w:t>A collection of accounts from people who have been sharing their personal stories about covid-19.  As told to Eli Saslow.</w:t>
            </w:r>
          </w:p>
          <w:p w14:paraId="4635370B" w14:textId="2FEC808A" w:rsidR="00B10AA6" w:rsidRPr="00EE3865" w:rsidRDefault="00B10AA6" w:rsidP="00D40283">
            <w:pPr>
              <w:rPr>
                <w:b/>
                <w:bCs/>
              </w:rPr>
            </w:pPr>
            <w:r w:rsidRPr="00EE3865">
              <w:rPr>
                <w:b/>
                <w:bCs/>
              </w:rPr>
              <w:t>Voices for Seniors</w:t>
            </w:r>
          </w:p>
          <w:p w14:paraId="1F0BF76A" w14:textId="79D0E6E9" w:rsidR="00B10AA6" w:rsidRPr="00EE3865" w:rsidRDefault="00611AE3" w:rsidP="00D40283">
            <w:hyperlink r:id="rId168" w:history="1">
              <w:r w:rsidR="00B10AA6" w:rsidRPr="00EE3865">
                <w:rPr>
                  <w:rStyle w:val="Hyperlink"/>
                  <w:color w:val="auto"/>
                </w:rPr>
                <w:t>https://tinyurl.com/VoicesForSeniors</w:t>
              </w:r>
            </w:hyperlink>
            <w:r w:rsidR="00B10AA6" w:rsidRPr="00EE3865">
              <w:t xml:space="preserve"> </w:t>
            </w:r>
          </w:p>
          <w:p w14:paraId="74CF1E78" w14:textId="77777777" w:rsidR="00B10AA6" w:rsidRPr="00EE3865" w:rsidRDefault="00B10AA6" w:rsidP="00B10AA6">
            <w:pPr>
              <w:ind w:left="720"/>
            </w:pPr>
            <w:r w:rsidRPr="00EE3865">
              <w:t>The mission of VoicesForSeniors is to significantly improve the quality of life for our most vulnerable, elderly communities through grassroots initiatives and advocacy for protective legislation and reform.</w:t>
            </w:r>
          </w:p>
          <w:p w14:paraId="5E37630B" w14:textId="5CAB068A" w:rsidR="00B10AA6" w:rsidRPr="00EE3865" w:rsidRDefault="00B10AA6" w:rsidP="00B10AA6">
            <w:pPr>
              <w:ind w:left="720"/>
            </w:pPr>
            <w:r w:rsidRPr="00EE3865">
              <w:t>VoicesForSeniors uses online resources and social media to change the public’s perspective on senior citizens, and to educate others about the shortcomings of nursing homes and current protective legislation.</w:t>
            </w:r>
          </w:p>
          <w:p w14:paraId="48DA5248" w14:textId="75FB2F4E" w:rsidR="00F94693" w:rsidRPr="00EE3865" w:rsidRDefault="00F94693" w:rsidP="00D40283">
            <w:pPr>
              <w:rPr>
                <w:b/>
                <w:bCs/>
              </w:rPr>
            </w:pPr>
            <w:r w:rsidRPr="00EE3865">
              <w:rPr>
                <w:b/>
                <w:bCs/>
              </w:rPr>
              <w:t>White House Official Site</w:t>
            </w:r>
          </w:p>
          <w:p w14:paraId="4052C231" w14:textId="7C6F06BD" w:rsidR="00F94693" w:rsidRPr="00EE3865" w:rsidRDefault="00611AE3" w:rsidP="00D40283">
            <w:pPr>
              <w:rPr>
                <w:b/>
                <w:bCs/>
              </w:rPr>
            </w:pPr>
            <w:hyperlink r:id="rId169" w:history="1">
              <w:r w:rsidR="00F94693" w:rsidRPr="00EE3865">
                <w:rPr>
                  <w:rStyle w:val="Hyperlink"/>
                  <w:b/>
                  <w:bCs/>
                  <w:color w:val="auto"/>
                </w:rPr>
                <w:t>https://www.whitehouse.gov/</w:t>
              </w:r>
            </w:hyperlink>
          </w:p>
          <w:p w14:paraId="15E71B02" w14:textId="77777777" w:rsidR="00F94693" w:rsidRPr="00EE3865" w:rsidRDefault="00F94693" w:rsidP="00F94693">
            <w:pPr>
              <w:ind w:left="720"/>
              <w:rPr>
                <w:b/>
                <w:bCs/>
              </w:rPr>
            </w:pPr>
            <w:r w:rsidRPr="00EE3865">
              <w:rPr>
                <w:b/>
                <w:bCs/>
              </w:rPr>
              <w:t>This commitment to accessibility for all begins with this site and our efforts to ensure all functionality and all content is accessible to all Americans.</w:t>
            </w:r>
          </w:p>
          <w:p w14:paraId="706106E0" w14:textId="3C053AD9" w:rsidR="00F94693" w:rsidRPr="00EE3865" w:rsidRDefault="00F94693" w:rsidP="00F94693">
            <w:pPr>
              <w:ind w:left="720"/>
              <w:rPr>
                <w:b/>
                <w:bCs/>
              </w:rPr>
            </w:pPr>
            <w:r w:rsidRPr="00EE3865">
              <w:rPr>
                <w:b/>
                <w:bCs/>
              </w:rPr>
              <w:t xml:space="preserve">Our ongoing accessibility effort works towards conforming to the Web Content Accessibility Guidelines (WCAG) version 2.1, level AA criteria. These </w:t>
            </w:r>
            <w:r w:rsidRPr="00EE3865">
              <w:rPr>
                <w:b/>
                <w:bCs/>
              </w:rPr>
              <w:lastRenderedPageBreak/>
              <w:t>guidelines not only help make web content accessible to users with sensory, cognitive and mobility disabilities, but ultimately to all users, regardless of ability. Ongoing accessibility efforts work toward making WhiteHouse.gov as accessible as possible. The White House welcomes comments on how to improve the site’s accessibility for users with disabilities.</w:t>
            </w:r>
          </w:p>
          <w:p w14:paraId="07D9498B" w14:textId="234D53BD" w:rsidR="00D40283" w:rsidRPr="00EE3865" w:rsidRDefault="00D40283" w:rsidP="00D40283">
            <w:pPr>
              <w:rPr>
                <w:b/>
                <w:bCs/>
              </w:rPr>
            </w:pPr>
            <w:r w:rsidRPr="00EE3865">
              <w:rPr>
                <w:b/>
                <w:bCs/>
              </w:rPr>
              <w:t>World Health Organization (WH0) – Ageing</w:t>
            </w:r>
          </w:p>
          <w:p w14:paraId="3C1362A3" w14:textId="4EBBE4F3" w:rsidR="00D40283" w:rsidRPr="00EE3865" w:rsidRDefault="00611AE3" w:rsidP="00D40283">
            <w:pPr>
              <w:pStyle w:val="ListParagraph"/>
              <w:ind w:left="0"/>
            </w:pPr>
            <w:hyperlink r:id="rId170" w:history="1">
              <w:r w:rsidR="00D40283" w:rsidRPr="00EE3865">
                <w:rPr>
                  <w:rStyle w:val="Hyperlink"/>
                  <w:color w:val="auto"/>
                </w:rPr>
                <w:t>https://tinyurl.com/ymgo3ud4</w:t>
              </w:r>
            </w:hyperlink>
          </w:p>
          <w:p w14:paraId="551D4470" w14:textId="17874A85" w:rsidR="00D40283" w:rsidRPr="00EE3865" w:rsidRDefault="00D40283" w:rsidP="00D40283">
            <w:pPr>
              <w:pStyle w:val="ListParagraph"/>
            </w:pPr>
            <w:r w:rsidRPr="00EE3865">
              <w:t>Comprehensive website with these components:  Factsheets; Guidelines; Databases; WHO Resolutions; WHO Teams</w:t>
            </w:r>
          </w:p>
        </w:tc>
      </w:tr>
      <w:tr w:rsidR="00D40283" w14:paraId="0702A94F" w14:textId="77777777" w:rsidTr="003D2BD4">
        <w:trPr>
          <w:trHeight w:val="692"/>
        </w:trPr>
        <w:tc>
          <w:tcPr>
            <w:tcW w:w="10790" w:type="dxa"/>
            <w:gridSpan w:val="2"/>
          </w:tcPr>
          <w:p w14:paraId="1C433C19" w14:textId="77777777" w:rsidR="00D40283" w:rsidRPr="00B4245A" w:rsidRDefault="00D40283" w:rsidP="00D40283">
            <w:pPr>
              <w:rPr>
                <w:i/>
                <w:iCs/>
              </w:rPr>
            </w:pPr>
            <w:r w:rsidRPr="00B4245A">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0FC544DE" w14:textId="7E617B7F" w:rsidR="00D40283" w:rsidRDefault="00D40283" w:rsidP="00D40283">
            <w:pPr>
              <w:rPr>
                <w:i/>
                <w:iCs/>
              </w:rPr>
            </w:pPr>
            <w:r w:rsidRPr="00B4245A">
              <w:rPr>
                <w:i/>
                <w:iCs/>
              </w:rPr>
              <w:t xml:space="preserve">Our guiding principle is the assurance of dignity for those receiving the services as well as </w:t>
            </w:r>
            <w:r>
              <w:rPr>
                <w:i/>
                <w:iCs/>
              </w:rPr>
              <w:t xml:space="preserve">for </w:t>
            </w:r>
            <w:r w:rsidRPr="00B4245A">
              <w:rPr>
                <w:i/>
                <w:iCs/>
              </w:rPr>
              <w:t>those providing them.</w:t>
            </w:r>
          </w:p>
          <w:p w14:paraId="3A343BA4" w14:textId="21BD5ACF" w:rsidR="00D40283" w:rsidRDefault="00D40283" w:rsidP="00D40283">
            <w:pPr>
              <w:rPr>
                <w:i/>
                <w:iCs/>
              </w:rPr>
            </w:pPr>
            <w:r>
              <w:rPr>
                <w:i/>
                <w:iCs/>
              </w:rPr>
              <w:t xml:space="preserve">The information presented in “The Tuesday Digest” is obtained from publicly available sources and does not necessarily represent positions held by Dignity Alliance Massachusetts. </w:t>
            </w:r>
          </w:p>
          <w:p w14:paraId="78517A55" w14:textId="2E46C2E0" w:rsidR="00D40283" w:rsidRPr="00B4245A" w:rsidRDefault="00D40283" w:rsidP="00D40283">
            <w:pPr>
              <w:rPr>
                <w:i/>
                <w:iCs/>
              </w:rPr>
            </w:pPr>
            <w:r>
              <w:rPr>
                <w:i/>
                <w:iCs/>
              </w:rPr>
              <w:t xml:space="preserve">Previous issues of The Tuesday Digest are available at:  </w:t>
            </w:r>
            <w:hyperlink r:id="rId171" w:history="1">
              <w:r w:rsidRPr="00E70D39">
                <w:rPr>
                  <w:rStyle w:val="Hyperlink"/>
                  <w:i/>
                  <w:iCs/>
                </w:rPr>
                <w:t>https://dignityalliancema.org/the-tuesday-digest/</w:t>
              </w:r>
            </w:hyperlink>
            <w:r>
              <w:rPr>
                <w:i/>
                <w:iCs/>
              </w:rPr>
              <w:t xml:space="preserve"> </w:t>
            </w:r>
          </w:p>
          <w:p w14:paraId="043F634B" w14:textId="6BEB16BC" w:rsidR="00D40283" w:rsidRPr="00B4245A" w:rsidRDefault="00D40283" w:rsidP="00D40283">
            <w:pPr>
              <w:rPr>
                <w:i/>
                <w:iCs/>
              </w:rPr>
            </w:pPr>
            <w:r w:rsidRPr="00B4245A">
              <w:rPr>
                <w:i/>
                <w:iCs/>
              </w:rPr>
              <w:t xml:space="preserve">For more information about Dignity Alliance Massachusetts, please visit </w:t>
            </w:r>
            <w:hyperlink r:id="rId172" w:history="1">
              <w:r w:rsidRPr="00B4245A">
                <w:rPr>
                  <w:rStyle w:val="Hyperlink"/>
                  <w:i/>
                  <w:iCs/>
                </w:rPr>
                <w:t>www.DignityAllianceMA.org</w:t>
              </w:r>
            </w:hyperlink>
            <w:r>
              <w:rPr>
                <w:i/>
                <w:iCs/>
              </w:rPr>
              <w:t>.</w:t>
            </w:r>
            <w:r w:rsidRPr="00B4245A">
              <w:rPr>
                <w:i/>
                <w:iCs/>
              </w:rPr>
              <w:t xml:space="preserve"> </w:t>
            </w:r>
          </w:p>
          <w:p w14:paraId="1306CD67" w14:textId="5254AEB1" w:rsidR="00AF0BEB" w:rsidRDefault="00AF0BEB" w:rsidP="00D40283">
            <w:r>
              <w:rPr>
                <w:i/>
                <w:iCs/>
              </w:rPr>
              <w:t xml:space="preserve">If you have submissions for inclusion in The Tuesday Digest or have </w:t>
            </w:r>
            <w:r w:rsidR="00E8043F">
              <w:rPr>
                <w:i/>
                <w:iCs/>
              </w:rPr>
              <w:t xml:space="preserve">questions or comments, please submit them to </w:t>
            </w:r>
            <w:hyperlink r:id="rId173" w:history="1">
              <w:r w:rsidR="00E8043F" w:rsidRPr="0068015F">
                <w:rPr>
                  <w:rStyle w:val="Hyperlink"/>
                  <w:i/>
                  <w:iCs/>
                </w:rPr>
                <w:t>paul.lanzikos@gmail.com</w:t>
              </w:r>
            </w:hyperlink>
            <w:r w:rsidR="00E8043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F0F58"/>
    <w:multiLevelType w:val="hybridMultilevel"/>
    <w:tmpl w:val="BC14F2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D6270D"/>
    <w:multiLevelType w:val="hybridMultilevel"/>
    <w:tmpl w:val="92AA09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6C3408"/>
    <w:multiLevelType w:val="hybridMultilevel"/>
    <w:tmpl w:val="B9F2E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A17DA8"/>
    <w:multiLevelType w:val="hybridMultilevel"/>
    <w:tmpl w:val="EBCEC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B76500"/>
    <w:multiLevelType w:val="hybridMultilevel"/>
    <w:tmpl w:val="1D662C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561DE3"/>
    <w:multiLevelType w:val="multilevel"/>
    <w:tmpl w:val="7F066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C495439"/>
    <w:multiLevelType w:val="multilevel"/>
    <w:tmpl w:val="D0F62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9583D42"/>
    <w:multiLevelType w:val="hybridMultilevel"/>
    <w:tmpl w:val="7E4A50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FF3E73"/>
    <w:multiLevelType w:val="hybridMultilevel"/>
    <w:tmpl w:val="F56834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2F9E73AC"/>
    <w:multiLevelType w:val="hybridMultilevel"/>
    <w:tmpl w:val="6C849F54"/>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3FC7CE9"/>
    <w:multiLevelType w:val="hybridMultilevel"/>
    <w:tmpl w:val="B1C6A5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056465"/>
    <w:multiLevelType w:val="multilevel"/>
    <w:tmpl w:val="89842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9424D55"/>
    <w:multiLevelType w:val="multilevel"/>
    <w:tmpl w:val="D9BCA9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ADB2572"/>
    <w:multiLevelType w:val="hybridMultilevel"/>
    <w:tmpl w:val="C37AAE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B0A1CFF"/>
    <w:multiLevelType w:val="hybridMultilevel"/>
    <w:tmpl w:val="0E96D89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15:restartNumberingAfterBreak="0">
    <w:nsid w:val="405D6B5D"/>
    <w:multiLevelType w:val="hybridMultilevel"/>
    <w:tmpl w:val="A9942A9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419F3AC0"/>
    <w:multiLevelType w:val="hybridMultilevel"/>
    <w:tmpl w:val="0BAE8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672B73"/>
    <w:multiLevelType w:val="hybridMultilevel"/>
    <w:tmpl w:val="1736EF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28400F6"/>
    <w:multiLevelType w:val="hybridMultilevel"/>
    <w:tmpl w:val="01708816"/>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3" w15:restartNumberingAfterBreak="0">
    <w:nsid w:val="4F0772E1"/>
    <w:multiLevelType w:val="hybridMultilevel"/>
    <w:tmpl w:val="C832CB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4AC0830"/>
    <w:multiLevelType w:val="hybridMultilevel"/>
    <w:tmpl w:val="8110D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5B83B1F"/>
    <w:multiLevelType w:val="hybridMultilevel"/>
    <w:tmpl w:val="A34878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66518A3"/>
    <w:multiLevelType w:val="hybridMultilevel"/>
    <w:tmpl w:val="D1903B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5B495548"/>
    <w:multiLevelType w:val="hybridMultilevel"/>
    <w:tmpl w:val="EDFEA8E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 w15:restartNumberingAfterBreak="0">
    <w:nsid w:val="5F79796E"/>
    <w:multiLevelType w:val="multilevel"/>
    <w:tmpl w:val="755CCD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5FE656C4"/>
    <w:multiLevelType w:val="hybridMultilevel"/>
    <w:tmpl w:val="EF7AAB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1CB78A9"/>
    <w:multiLevelType w:val="hybridMultilevel"/>
    <w:tmpl w:val="055272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3410451"/>
    <w:multiLevelType w:val="hybridMultilevel"/>
    <w:tmpl w:val="73027D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647A7846"/>
    <w:multiLevelType w:val="hybridMultilevel"/>
    <w:tmpl w:val="AFC0F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61D40A6"/>
    <w:multiLevelType w:val="multilevel"/>
    <w:tmpl w:val="06C85F3E"/>
    <w:lvl w:ilvl="0">
      <w:start w:val="1"/>
      <w:numFmt w:val="decimal"/>
      <w:lvlText w:val="%1."/>
      <w:lvlJc w:val="left"/>
      <w:pPr>
        <w:ind w:left="720" w:hanging="360"/>
      </w:pPr>
      <w:rPr>
        <w:b w:val="0"/>
      </w:rPr>
    </w:lvl>
    <w:lvl w:ilvl="1">
      <w:start w:val="1"/>
      <w:numFmt w:val="lowerLetter"/>
      <w:lvlText w:val="%2)"/>
      <w:lvlJc w:val="left"/>
      <w:pPr>
        <w:ind w:left="1080" w:hanging="360"/>
      </w:pPr>
      <w:rPr>
        <w:b w:val="0"/>
      </w:rPr>
    </w:lvl>
    <w:lvl w:ilvl="2">
      <w:start w:val="1"/>
      <w:numFmt w:val="lowerRoman"/>
      <w:lvlText w:val="%3)"/>
      <w:lvlJc w:val="left"/>
      <w:pPr>
        <w:ind w:left="1440" w:hanging="360"/>
      </w:pPr>
    </w:lvl>
    <w:lvl w:ilvl="3">
      <w:start w:val="1"/>
      <w:numFmt w:val="decimal"/>
      <w:lvlText w:val="(%4)"/>
      <w:lvlJc w:val="left"/>
      <w:pPr>
        <w:ind w:left="1800" w:hanging="360"/>
      </w:pPr>
    </w:lvl>
    <w:lvl w:ilvl="4">
      <w:start w:val="1"/>
      <w:numFmt w:val="lowerLetter"/>
      <w:lvlText w:val="(%5)"/>
      <w:lvlJc w:val="left"/>
      <w:pPr>
        <w:ind w:left="2160" w:hanging="360"/>
      </w:pPr>
    </w:lvl>
    <w:lvl w:ilvl="5">
      <w:start w:val="1"/>
      <w:numFmt w:val="lowerRoman"/>
      <w:lvlText w:val="(%6)"/>
      <w:lvlJc w:val="left"/>
      <w:pPr>
        <w:ind w:left="2520" w:hanging="360"/>
      </w:pPr>
    </w:lvl>
    <w:lvl w:ilvl="6">
      <w:start w:val="1"/>
      <w:numFmt w:val="decimal"/>
      <w:lvlText w:val="%7."/>
      <w:lvlJc w:val="left"/>
      <w:pPr>
        <w:ind w:left="2880" w:hanging="360"/>
      </w:pPr>
    </w:lvl>
    <w:lvl w:ilvl="7">
      <w:start w:val="1"/>
      <w:numFmt w:val="lowerLetter"/>
      <w:lvlText w:val="%8."/>
      <w:lvlJc w:val="left"/>
      <w:pPr>
        <w:ind w:left="3240" w:hanging="360"/>
      </w:pPr>
    </w:lvl>
    <w:lvl w:ilvl="8">
      <w:start w:val="1"/>
      <w:numFmt w:val="lowerRoman"/>
      <w:lvlText w:val="%9."/>
      <w:lvlJc w:val="left"/>
      <w:pPr>
        <w:ind w:left="3600" w:hanging="360"/>
      </w:pPr>
    </w:lvl>
  </w:abstractNum>
  <w:abstractNum w:abstractNumId="35"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D924BB2"/>
    <w:multiLevelType w:val="hybridMultilevel"/>
    <w:tmpl w:val="1646D9CC"/>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15:restartNumberingAfterBreak="0">
    <w:nsid w:val="72CE0A61"/>
    <w:multiLevelType w:val="hybridMultilevel"/>
    <w:tmpl w:val="FF8E77E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74036DF0"/>
    <w:multiLevelType w:val="hybridMultilevel"/>
    <w:tmpl w:val="FE50F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A23B99"/>
    <w:multiLevelType w:val="hybridMultilevel"/>
    <w:tmpl w:val="12A48B4E"/>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2"/>
  </w:num>
  <w:num w:numId="2">
    <w:abstractNumId w:val="35"/>
  </w:num>
  <w:num w:numId="3">
    <w:abstractNumId w:val="8"/>
  </w:num>
  <w:num w:numId="4">
    <w:abstractNumId w:val="20"/>
  </w:num>
  <w:num w:numId="5">
    <w:abstractNumId w:val="31"/>
  </w:num>
  <w:num w:numId="6">
    <w:abstractNumId w:val="21"/>
  </w:num>
  <w:num w:numId="7">
    <w:abstractNumId w:val="39"/>
  </w:num>
  <w:num w:numId="8">
    <w:abstractNumId w:val="14"/>
  </w:num>
  <w:num w:numId="9">
    <w:abstractNumId w:val="37"/>
  </w:num>
  <w:num w:numId="10">
    <w:abstractNumId w:val="36"/>
  </w:num>
  <w:num w:numId="11">
    <w:abstractNumId w:val="26"/>
  </w:num>
  <w:num w:numId="12">
    <w:abstractNumId w:val="15"/>
  </w:num>
  <w:num w:numId="13">
    <w:abstractNumId w:val="10"/>
  </w:num>
  <w:num w:numId="14">
    <w:abstractNumId w:val="34"/>
  </w:num>
  <w:num w:numId="15">
    <w:abstractNumId w:val="23"/>
  </w:num>
  <w:num w:numId="16">
    <w:abstractNumId w:val="13"/>
  </w:num>
  <w:num w:numId="17">
    <w:abstractNumId w:val="28"/>
  </w:num>
  <w:num w:numId="18">
    <w:abstractNumId w:val="38"/>
  </w:num>
  <w:num w:numId="19">
    <w:abstractNumId w:val="12"/>
  </w:num>
  <w:num w:numId="20">
    <w:abstractNumId w:val="0"/>
  </w:num>
  <w:num w:numId="21">
    <w:abstractNumId w:val="19"/>
  </w:num>
  <w:num w:numId="22">
    <w:abstractNumId w:val="30"/>
  </w:num>
  <w:num w:numId="23">
    <w:abstractNumId w:val="1"/>
  </w:num>
  <w:num w:numId="24">
    <w:abstractNumId w:val="9"/>
  </w:num>
  <w:num w:numId="25">
    <w:abstractNumId w:val="33"/>
  </w:num>
  <w:num w:numId="26">
    <w:abstractNumId w:val="5"/>
  </w:num>
  <w:num w:numId="27">
    <w:abstractNumId w:val="18"/>
  </w:num>
  <w:num w:numId="28">
    <w:abstractNumId w:val="11"/>
  </w:num>
  <w:num w:numId="29">
    <w:abstractNumId w:val="17"/>
  </w:num>
  <w:num w:numId="30">
    <w:abstractNumId w:val="7"/>
  </w:num>
  <w:num w:numId="31">
    <w:abstractNumId w:val="32"/>
  </w:num>
  <w:num w:numId="32">
    <w:abstractNumId w:val="27"/>
  </w:num>
  <w:num w:numId="33">
    <w:abstractNumId w:val="16"/>
  </w:num>
  <w:num w:numId="34">
    <w:abstractNumId w:val="6"/>
  </w:num>
  <w:num w:numId="35">
    <w:abstractNumId w:val="24"/>
  </w:num>
  <w:num w:numId="36">
    <w:abstractNumId w:val="4"/>
  </w:num>
  <w:num w:numId="37">
    <w:abstractNumId w:val="29"/>
  </w:num>
  <w:num w:numId="38">
    <w:abstractNumId w:val="2"/>
  </w:num>
  <w:num w:numId="39">
    <w:abstractNumId w:val="25"/>
  </w:num>
  <w:num w:numId="4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000AF"/>
    <w:rsid w:val="00000238"/>
    <w:rsid w:val="00010E25"/>
    <w:rsid w:val="000128D5"/>
    <w:rsid w:val="000166CE"/>
    <w:rsid w:val="0001741C"/>
    <w:rsid w:val="0002221C"/>
    <w:rsid w:val="00023CD6"/>
    <w:rsid w:val="00026727"/>
    <w:rsid w:val="00026AC4"/>
    <w:rsid w:val="00030FCA"/>
    <w:rsid w:val="0003287E"/>
    <w:rsid w:val="00035EED"/>
    <w:rsid w:val="000371E6"/>
    <w:rsid w:val="00037BE4"/>
    <w:rsid w:val="00037DA8"/>
    <w:rsid w:val="000407BE"/>
    <w:rsid w:val="00040C13"/>
    <w:rsid w:val="00043ED4"/>
    <w:rsid w:val="000449EE"/>
    <w:rsid w:val="00044A79"/>
    <w:rsid w:val="00045819"/>
    <w:rsid w:val="00045CE4"/>
    <w:rsid w:val="000467EA"/>
    <w:rsid w:val="0005258E"/>
    <w:rsid w:val="000560CF"/>
    <w:rsid w:val="000571C9"/>
    <w:rsid w:val="00057689"/>
    <w:rsid w:val="00057AA4"/>
    <w:rsid w:val="00061EF5"/>
    <w:rsid w:val="00061FB3"/>
    <w:rsid w:val="00063607"/>
    <w:rsid w:val="000643B3"/>
    <w:rsid w:val="000654FA"/>
    <w:rsid w:val="00066663"/>
    <w:rsid w:val="00071D18"/>
    <w:rsid w:val="0007411D"/>
    <w:rsid w:val="00075BF8"/>
    <w:rsid w:val="0007635A"/>
    <w:rsid w:val="00082C6C"/>
    <w:rsid w:val="00083F59"/>
    <w:rsid w:val="000848BD"/>
    <w:rsid w:val="00085D29"/>
    <w:rsid w:val="000902EF"/>
    <w:rsid w:val="0009193A"/>
    <w:rsid w:val="000978BD"/>
    <w:rsid w:val="000A4C63"/>
    <w:rsid w:val="000A5759"/>
    <w:rsid w:val="000A57CB"/>
    <w:rsid w:val="000A62E2"/>
    <w:rsid w:val="000B101E"/>
    <w:rsid w:val="000B2BE6"/>
    <w:rsid w:val="000B32E7"/>
    <w:rsid w:val="000B4DCD"/>
    <w:rsid w:val="000B5EFB"/>
    <w:rsid w:val="000C016A"/>
    <w:rsid w:val="000C0D6A"/>
    <w:rsid w:val="000C23BD"/>
    <w:rsid w:val="000D340A"/>
    <w:rsid w:val="000D51F7"/>
    <w:rsid w:val="000D692B"/>
    <w:rsid w:val="000D776E"/>
    <w:rsid w:val="000E2DEF"/>
    <w:rsid w:val="000E3BE8"/>
    <w:rsid w:val="000E776B"/>
    <w:rsid w:val="000F13FC"/>
    <w:rsid w:val="000F1B73"/>
    <w:rsid w:val="000F391A"/>
    <w:rsid w:val="000F47E2"/>
    <w:rsid w:val="000F4FEB"/>
    <w:rsid w:val="001021C7"/>
    <w:rsid w:val="0010413F"/>
    <w:rsid w:val="0010484B"/>
    <w:rsid w:val="0010506D"/>
    <w:rsid w:val="001052C1"/>
    <w:rsid w:val="00106879"/>
    <w:rsid w:val="0010771A"/>
    <w:rsid w:val="00113E12"/>
    <w:rsid w:val="00115ACB"/>
    <w:rsid w:val="001219B2"/>
    <w:rsid w:val="001243B3"/>
    <w:rsid w:val="0012515F"/>
    <w:rsid w:val="0012572F"/>
    <w:rsid w:val="00131C55"/>
    <w:rsid w:val="0013607F"/>
    <w:rsid w:val="00141BC6"/>
    <w:rsid w:val="0014337D"/>
    <w:rsid w:val="001458A5"/>
    <w:rsid w:val="00145D38"/>
    <w:rsid w:val="00145F41"/>
    <w:rsid w:val="001525EE"/>
    <w:rsid w:val="00152E34"/>
    <w:rsid w:val="00155693"/>
    <w:rsid w:val="001563BC"/>
    <w:rsid w:val="001628F8"/>
    <w:rsid w:val="00162C00"/>
    <w:rsid w:val="00162C20"/>
    <w:rsid w:val="00163370"/>
    <w:rsid w:val="001732E3"/>
    <w:rsid w:val="001739B7"/>
    <w:rsid w:val="0017585D"/>
    <w:rsid w:val="00182C75"/>
    <w:rsid w:val="00182C91"/>
    <w:rsid w:val="00197AAD"/>
    <w:rsid w:val="00197C4A"/>
    <w:rsid w:val="00197D97"/>
    <w:rsid w:val="00197DDB"/>
    <w:rsid w:val="001A019D"/>
    <w:rsid w:val="001A1228"/>
    <w:rsid w:val="001A17EA"/>
    <w:rsid w:val="001A5CB3"/>
    <w:rsid w:val="001B2642"/>
    <w:rsid w:val="001B2C9D"/>
    <w:rsid w:val="001C13EF"/>
    <w:rsid w:val="001C1D5B"/>
    <w:rsid w:val="001C257D"/>
    <w:rsid w:val="001C37A3"/>
    <w:rsid w:val="001C4B74"/>
    <w:rsid w:val="001C7623"/>
    <w:rsid w:val="001D04BC"/>
    <w:rsid w:val="001D0535"/>
    <w:rsid w:val="001D4408"/>
    <w:rsid w:val="001E7477"/>
    <w:rsid w:val="001F0E9D"/>
    <w:rsid w:val="001F1C0F"/>
    <w:rsid w:val="001F21D3"/>
    <w:rsid w:val="001F3DED"/>
    <w:rsid w:val="001F7BFE"/>
    <w:rsid w:val="0020399F"/>
    <w:rsid w:val="00206A6C"/>
    <w:rsid w:val="00211AB1"/>
    <w:rsid w:val="00212C45"/>
    <w:rsid w:val="00213290"/>
    <w:rsid w:val="00213827"/>
    <w:rsid w:val="00213EF7"/>
    <w:rsid w:val="0021537A"/>
    <w:rsid w:val="0022190A"/>
    <w:rsid w:val="00222238"/>
    <w:rsid w:val="00224FFD"/>
    <w:rsid w:val="00226A99"/>
    <w:rsid w:val="0023013A"/>
    <w:rsid w:val="002302AF"/>
    <w:rsid w:val="002304C9"/>
    <w:rsid w:val="002307E9"/>
    <w:rsid w:val="002355CD"/>
    <w:rsid w:val="002379A0"/>
    <w:rsid w:val="00240118"/>
    <w:rsid w:val="00241BC2"/>
    <w:rsid w:val="00242F45"/>
    <w:rsid w:val="00244B80"/>
    <w:rsid w:val="0024528D"/>
    <w:rsid w:val="0024627F"/>
    <w:rsid w:val="00246640"/>
    <w:rsid w:val="00253EEA"/>
    <w:rsid w:val="002549EF"/>
    <w:rsid w:val="00257E99"/>
    <w:rsid w:val="00260FAF"/>
    <w:rsid w:val="00262BEE"/>
    <w:rsid w:val="002647A2"/>
    <w:rsid w:val="00266AA3"/>
    <w:rsid w:val="00272E9E"/>
    <w:rsid w:val="002743B5"/>
    <w:rsid w:val="00275FBC"/>
    <w:rsid w:val="002817A3"/>
    <w:rsid w:val="00284404"/>
    <w:rsid w:val="00284D92"/>
    <w:rsid w:val="002857E1"/>
    <w:rsid w:val="002906E3"/>
    <w:rsid w:val="00291B23"/>
    <w:rsid w:val="002943D1"/>
    <w:rsid w:val="002A13CA"/>
    <w:rsid w:val="002A5174"/>
    <w:rsid w:val="002A62F7"/>
    <w:rsid w:val="002A6CD1"/>
    <w:rsid w:val="002B2C82"/>
    <w:rsid w:val="002B2EFD"/>
    <w:rsid w:val="002B3FAC"/>
    <w:rsid w:val="002B5428"/>
    <w:rsid w:val="002B7960"/>
    <w:rsid w:val="002C370A"/>
    <w:rsid w:val="002C3754"/>
    <w:rsid w:val="002C52F0"/>
    <w:rsid w:val="002D070B"/>
    <w:rsid w:val="002D25D3"/>
    <w:rsid w:val="002D359C"/>
    <w:rsid w:val="002D3946"/>
    <w:rsid w:val="002D6141"/>
    <w:rsid w:val="002E3401"/>
    <w:rsid w:val="002E3606"/>
    <w:rsid w:val="002E410E"/>
    <w:rsid w:val="002F1D07"/>
    <w:rsid w:val="002F45B6"/>
    <w:rsid w:val="002F4A92"/>
    <w:rsid w:val="002F5658"/>
    <w:rsid w:val="002F5EDA"/>
    <w:rsid w:val="00301162"/>
    <w:rsid w:val="003013B2"/>
    <w:rsid w:val="00302449"/>
    <w:rsid w:val="0030325A"/>
    <w:rsid w:val="00303CA8"/>
    <w:rsid w:val="00304883"/>
    <w:rsid w:val="00305C59"/>
    <w:rsid w:val="00305D15"/>
    <w:rsid w:val="0030633A"/>
    <w:rsid w:val="003126F7"/>
    <w:rsid w:val="00313363"/>
    <w:rsid w:val="003134E4"/>
    <w:rsid w:val="00314624"/>
    <w:rsid w:val="00315980"/>
    <w:rsid w:val="00317823"/>
    <w:rsid w:val="003225F8"/>
    <w:rsid w:val="00323718"/>
    <w:rsid w:val="00323B74"/>
    <w:rsid w:val="0032658B"/>
    <w:rsid w:val="00330554"/>
    <w:rsid w:val="003314D4"/>
    <w:rsid w:val="00334452"/>
    <w:rsid w:val="00335B6C"/>
    <w:rsid w:val="00335FF9"/>
    <w:rsid w:val="00336014"/>
    <w:rsid w:val="00337127"/>
    <w:rsid w:val="0034246B"/>
    <w:rsid w:val="0034347C"/>
    <w:rsid w:val="0034633A"/>
    <w:rsid w:val="00347E67"/>
    <w:rsid w:val="00353EB4"/>
    <w:rsid w:val="00354219"/>
    <w:rsid w:val="00355359"/>
    <w:rsid w:val="00356A91"/>
    <w:rsid w:val="00356BD9"/>
    <w:rsid w:val="00356D3D"/>
    <w:rsid w:val="003577E8"/>
    <w:rsid w:val="00362851"/>
    <w:rsid w:val="0036422F"/>
    <w:rsid w:val="00376805"/>
    <w:rsid w:val="003810EA"/>
    <w:rsid w:val="0038377E"/>
    <w:rsid w:val="003852EE"/>
    <w:rsid w:val="003860F4"/>
    <w:rsid w:val="00387708"/>
    <w:rsid w:val="003877C6"/>
    <w:rsid w:val="0039239D"/>
    <w:rsid w:val="003923B1"/>
    <w:rsid w:val="00395EC1"/>
    <w:rsid w:val="003A40FB"/>
    <w:rsid w:val="003A48FA"/>
    <w:rsid w:val="003A7E2A"/>
    <w:rsid w:val="003B0BA8"/>
    <w:rsid w:val="003B4DE3"/>
    <w:rsid w:val="003C1BDF"/>
    <w:rsid w:val="003C2174"/>
    <w:rsid w:val="003C3F60"/>
    <w:rsid w:val="003C4ADF"/>
    <w:rsid w:val="003C5B77"/>
    <w:rsid w:val="003D2974"/>
    <w:rsid w:val="003D2BD4"/>
    <w:rsid w:val="003E5CBE"/>
    <w:rsid w:val="003E7929"/>
    <w:rsid w:val="003F2061"/>
    <w:rsid w:val="003F4C96"/>
    <w:rsid w:val="003F50A5"/>
    <w:rsid w:val="003F57D6"/>
    <w:rsid w:val="003F7BD7"/>
    <w:rsid w:val="0040149D"/>
    <w:rsid w:val="00404A03"/>
    <w:rsid w:val="00404FDA"/>
    <w:rsid w:val="00405DF5"/>
    <w:rsid w:val="00412B35"/>
    <w:rsid w:val="00413EFA"/>
    <w:rsid w:val="004205C0"/>
    <w:rsid w:val="0042298C"/>
    <w:rsid w:val="00423336"/>
    <w:rsid w:val="0042346B"/>
    <w:rsid w:val="0042691E"/>
    <w:rsid w:val="00426CA9"/>
    <w:rsid w:val="004308EA"/>
    <w:rsid w:val="0043140F"/>
    <w:rsid w:val="00431898"/>
    <w:rsid w:val="00432B8F"/>
    <w:rsid w:val="004335FA"/>
    <w:rsid w:val="0043394E"/>
    <w:rsid w:val="00434ACC"/>
    <w:rsid w:val="00434E04"/>
    <w:rsid w:val="0043743C"/>
    <w:rsid w:val="00437931"/>
    <w:rsid w:val="00437BAB"/>
    <w:rsid w:val="004432DF"/>
    <w:rsid w:val="00443FC2"/>
    <w:rsid w:val="00446D62"/>
    <w:rsid w:val="004504DE"/>
    <w:rsid w:val="004525DD"/>
    <w:rsid w:val="00462D00"/>
    <w:rsid w:val="00463807"/>
    <w:rsid w:val="00463C65"/>
    <w:rsid w:val="00465FAE"/>
    <w:rsid w:val="004667F2"/>
    <w:rsid w:val="004670BC"/>
    <w:rsid w:val="00467C39"/>
    <w:rsid w:val="004735B3"/>
    <w:rsid w:val="00473B09"/>
    <w:rsid w:val="00476E0B"/>
    <w:rsid w:val="00482588"/>
    <w:rsid w:val="00484797"/>
    <w:rsid w:val="00485EFC"/>
    <w:rsid w:val="004903F9"/>
    <w:rsid w:val="00490857"/>
    <w:rsid w:val="004A3676"/>
    <w:rsid w:val="004A5E8E"/>
    <w:rsid w:val="004B1310"/>
    <w:rsid w:val="004B1681"/>
    <w:rsid w:val="004C0D0A"/>
    <w:rsid w:val="004C334A"/>
    <w:rsid w:val="004E02A9"/>
    <w:rsid w:val="004E18C8"/>
    <w:rsid w:val="004F5596"/>
    <w:rsid w:val="004F6E64"/>
    <w:rsid w:val="004F7F4B"/>
    <w:rsid w:val="00500171"/>
    <w:rsid w:val="00500910"/>
    <w:rsid w:val="00503426"/>
    <w:rsid w:val="0050349A"/>
    <w:rsid w:val="00503BB4"/>
    <w:rsid w:val="005057D3"/>
    <w:rsid w:val="00505E52"/>
    <w:rsid w:val="00511C66"/>
    <w:rsid w:val="00513D4C"/>
    <w:rsid w:val="00515297"/>
    <w:rsid w:val="00516ECC"/>
    <w:rsid w:val="0052287E"/>
    <w:rsid w:val="00524E8E"/>
    <w:rsid w:val="005360E7"/>
    <w:rsid w:val="0054611F"/>
    <w:rsid w:val="00547315"/>
    <w:rsid w:val="00547591"/>
    <w:rsid w:val="00551B97"/>
    <w:rsid w:val="0055560E"/>
    <w:rsid w:val="005605B5"/>
    <w:rsid w:val="00561CBA"/>
    <w:rsid w:val="00565CE6"/>
    <w:rsid w:val="00565F83"/>
    <w:rsid w:val="00567AC6"/>
    <w:rsid w:val="00567FFA"/>
    <w:rsid w:val="00577286"/>
    <w:rsid w:val="00583FAA"/>
    <w:rsid w:val="00587316"/>
    <w:rsid w:val="0059123A"/>
    <w:rsid w:val="00591BF7"/>
    <w:rsid w:val="00592FBD"/>
    <w:rsid w:val="00595933"/>
    <w:rsid w:val="0059631B"/>
    <w:rsid w:val="005972AC"/>
    <w:rsid w:val="005A54E1"/>
    <w:rsid w:val="005A6C71"/>
    <w:rsid w:val="005B2721"/>
    <w:rsid w:val="005B49CF"/>
    <w:rsid w:val="005C098C"/>
    <w:rsid w:val="005C24FA"/>
    <w:rsid w:val="005C2904"/>
    <w:rsid w:val="005C4747"/>
    <w:rsid w:val="005C6A2A"/>
    <w:rsid w:val="005C6A7D"/>
    <w:rsid w:val="005D1C0A"/>
    <w:rsid w:val="005D27F5"/>
    <w:rsid w:val="005D5494"/>
    <w:rsid w:val="005D7B30"/>
    <w:rsid w:val="005E0112"/>
    <w:rsid w:val="005E2C09"/>
    <w:rsid w:val="005E45B0"/>
    <w:rsid w:val="005E5095"/>
    <w:rsid w:val="005F17CB"/>
    <w:rsid w:val="005F21B3"/>
    <w:rsid w:val="005F31DD"/>
    <w:rsid w:val="005F4598"/>
    <w:rsid w:val="005F728B"/>
    <w:rsid w:val="00602785"/>
    <w:rsid w:val="00602AAB"/>
    <w:rsid w:val="006040DB"/>
    <w:rsid w:val="006069E5"/>
    <w:rsid w:val="00606EFD"/>
    <w:rsid w:val="00607B87"/>
    <w:rsid w:val="00607C40"/>
    <w:rsid w:val="0061164F"/>
    <w:rsid w:val="00611AE3"/>
    <w:rsid w:val="00611F8D"/>
    <w:rsid w:val="00612AD4"/>
    <w:rsid w:val="0061409C"/>
    <w:rsid w:val="00616B6D"/>
    <w:rsid w:val="00617262"/>
    <w:rsid w:val="0061780C"/>
    <w:rsid w:val="006214CC"/>
    <w:rsid w:val="00622CFF"/>
    <w:rsid w:val="00626D3A"/>
    <w:rsid w:val="00627AAC"/>
    <w:rsid w:val="00630A4F"/>
    <w:rsid w:val="00630F68"/>
    <w:rsid w:val="006371DF"/>
    <w:rsid w:val="00642E46"/>
    <w:rsid w:val="00644898"/>
    <w:rsid w:val="0064574D"/>
    <w:rsid w:val="006468FA"/>
    <w:rsid w:val="00647CFA"/>
    <w:rsid w:val="00651351"/>
    <w:rsid w:val="0065294E"/>
    <w:rsid w:val="00652CBD"/>
    <w:rsid w:val="00653139"/>
    <w:rsid w:val="00653502"/>
    <w:rsid w:val="006537CB"/>
    <w:rsid w:val="006538D3"/>
    <w:rsid w:val="006550DF"/>
    <w:rsid w:val="00657D97"/>
    <w:rsid w:val="00663B5A"/>
    <w:rsid w:val="00666C7F"/>
    <w:rsid w:val="00671503"/>
    <w:rsid w:val="0067735E"/>
    <w:rsid w:val="00681A99"/>
    <w:rsid w:val="00682DC1"/>
    <w:rsid w:val="00684B3B"/>
    <w:rsid w:val="00685CDC"/>
    <w:rsid w:val="0069182D"/>
    <w:rsid w:val="00693E10"/>
    <w:rsid w:val="00695A3E"/>
    <w:rsid w:val="00697F40"/>
    <w:rsid w:val="006A2581"/>
    <w:rsid w:val="006A4339"/>
    <w:rsid w:val="006A7716"/>
    <w:rsid w:val="006A7D04"/>
    <w:rsid w:val="006B129E"/>
    <w:rsid w:val="006B2B5E"/>
    <w:rsid w:val="006C0BEC"/>
    <w:rsid w:val="006C1F73"/>
    <w:rsid w:val="006C4B79"/>
    <w:rsid w:val="006C57EF"/>
    <w:rsid w:val="006C607A"/>
    <w:rsid w:val="006D2A38"/>
    <w:rsid w:val="006D42A2"/>
    <w:rsid w:val="006F120A"/>
    <w:rsid w:val="006F3F4A"/>
    <w:rsid w:val="006F6AF4"/>
    <w:rsid w:val="007042B9"/>
    <w:rsid w:val="007103F2"/>
    <w:rsid w:val="00712903"/>
    <w:rsid w:val="00713A35"/>
    <w:rsid w:val="007140CF"/>
    <w:rsid w:val="00714C23"/>
    <w:rsid w:val="00716F77"/>
    <w:rsid w:val="007175B3"/>
    <w:rsid w:val="00723604"/>
    <w:rsid w:val="0073142E"/>
    <w:rsid w:val="00731987"/>
    <w:rsid w:val="00731C87"/>
    <w:rsid w:val="00732E13"/>
    <w:rsid w:val="007414D9"/>
    <w:rsid w:val="00741593"/>
    <w:rsid w:val="00742B86"/>
    <w:rsid w:val="00745142"/>
    <w:rsid w:val="00751041"/>
    <w:rsid w:val="00754A41"/>
    <w:rsid w:val="007609A4"/>
    <w:rsid w:val="00762177"/>
    <w:rsid w:val="00774F07"/>
    <w:rsid w:val="0077606E"/>
    <w:rsid w:val="00776B65"/>
    <w:rsid w:val="00776B94"/>
    <w:rsid w:val="00780D71"/>
    <w:rsid w:val="007824A2"/>
    <w:rsid w:val="00784B65"/>
    <w:rsid w:val="00785986"/>
    <w:rsid w:val="00786FDE"/>
    <w:rsid w:val="007878BE"/>
    <w:rsid w:val="00792A46"/>
    <w:rsid w:val="00794DD6"/>
    <w:rsid w:val="00795E37"/>
    <w:rsid w:val="007A09AA"/>
    <w:rsid w:val="007A2D75"/>
    <w:rsid w:val="007A3EEE"/>
    <w:rsid w:val="007A6466"/>
    <w:rsid w:val="007A6C55"/>
    <w:rsid w:val="007B074F"/>
    <w:rsid w:val="007B3CD5"/>
    <w:rsid w:val="007B42E4"/>
    <w:rsid w:val="007B66FC"/>
    <w:rsid w:val="007B6B3B"/>
    <w:rsid w:val="007B7CD4"/>
    <w:rsid w:val="007C0CCA"/>
    <w:rsid w:val="007C14F2"/>
    <w:rsid w:val="007C217F"/>
    <w:rsid w:val="007C3EDB"/>
    <w:rsid w:val="007C44C1"/>
    <w:rsid w:val="007D33D2"/>
    <w:rsid w:val="007E105B"/>
    <w:rsid w:val="007E197D"/>
    <w:rsid w:val="007E21FB"/>
    <w:rsid w:val="007E4B3A"/>
    <w:rsid w:val="007E527C"/>
    <w:rsid w:val="007E654F"/>
    <w:rsid w:val="007E742D"/>
    <w:rsid w:val="007F1AF1"/>
    <w:rsid w:val="007F4900"/>
    <w:rsid w:val="00801FF8"/>
    <w:rsid w:val="00804F4F"/>
    <w:rsid w:val="00805B88"/>
    <w:rsid w:val="00816DBD"/>
    <w:rsid w:val="008218D1"/>
    <w:rsid w:val="008246C0"/>
    <w:rsid w:val="00830097"/>
    <w:rsid w:val="00830625"/>
    <w:rsid w:val="0083407A"/>
    <w:rsid w:val="008401EE"/>
    <w:rsid w:val="00840883"/>
    <w:rsid w:val="0084095F"/>
    <w:rsid w:val="00841EFE"/>
    <w:rsid w:val="00843DE7"/>
    <w:rsid w:val="008444EC"/>
    <w:rsid w:val="00844A6E"/>
    <w:rsid w:val="0084536F"/>
    <w:rsid w:val="00847093"/>
    <w:rsid w:val="00847435"/>
    <w:rsid w:val="00853326"/>
    <w:rsid w:val="00854E2B"/>
    <w:rsid w:val="00857BAE"/>
    <w:rsid w:val="008624DB"/>
    <w:rsid w:val="00862766"/>
    <w:rsid w:val="00864413"/>
    <w:rsid w:val="008647B7"/>
    <w:rsid w:val="0087081D"/>
    <w:rsid w:val="00872A2F"/>
    <w:rsid w:val="008748A1"/>
    <w:rsid w:val="00880718"/>
    <w:rsid w:val="008830A9"/>
    <w:rsid w:val="00883629"/>
    <w:rsid w:val="00885098"/>
    <w:rsid w:val="00887562"/>
    <w:rsid w:val="008906C2"/>
    <w:rsid w:val="00892DE6"/>
    <w:rsid w:val="008933FE"/>
    <w:rsid w:val="00893EC8"/>
    <w:rsid w:val="00894500"/>
    <w:rsid w:val="0089457A"/>
    <w:rsid w:val="00896A83"/>
    <w:rsid w:val="008A6E2F"/>
    <w:rsid w:val="008A7A75"/>
    <w:rsid w:val="008A7B84"/>
    <w:rsid w:val="008A7EDC"/>
    <w:rsid w:val="008B0B36"/>
    <w:rsid w:val="008B5A87"/>
    <w:rsid w:val="008B7769"/>
    <w:rsid w:val="008C0CD2"/>
    <w:rsid w:val="008C2FC2"/>
    <w:rsid w:val="008C3498"/>
    <w:rsid w:val="008C5465"/>
    <w:rsid w:val="008C6B0E"/>
    <w:rsid w:val="008C7803"/>
    <w:rsid w:val="008C7D58"/>
    <w:rsid w:val="008D2848"/>
    <w:rsid w:val="008D3ED9"/>
    <w:rsid w:val="008D7DBE"/>
    <w:rsid w:val="008E1F55"/>
    <w:rsid w:val="008F15FA"/>
    <w:rsid w:val="008F3115"/>
    <w:rsid w:val="008F65FB"/>
    <w:rsid w:val="008F7841"/>
    <w:rsid w:val="00900F4B"/>
    <w:rsid w:val="00903C3C"/>
    <w:rsid w:val="00910B0A"/>
    <w:rsid w:val="00917429"/>
    <w:rsid w:val="009220BE"/>
    <w:rsid w:val="009243B2"/>
    <w:rsid w:val="00931098"/>
    <w:rsid w:val="009317C1"/>
    <w:rsid w:val="00933A7E"/>
    <w:rsid w:val="00934255"/>
    <w:rsid w:val="00934BC3"/>
    <w:rsid w:val="0094256E"/>
    <w:rsid w:val="009434B6"/>
    <w:rsid w:val="00954D49"/>
    <w:rsid w:val="00957D8E"/>
    <w:rsid w:val="00962D67"/>
    <w:rsid w:val="00963AED"/>
    <w:rsid w:val="00967508"/>
    <w:rsid w:val="0097422E"/>
    <w:rsid w:val="00981195"/>
    <w:rsid w:val="00982747"/>
    <w:rsid w:val="00982EA9"/>
    <w:rsid w:val="0098321D"/>
    <w:rsid w:val="00984CB6"/>
    <w:rsid w:val="009903CE"/>
    <w:rsid w:val="009940AF"/>
    <w:rsid w:val="00995B65"/>
    <w:rsid w:val="00996826"/>
    <w:rsid w:val="00997ABF"/>
    <w:rsid w:val="00997C68"/>
    <w:rsid w:val="009A3EDB"/>
    <w:rsid w:val="009A4A70"/>
    <w:rsid w:val="009A7A75"/>
    <w:rsid w:val="009B075C"/>
    <w:rsid w:val="009B0C61"/>
    <w:rsid w:val="009B1DE3"/>
    <w:rsid w:val="009B247D"/>
    <w:rsid w:val="009B29C4"/>
    <w:rsid w:val="009C05B6"/>
    <w:rsid w:val="009C36AF"/>
    <w:rsid w:val="009C52B7"/>
    <w:rsid w:val="009C6103"/>
    <w:rsid w:val="009C6D4D"/>
    <w:rsid w:val="009D4D65"/>
    <w:rsid w:val="009E2CD2"/>
    <w:rsid w:val="009E4032"/>
    <w:rsid w:val="009E74F9"/>
    <w:rsid w:val="009F04B3"/>
    <w:rsid w:val="009F48A2"/>
    <w:rsid w:val="009F770D"/>
    <w:rsid w:val="00A01F27"/>
    <w:rsid w:val="00A01F6E"/>
    <w:rsid w:val="00A04FBA"/>
    <w:rsid w:val="00A1116E"/>
    <w:rsid w:val="00A1169D"/>
    <w:rsid w:val="00A11B2C"/>
    <w:rsid w:val="00A13E46"/>
    <w:rsid w:val="00A17F58"/>
    <w:rsid w:val="00A2056B"/>
    <w:rsid w:val="00A27F37"/>
    <w:rsid w:val="00A32292"/>
    <w:rsid w:val="00A34814"/>
    <w:rsid w:val="00A356CE"/>
    <w:rsid w:val="00A35AB9"/>
    <w:rsid w:val="00A365BD"/>
    <w:rsid w:val="00A40EDB"/>
    <w:rsid w:val="00A43356"/>
    <w:rsid w:val="00A43F1C"/>
    <w:rsid w:val="00A4574A"/>
    <w:rsid w:val="00A45B3F"/>
    <w:rsid w:val="00A46437"/>
    <w:rsid w:val="00A46575"/>
    <w:rsid w:val="00A4790E"/>
    <w:rsid w:val="00A50986"/>
    <w:rsid w:val="00A520AF"/>
    <w:rsid w:val="00A54B62"/>
    <w:rsid w:val="00A60CA4"/>
    <w:rsid w:val="00A62089"/>
    <w:rsid w:val="00A73006"/>
    <w:rsid w:val="00A80099"/>
    <w:rsid w:val="00A837AD"/>
    <w:rsid w:val="00A90396"/>
    <w:rsid w:val="00A9191D"/>
    <w:rsid w:val="00A93BC2"/>
    <w:rsid w:val="00A94346"/>
    <w:rsid w:val="00A94DEC"/>
    <w:rsid w:val="00A96B58"/>
    <w:rsid w:val="00AA179E"/>
    <w:rsid w:val="00AA28EE"/>
    <w:rsid w:val="00AA370F"/>
    <w:rsid w:val="00AA5357"/>
    <w:rsid w:val="00AA595A"/>
    <w:rsid w:val="00AA5E2E"/>
    <w:rsid w:val="00AB2D60"/>
    <w:rsid w:val="00AB474B"/>
    <w:rsid w:val="00AC2C19"/>
    <w:rsid w:val="00AC38E8"/>
    <w:rsid w:val="00AC69D0"/>
    <w:rsid w:val="00AC7181"/>
    <w:rsid w:val="00AD0B7A"/>
    <w:rsid w:val="00AD33A7"/>
    <w:rsid w:val="00AD3983"/>
    <w:rsid w:val="00AD3D52"/>
    <w:rsid w:val="00AD5D9F"/>
    <w:rsid w:val="00AD5F61"/>
    <w:rsid w:val="00AE1A85"/>
    <w:rsid w:val="00AE2EBD"/>
    <w:rsid w:val="00AE3FD8"/>
    <w:rsid w:val="00AE4C8E"/>
    <w:rsid w:val="00AE5066"/>
    <w:rsid w:val="00AF0182"/>
    <w:rsid w:val="00AF0BEB"/>
    <w:rsid w:val="00AF122C"/>
    <w:rsid w:val="00AF28D3"/>
    <w:rsid w:val="00AF516B"/>
    <w:rsid w:val="00B0196D"/>
    <w:rsid w:val="00B05F84"/>
    <w:rsid w:val="00B06867"/>
    <w:rsid w:val="00B10AA6"/>
    <w:rsid w:val="00B1293C"/>
    <w:rsid w:val="00B12C99"/>
    <w:rsid w:val="00B160C4"/>
    <w:rsid w:val="00B17910"/>
    <w:rsid w:val="00B20E8A"/>
    <w:rsid w:val="00B23D26"/>
    <w:rsid w:val="00B24812"/>
    <w:rsid w:val="00B2595A"/>
    <w:rsid w:val="00B32EFD"/>
    <w:rsid w:val="00B32F9D"/>
    <w:rsid w:val="00B36782"/>
    <w:rsid w:val="00B374C3"/>
    <w:rsid w:val="00B400AA"/>
    <w:rsid w:val="00B405BE"/>
    <w:rsid w:val="00B40972"/>
    <w:rsid w:val="00B40E95"/>
    <w:rsid w:val="00B41591"/>
    <w:rsid w:val="00B418FF"/>
    <w:rsid w:val="00B41C7F"/>
    <w:rsid w:val="00B4245A"/>
    <w:rsid w:val="00B451D0"/>
    <w:rsid w:val="00B45ACD"/>
    <w:rsid w:val="00B50BF5"/>
    <w:rsid w:val="00B522AE"/>
    <w:rsid w:val="00B52957"/>
    <w:rsid w:val="00B539B3"/>
    <w:rsid w:val="00B55632"/>
    <w:rsid w:val="00B57983"/>
    <w:rsid w:val="00B64259"/>
    <w:rsid w:val="00B65A55"/>
    <w:rsid w:val="00B65F44"/>
    <w:rsid w:val="00B67F1B"/>
    <w:rsid w:val="00B73B84"/>
    <w:rsid w:val="00B75774"/>
    <w:rsid w:val="00B75A08"/>
    <w:rsid w:val="00B84B5C"/>
    <w:rsid w:val="00B930A6"/>
    <w:rsid w:val="00B93CCC"/>
    <w:rsid w:val="00B947F1"/>
    <w:rsid w:val="00B97650"/>
    <w:rsid w:val="00BA0A12"/>
    <w:rsid w:val="00BA1064"/>
    <w:rsid w:val="00BA2CC9"/>
    <w:rsid w:val="00BA3376"/>
    <w:rsid w:val="00BA3BA9"/>
    <w:rsid w:val="00BB0381"/>
    <w:rsid w:val="00BB1A75"/>
    <w:rsid w:val="00BB68AE"/>
    <w:rsid w:val="00BB69F1"/>
    <w:rsid w:val="00BC0F05"/>
    <w:rsid w:val="00BC33F2"/>
    <w:rsid w:val="00BC38CF"/>
    <w:rsid w:val="00BC443D"/>
    <w:rsid w:val="00BC5245"/>
    <w:rsid w:val="00BD0524"/>
    <w:rsid w:val="00BD05F0"/>
    <w:rsid w:val="00BD29FE"/>
    <w:rsid w:val="00BE4E92"/>
    <w:rsid w:val="00BE51A2"/>
    <w:rsid w:val="00BE7E97"/>
    <w:rsid w:val="00BF063C"/>
    <w:rsid w:val="00BF3288"/>
    <w:rsid w:val="00C0137D"/>
    <w:rsid w:val="00C01653"/>
    <w:rsid w:val="00C026C2"/>
    <w:rsid w:val="00C04A4C"/>
    <w:rsid w:val="00C07808"/>
    <w:rsid w:val="00C10F6F"/>
    <w:rsid w:val="00C211A1"/>
    <w:rsid w:val="00C2368D"/>
    <w:rsid w:val="00C2485A"/>
    <w:rsid w:val="00C2489F"/>
    <w:rsid w:val="00C25A17"/>
    <w:rsid w:val="00C26989"/>
    <w:rsid w:val="00C3085D"/>
    <w:rsid w:val="00C30DEE"/>
    <w:rsid w:val="00C30EA7"/>
    <w:rsid w:val="00C31C51"/>
    <w:rsid w:val="00C32625"/>
    <w:rsid w:val="00C34468"/>
    <w:rsid w:val="00C43C11"/>
    <w:rsid w:val="00C461F6"/>
    <w:rsid w:val="00C532DD"/>
    <w:rsid w:val="00C56ABD"/>
    <w:rsid w:val="00C57635"/>
    <w:rsid w:val="00C604B1"/>
    <w:rsid w:val="00C61FC6"/>
    <w:rsid w:val="00C634EF"/>
    <w:rsid w:val="00C65523"/>
    <w:rsid w:val="00C65EBF"/>
    <w:rsid w:val="00C6603F"/>
    <w:rsid w:val="00C66F35"/>
    <w:rsid w:val="00C718BF"/>
    <w:rsid w:val="00C71DAF"/>
    <w:rsid w:val="00C72335"/>
    <w:rsid w:val="00C74B08"/>
    <w:rsid w:val="00C77592"/>
    <w:rsid w:val="00C80A8A"/>
    <w:rsid w:val="00C82984"/>
    <w:rsid w:val="00C82EBD"/>
    <w:rsid w:val="00C84ECD"/>
    <w:rsid w:val="00C871E2"/>
    <w:rsid w:val="00C87B4A"/>
    <w:rsid w:val="00C90576"/>
    <w:rsid w:val="00C90D85"/>
    <w:rsid w:val="00C93437"/>
    <w:rsid w:val="00C95AD6"/>
    <w:rsid w:val="00CA0E8D"/>
    <w:rsid w:val="00CA54A0"/>
    <w:rsid w:val="00CA71CE"/>
    <w:rsid w:val="00CB1405"/>
    <w:rsid w:val="00CB4B50"/>
    <w:rsid w:val="00CB54D5"/>
    <w:rsid w:val="00CB6397"/>
    <w:rsid w:val="00CC037E"/>
    <w:rsid w:val="00CC2BDC"/>
    <w:rsid w:val="00CC4D98"/>
    <w:rsid w:val="00CC5B0B"/>
    <w:rsid w:val="00CC6E18"/>
    <w:rsid w:val="00CD0025"/>
    <w:rsid w:val="00CD1571"/>
    <w:rsid w:val="00CD5769"/>
    <w:rsid w:val="00CD59E9"/>
    <w:rsid w:val="00CD5F2E"/>
    <w:rsid w:val="00CE014C"/>
    <w:rsid w:val="00CE1296"/>
    <w:rsid w:val="00CE2646"/>
    <w:rsid w:val="00CE42FB"/>
    <w:rsid w:val="00CE4D1F"/>
    <w:rsid w:val="00CF0881"/>
    <w:rsid w:val="00CF15A7"/>
    <w:rsid w:val="00CF42E1"/>
    <w:rsid w:val="00CF6E57"/>
    <w:rsid w:val="00CF7066"/>
    <w:rsid w:val="00D014D2"/>
    <w:rsid w:val="00D03FD1"/>
    <w:rsid w:val="00D057FF"/>
    <w:rsid w:val="00D06CAE"/>
    <w:rsid w:val="00D07166"/>
    <w:rsid w:val="00D11E4D"/>
    <w:rsid w:val="00D144EA"/>
    <w:rsid w:val="00D14ABB"/>
    <w:rsid w:val="00D152EE"/>
    <w:rsid w:val="00D15FD4"/>
    <w:rsid w:val="00D163D6"/>
    <w:rsid w:val="00D1683F"/>
    <w:rsid w:val="00D21B74"/>
    <w:rsid w:val="00D21BC6"/>
    <w:rsid w:val="00D226F1"/>
    <w:rsid w:val="00D22FE4"/>
    <w:rsid w:val="00D30EE8"/>
    <w:rsid w:val="00D3726B"/>
    <w:rsid w:val="00D3767A"/>
    <w:rsid w:val="00D40283"/>
    <w:rsid w:val="00D442A7"/>
    <w:rsid w:val="00D4524D"/>
    <w:rsid w:val="00D453BF"/>
    <w:rsid w:val="00D51FEC"/>
    <w:rsid w:val="00D567E0"/>
    <w:rsid w:val="00D56AD9"/>
    <w:rsid w:val="00D5741F"/>
    <w:rsid w:val="00D57E36"/>
    <w:rsid w:val="00D62A56"/>
    <w:rsid w:val="00D62C67"/>
    <w:rsid w:val="00D6397D"/>
    <w:rsid w:val="00D64396"/>
    <w:rsid w:val="00D70BD3"/>
    <w:rsid w:val="00D72F70"/>
    <w:rsid w:val="00D737AF"/>
    <w:rsid w:val="00D7482E"/>
    <w:rsid w:val="00D7490B"/>
    <w:rsid w:val="00D80200"/>
    <w:rsid w:val="00D81A53"/>
    <w:rsid w:val="00D81E46"/>
    <w:rsid w:val="00D83E17"/>
    <w:rsid w:val="00D90787"/>
    <w:rsid w:val="00D90FA9"/>
    <w:rsid w:val="00D914F2"/>
    <w:rsid w:val="00D92198"/>
    <w:rsid w:val="00D94E68"/>
    <w:rsid w:val="00DA5CA3"/>
    <w:rsid w:val="00DA66B5"/>
    <w:rsid w:val="00DA7A2E"/>
    <w:rsid w:val="00DB1E1F"/>
    <w:rsid w:val="00DC1798"/>
    <w:rsid w:val="00DC5A8F"/>
    <w:rsid w:val="00DD159B"/>
    <w:rsid w:val="00DD5B5E"/>
    <w:rsid w:val="00DE1664"/>
    <w:rsid w:val="00DE2F8C"/>
    <w:rsid w:val="00DE61DB"/>
    <w:rsid w:val="00DE70DF"/>
    <w:rsid w:val="00DF1D0B"/>
    <w:rsid w:val="00DF1D15"/>
    <w:rsid w:val="00E02EE4"/>
    <w:rsid w:val="00E04B26"/>
    <w:rsid w:val="00E077B6"/>
    <w:rsid w:val="00E13260"/>
    <w:rsid w:val="00E14D7D"/>
    <w:rsid w:val="00E23ACD"/>
    <w:rsid w:val="00E23EBD"/>
    <w:rsid w:val="00E242AB"/>
    <w:rsid w:val="00E25840"/>
    <w:rsid w:val="00E3167B"/>
    <w:rsid w:val="00E35F8D"/>
    <w:rsid w:val="00E3600D"/>
    <w:rsid w:val="00E37EB8"/>
    <w:rsid w:val="00E40C56"/>
    <w:rsid w:val="00E45222"/>
    <w:rsid w:val="00E45D94"/>
    <w:rsid w:val="00E46902"/>
    <w:rsid w:val="00E473D7"/>
    <w:rsid w:val="00E51DB3"/>
    <w:rsid w:val="00E53815"/>
    <w:rsid w:val="00E54D3F"/>
    <w:rsid w:val="00E57930"/>
    <w:rsid w:val="00E62B66"/>
    <w:rsid w:val="00E6391C"/>
    <w:rsid w:val="00E63B3E"/>
    <w:rsid w:val="00E677C7"/>
    <w:rsid w:val="00E70A9C"/>
    <w:rsid w:val="00E71A72"/>
    <w:rsid w:val="00E7221E"/>
    <w:rsid w:val="00E73422"/>
    <w:rsid w:val="00E73541"/>
    <w:rsid w:val="00E74A8D"/>
    <w:rsid w:val="00E8043F"/>
    <w:rsid w:val="00E82B8A"/>
    <w:rsid w:val="00E84D2D"/>
    <w:rsid w:val="00E84D70"/>
    <w:rsid w:val="00E85940"/>
    <w:rsid w:val="00E93997"/>
    <w:rsid w:val="00E93DC4"/>
    <w:rsid w:val="00E93F26"/>
    <w:rsid w:val="00E96EAD"/>
    <w:rsid w:val="00E973A7"/>
    <w:rsid w:val="00EA00FB"/>
    <w:rsid w:val="00EA1982"/>
    <w:rsid w:val="00EA2463"/>
    <w:rsid w:val="00EA58E1"/>
    <w:rsid w:val="00EA5D5A"/>
    <w:rsid w:val="00EA679F"/>
    <w:rsid w:val="00EA7DB9"/>
    <w:rsid w:val="00EA7F60"/>
    <w:rsid w:val="00EB25D1"/>
    <w:rsid w:val="00EB7B7A"/>
    <w:rsid w:val="00EC0AFB"/>
    <w:rsid w:val="00EC1425"/>
    <w:rsid w:val="00EC3C35"/>
    <w:rsid w:val="00EC47FD"/>
    <w:rsid w:val="00ED1B0D"/>
    <w:rsid w:val="00ED3276"/>
    <w:rsid w:val="00ED594F"/>
    <w:rsid w:val="00EE2DB8"/>
    <w:rsid w:val="00EE3865"/>
    <w:rsid w:val="00EE529D"/>
    <w:rsid w:val="00EE75EA"/>
    <w:rsid w:val="00EE79D9"/>
    <w:rsid w:val="00EF042E"/>
    <w:rsid w:val="00EF13BB"/>
    <w:rsid w:val="00EF140B"/>
    <w:rsid w:val="00EF143F"/>
    <w:rsid w:val="00EF1D39"/>
    <w:rsid w:val="00EF6FF2"/>
    <w:rsid w:val="00F02067"/>
    <w:rsid w:val="00F0281A"/>
    <w:rsid w:val="00F03356"/>
    <w:rsid w:val="00F05778"/>
    <w:rsid w:val="00F10ED1"/>
    <w:rsid w:val="00F13668"/>
    <w:rsid w:val="00F14815"/>
    <w:rsid w:val="00F179B3"/>
    <w:rsid w:val="00F230D7"/>
    <w:rsid w:val="00F24F7B"/>
    <w:rsid w:val="00F259AF"/>
    <w:rsid w:val="00F311EF"/>
    <w:rsid w:val="00F31754"/>
    <w:rsid w:val="00F319F9"/>
    <w:rsid w:val="00F32FA8"/>
    <w:rsid w:val="00F345F9"/>
    <w:rsid w:val="00F34998"/>
    <w:rsid w:val="00F43222"/>
    <w:rsid w:val="00F43988"/>
    <w:rsid w:val="00F459DA"/>
    <w:rsid w:val="00F46E8C"/>
    <w:rsid w:val="00F5386C"/>
    <w:rsid w:val="00F56851"/>
    <w:rsid w:val="00F75225"/>
    <w:rsid w:val="00F76542"/>
    <w:rsid w:val="00F81228"/>
    <w:rsid w:val="00F81439"/>
    <w:rsid w:val="00F82419"/>
    <w:rsid w:val="00F8327F"/>
    <w:rsid w:val="00F91A43"/>
    <w:rsid w:val="00F94693"/>
    <w:rsid w:val="00F96BB6"/>
    <w:rsid w:val="00FA16DE"/>
    <w:rsid w:val="00FA2096"/>
    <w:rsid w:val="00FA74E0"/>
    <w:rsid w:val="00FB320C"/>
    <w:rsid w:val="00FB339D"/>
    <w:rsid w:val="00FB697C"/>
    <w:rsid w:val="00FB73F1"/>
    <w:rsid w:val="00FB75FE"/>
    <w:rsid w:val="00FC3A27"/>
    <w:rsid w:val="00FC6836"/>
    <w:rsid w:val="00FD043A"/>
    <w:rsid w:val="00FD1967"/>
    <w:rsid w:val="00FD19A9"/>
    <w:rsid w:val="00FD28D4"/>
    <w:rsid w:val="00FD4EB8"/>
    <w:rsid w:val="00FE1D7D"/>
    <w:rsid w:val="00FE5BCC"/>
    <w:rsid w:val="00FF1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F63E9791-5E21-4B53-8F84-E61CA5DF9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452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tinyurl.com/DPHCovid19Dashboard" TargetMode="External"/><Relationship Id="rId21" Type="http://schemas.openxmlformats.org/officeDocument/2006/relationships/hyperlink" Target="mailto:rebecca.ellison@acl.hhs.gov" TargetMode="External"/><Relationship Id="rId42" Type="http://schemas.openxmlformats.org/officeDocument/2006/relationships/hyperlink" Target="https://tinyurl.com/MAHouseFY22Budget" TargetMode="External"/><Relationship Id="rId63" Type="http://schemas.openxmlformats.org/officeDocument/2006/relationships/hyperlink" Target="https://tinyurl.com/BalancingInnovation" TargetMode="External"/><Relationship Id="rId84" Type="http://schemas.openxmlformats.org/officeDocument/2006/relationships/hyperlink" Target="https://tinyurl.com/LonelinessRampant" TargetMode="External"/><Relationship Id="rId138" Type="http://schemas.openxmlformats.org/officeDocument/2006/relationships/hyperlink" Target="https://www.kff.org/report-section/state-covid-19-data-and-policy-actions-policy-actions/" TargetMode="External"/><Relationship Id="rId159" Type="http://schemas.openxmlformats.org/officeDocument/2006/relationships/hyperlink" Target="https://phinational.org/" TargetMode="External"/><Relationship Id="rId170" Type="http://schemas.openxmlformats.org/officeDocument/2006/relationships/hyperlink" Target="https://tinyurl.com/ymgo3ud4" TargetMode="External"/><Relationship Id="rId107" Type="http://schemas.openxmlformats.org/officeDocument/2006/relationships/hyperlink" Target="https://states.aarp.org/massachusetts/" TargetMode="External"/><Relationship Id="rId11" Type="http://schemas.openxmlformats.org/officeDocument/2006/relationships/hyperlink" Target="https://tinyurl.com/InformationNursingHomeClosures" TargetMode="External"/><Relationship Id="rId32" Type="http://schemas.openxmlformats.org/officeDocument/2006/relationships/hyperlink" Target="https://tinyurl.com/UMassBlogHCBSInvestment" TargetMode="External"/><Relationship Id="rId53" Type="http://schemas.openxmlformats.org/officeDocument/2006/relationships/hyperlink" Target="https://tinyurl.com/TitlIIIDCovid" TargetMode="External"/><Relationship Id="rId74" Type="http://schemas.openxmlformats.org/officeDocument/2006/relationships/hyperlink" Target="https://tinyurl.com/NYSurveyorCovid" TargetMode="External"/><Relationship Id="rId128" Type="http://schemas.openxmlformats.org/officeDocument/2006/relationships/hyperlink" Target="https://tinyurl.com/CovidVaccinePrioritization" TargetMode="External"/><Relationship Id="rId149" Type="http://schemas.openxmlformats.org/officeDocument/2006/relationships/hyperlink" Target="https://tinyurl.com/GetOutVaccine" TargetMode="External"/><Relationship Id="rId5" Type="http://schemas.openxmlformats.org/officeDocument/2006/relationships/webSettings" Target="webSettings.xml"/><Relationship Id="rId95" Type="http://schemas.openxmlformats.org/officeDocument/2006/relationships/hyperlink" Target="https://tinyurl.com/LegitmacyPublicHealth" TargetMode="External"/><Relationship Id="rId160" Type="http://schemas.openxmlformats.org/officeDocument/2006/relationships/hyperlink" Target="https://tinyurl.com/PHIWorkforceData" TargetMode="External"/><Relationship Id="rId22" Type="http://schemas.openxmlformats.org/officeDocument/2006/relationships/hyperlink" Target="https://tinyurl.com/CBOVaccineConfidence" TargetMode="External"/><Relationship Id="rId43" Type="http://schemas.openxmlformats.org/officeDocument/2006/relationships/hyperlink" Target="https://mgmt.wharton.upenn.edu/wp-content/uploads/2021/03/Covid-19_Vaccine-Uptake-Behavioral-Science_Task-Force_Report_Feb-23-2021.pdf" TargetMode="External"/><Relationship Id="rId64" Type="http://schemas.openxmlformats.org/officeDocument/2006/relationships/hyperlink" Target="https://tinyurl.com/SMSPMay7" TargetMode="External"/><Relationship Id="rId118" Type="http://schemas.openxmlformats.org/officeDocument/2006/relationships/hyperlink" Target="https://tinyurl.com/y9a64rxw" TargetMode="External"/><Relationship Id="rId139" Type="http://schemas.openxmlformats.org/officeDocument/2006/relationships/hyperlink" Target="https://www.kff.org/report-section/state-covid-19-data-and-policy-actions-policy-actions/" TargetMode="External"/><Relationship Id="rId85" Type="http://schemas.openxmlformats.org/officeDocument/2006/relationships/hyperlink" Target="https://tinyurl.com/DiminishedCapacityRisk" TargetMode="External"/><Relationship Id="rId150" Type="http://schemas.openxmlformats.org/officeDocument/2006/relationships/hyperlink" Target="https://tinyurl.com/NAHCACNA" TargetMode="External"/><Relationship Id="rId171" Type="http://schemas.openxmlformats.org/officeDocument/2006/relationships/hyperlink" Target="https://dignityalliancema.org/the-tuesday-digest/" TargetMode="External"/><Relationship Id="rId12" Type="http://schemas.openxmlformats.org/officeDocument/2006/relationships/hyperlink" Target="https://tinyurl.com/CIAWResources" TargetMode="External"/><Relationship Id="rId33" Type="http://schemas.openxmlformats.org/officeDocument/2006/relationships/hyperlink" Target="https://tinyurl.com/RosieRiveterCareEconomy" TargetMode="External"/><Relationship Id="rId108" Type="http://schemas.openxmlformats.org/officeDocument/2006/relationships/hyperlink" Target="https://tinyurl.com/ACLCovid19" TargetMode="External"/><Relationship Id="rId129" Type="http://schemas.openxmlformats.org/officeDocument/2006/relationships/hyperlink" Target="https://tinyurl.com/9ps33ydo" TargetMode="External"/><Relationship Id="rId54" Type="http://schemas.openxmlformats.org/officeDocument/2006/relationships/hyperlink" Target="https://tinyurl.com/PersonCenteredDisasterPlanning" TargetMode="External"/><Relationship Id="rId75" Type="http://schemas.openxmlformats.org/officeDocument/2006/relationships/hyperlink" Target="https://tinyurl.com/MomIsReallyDifferent" TargetMode="External"/><Relationship Id="rId96" Type="http://schemas.openxmlformats.org/officeDocument/2006/relationships/hyperlink" Target="https://tinyurl.com/DisabledPerformers" TargetMode="External"/><Relationship Id="rId140" Type="http://schemas.openxmlformats.org/officeDocument/2006/relationships/hyperlink" Target="https://tinyurl.com/y5lry648" TargetMode="External"/><Relationship Id="rId161" Type="http://schemas.openxmlformats.org/officeDocument/2006/relationships/hyperlink" Target="https://tinyurl.com/PioneerTracker" TargetMode="External"/><Relationship Id="rId1" Type="http://schemas.openxmlformats.org/officeDocument/2006/relationships/customXml" Target="../customXml/item1.xml"/><Relationship Id="rId6" Type="http://schemas.openxmlformats.org/officeDocument/2006/relationships/image" Target="media/image1.jpeg"/><Relationship Id="rId23" Type="http://schemas.openxmlformats.org/officeDocument/2006/relationships/hyperlink" Target="https://tinyurl.com/CDCHealthDisparities" TargetMode="External"/><Relationship Id="rId28" Type="http://schemas.openxmlformats.org/officeDocument/2006/relationships/hyperlink" Target="https://tinyurl.com/VASmallHouseDesignGuide" TargetMode="External"/><Relationship Id="rId49" Type="http://schemas.openxmlformats.org/officeDocument/2006/relationships/hyperlink" Target="https://tinyurl.com/Covid19IAndR" TargetMode="External"/><Relationship Id="rId114" Type="http://schemas.openxmlformats.org/officeDocument/2006/relationships/hyperlink" Target="mailto:masssupport@vyncahealth.com?subject=MA%20eMOLST%20Portal%20Sign%20Up%20Request&amp;body=Full%20Name:%0ALicensure/Role:%0AInstitution:%0AWork%20Address:%0AWork%20Email:%0APhone%20Number:" TargetMode="External"/><Relationship Id="rId119" Type="http://schemas.openxmlformats.org/officeDocument/2006/relationships/hyperlink" Target="https://tinyurl.com/CommitToConnect" TargetMode="External"/><Relationship Id="rId44" Type="http://schemas.openxmlformats.org/officeDocument/2006/relationships/hyperlink" Target="https://www.nytimes.com/2021/03/28/health/nursing-home-covid-19-vaccine.html" TargetMode="External"/><Relationship Id="rId60" Type="http://schemas.openxmlformats.org/officeDocument/2006/relationships/hyperlink" Target="https://tinyurl.com/AutismCovid19" TargetMode="External"/><Relationship Id="rId65" Type="http://schemas.openxmlformats.org/officeDocument/2006/relationships/hyperlink" Target="https://tinyurl.com/UPennHealthReform" TargetMode="External"/><Relationship Id="rId81" Type="http://schemas.openxmlformats.org/officeDocument/2006/relationships/hyperlink" Target="https://tinyurl.com/AddressingInequities" TargetMode="External"/><Relationship Id="rId86" Type="http://schemas.openxmlformats.org/officeDocument/2006/relationships/hyperlink" Target="https://tinyurl.com/MoreThanAMeal" TargetMode="External"/><Relationship Id="rId130" Type="http://schemas.openxmlformats.org/officeDocument/2006/relationships/hyperlink" Target="https://tinyurl.com/y393ndr2" TargetMode="External"/><Relationship Id="rId135"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51" Type="http://schemas.openxmlformats.org/officeDocument/2006/relationships/hyperlink" Target="https://www.naswma.org/page/Housing" TargetMode="External"/><Relationship Id="rId156" Type="http://schemas.openxmlformats.org/officeDocument/2006/relationships/hyperlink" Target="https://tinyurl.com/NextAvenueCovid" TargetMode="External"/><Relationship Id="rId172" Type="http://schemas.openxmlformats.org/officeDocument/2006/relationships/hyperlink" Target="http://www.DignityAllianceMA.org" TargetMode="External"/><Relationship Id="rId13" Type="http://schemas.openxmlformats.org/officeDocument/2006/relationships/hyperlink" Target="https://umbc.webex.com/mw3300/mywebex/default.do?nomenu=true&amp;siteurl=umbc&amp;service=6&amp;rnd=0.22784595698442456&amp;main_url=https%3A%2F%2Fumbc.webex.com%2Fec3300%2Feventcenter%2Fevent%2FeventAction.do%3FtheAction%3Ddetail%26%26%26EMK%3D4832534b00000004350d98e54f1d6c998ab45220a205b382d8cc0b2e5b9653642f5f8c9903b003ac%26siteurl%3Dumbc%26confViewID%3D187962459810726201%26encryptTicket%3DSDJTSwAAAASURRKdgiAufQUStRdFPZ9ZTUhPxiellS5G6jP8PjKx6Q2%26" TargetMode="External"/><Relationship Id="rId18" Type="http://schemas.openxmlformats.org/officeDocument/2006/relationships/hyperlink" Target="https://tinyurl.com/TelehealthPainTrial" TargetMode="External"/><Relationship Id="rId39" Type="http://schemas.openxmlformats.org/officeDocument/2006/relationships/hyperlink" Target="https://tinyurl.com/WPTargetHomelessness" TargetMode="External"/><Relationship Id="rId109" Type="http://schemas.openxmlformats.org/officeDocument/2006/relationships/hyperlink" Target="https://tinyurl.com/DisabilityCompendium" TargetMode="External"/><Relationship Id="rId34" Type="http://schemas.openxmlformats.org/officeDocument/2006/relationships/hyperlink" Target="https://tinyurl.com/SaggingSafteyNet" TargetMode="External"/><Relationship Id="rId50" Type="http://schemas.openxmlformats.org/officeDocument/2006/relationships/hyperlink" Target="https://tinyurl.com/DisabilityCompetentCare" TargetMode="External"/><Relationship Id="rId55" Type="http://schemas.openxmlformats.org/officeDocument/2006/relationships/hyperlink" Target="https://tinyurl.com/RidesSaveLives" TargetMode="External"/><Relationship Id="rId76" Type="http://schemas.openxmlformats.org/officeDocument/2006/relationships/hyperlink" Target="https://tinyurl.com/4MillionHousesShort" TargetMode="External"/><Relationship Id="rId97" Type="http://schemas.openxmlformats.org/officeDocument/2006/relationships/hyperlink" Target="https://tinyurl.com/EAndYRecruit" TargetMode="External"/><Relationship Id="rId104" Type="http://schemas.openxmlformats.org/officeDocument/2006/relationships/hyperlink" Target="https://massnaela.com/" TargetMode="External"/><Relationship Id="rId120" Type="http://schemas.openxmlformats.org/officeDocument/2006/relationships/hyperlink" Target="https://tinyurl.com/y9fpom8h" TargetMode="External"/><Relationship Id="rId125" Type="http://schemas.openxmlformats.org/officeDocument/2006/relationships/hyperlink" Target="https://tinyurl.com/1pqf1djb" TargetMode="External"/><Relationship Id="rId141" Type="http://schemas.openxmlformats.org/officeDocument/2006/relationships/hyperlink" Target="https://tinyurl.com/ydf26jbm" TargetMode="External"/><Relationship Id="rId146" Type="http://schemas.openxmlformats.org/officeDocument/2006/relationships/hyperlink" Target="https://tinyurl.com/y3b6nlh7" TargetMode="External"/><Relationship Id="rId167" Type="http://schemas.openxmlformats.org/officeDocument/2006/relationships/hyperlink" Target="https://tinyurl.com/yxdg63g2" TargetMode="External"/><Relationship Id="rId7" Type="http://schemas.openxmlformats.org/officeDocument/2006/relationships/hyperlink" Target="https://tinyurl.com/AgawamIntentClose" TargetMode="External"/><Relationship Id="rId71" Type="http://schemas.openxmlformats.org/officeDocument/2006/relationships/hyperlink" Target="https://tinyurl.com/TBISUDCriminalJustice" TargetMode="External"/><Relationship Id="rId92" Type="http://schemas.openxmlformats.org/officeDocument/2006/relationships/hyperlink" Target="https://tinyurl.com/AccessCovidVaccine" TargetMode="External"/><Relationship Id="rId162" Type="http://schemas.openxmlformats.org/officeDocument/2006/relationships/hyperlink" Target="https://tinyurl.com/PioneerLTCCovidTracker" TargetMode="External"/><Relationship Id="rId2" Type="http://schemas.openxmlformats.org/officeDocument/2006/relationships/numbering" Target="numbering.xml"/><Relationship Id="rId29" Type="http://schemas.openxmlformats.org/officeDocument/2006/relationships/hyperlink" Target="https://tinyurl.com/MITVeteransLTC" TargetMode="External"/><Relationship Id="rId24" Type="http://schemas.openxmlformats.org/officeDocument/2006/relationships/hyperlink" Target="https://tinyurl.com/HouseOKsSoldiersHome" TargetMode="External"/><Relationship Id="rId40" Type="http://schemas.openxmlformats.org/officeDocument/2006/relationships/hyperlink" Target="https://tinyurl.com/AARPSpotlightOAA" TargetMode="External"/><Relationship Id="rId45" Type="http://schemas.openxmlformats.org/officeDocument/2006/relationships/hyperlink" Target="https://tinyurl.com/LTCCCVaccine" TargetMode="External"/><Relationship Id="rId66" Type="http://schemas.openxmlformats.org/officeDocument/2006/relationships/hyperlink" Target="https://tinyurl.com/PreventingEvictions" TargetMode="External"/><Relationship Id="rId87" Type="http://schemas.openxmlformats.org/officeDocument/2006/relationships/hyperlink" Target="https://tinyurl.com/MassDPHCovidTracker" TargetMode="External"/><Relationship Id="rId110" Type="http://schemas.openxmlformats.org/officeDocument/2006/relationships/hyperlink" Target="https://tinyurl.com/yd4q89za" TargetMode="External"/><Relationship Id="rId115" Type="http://schemas.openxmlformats.org/officeDocument/2006/relationships/hyperlink" Target="http://maseriouscare.org/emolst" TargetMode="External"/><Relationship Id="rId131" Type="http://schemas.openxmlformats.org/officeDocument/2006/relationships/hyperlink" Target="https://tinyurl.com/y4768fxw" TargetMode="External"/><Relationship Id="rId136" Type="http://schemas.openxmlformats.org/officeDocument/2006/relationships/hyperlink" Target="https://www.kff.org/report-section/state-covid-19-data-and-policy-actions-policy-actions/" TargetMode="External"/><Relationship Id="rId157" Type="http://schemas.openxmlformats.org/officeDocument/2006/relationships/hyperlink" Target="https://tinyurl.com/OATSAgingConnected" TargetMode="External"/><Relationship Id="rId61" Type="http://schemas.openxmlformats.org/officeDocument/2006/relationships/hyperlink" Target="https://tinyurl.com/TBISUD" TargetMode="External"/><Relationship Id="rId82" Type="http://schemas.openxmlformats.org/officeDocument/2006/relationships/hyperlink" Target="https://tinyurl.com/AidSeniorNutrition" TargetMode="External"/><Relationship Id="rId152" Type="http://schemas.openxmlformats.org/officeDocument/2006/relationships/hyperlink" Target="https://theconsumervoice.org/" TargetMode="External"/><Relationship Id="rId173" Type="http://schemas.openxmlformats.org/officeDocument/2006/relationships/hyperlink" Target="mailto:paul.lanzikos@gmail.com" TargetMode="External"/><Relationship Id="rId19" Type="http://schemas.openxmlformats.org/officeDocument/2006/relationships/hyperlink" Target="https://tinyurl.com/PromotingJobRetention" TargetMode="External"/><Relationship Id="rId14" Type="http://schemas.openxmlformats.org/officeDocument/2006/relationships/hyperlink" Target="https://umbc.webex.com/mw3300/mywebex/default.do?nomenu=true&amp;siteurl=umbc&amp;service=6&amp;rnd=0.05169719467420497&amp;main_url=https%3A%2F%2Fumbc.webex.com%2Fec3300%2Feventcenter%2Fevent%2FeventAction.do%3FtheAction%3Ddetail%26%26%26EMK%3D4832534b000000049e64dc39f187b1e26750e62427a1ac05fcc99ae4c3c80d28f5b804a7c43c111c%26siteurl%3Dumbc%26confViewID%3D187260099114336356%26encryptTicket%3DSDJTSwAAAATHXJRIRm5hIqf2va8YQMURCxKL1X6XqmIyTu_V9jpBUg2%26" TargetMode="External"/><Relationship Id="rId30" Type="http://schemas.openxmlformats.org/officeDocument/2006/relationships/hyperlink" Target="https://tinyurl.com/GetOutVaccine" TargetMode="External"/><Relationship Id="rId35" Type="http://schemas.openxmlformats.org/officeDocument/2006/relationships/hyperlink" Target="https://tinyurl.com/DemsWeighNarrower" TargetMode="External"/><Relationship Id="rId56" Type="http://schemas.openxmlformats.org/officeDocument/2006/relationships/hyperlink" Target="https://tinyurl.com/CommunityHealthorkersDementia" TargetMode="External"/><Relationship Id="rId77" Type="http://schemas.openxmlformats.org/officeDocument/2006/relationships/hyperlink" Target="https://tinyurl.com/HisFinalWish" TargetMode="External"/><Relationship Id="rId100" Type="http://schemas.openxmlformats.org/officeDocument/2006/relationships/hyperlink" Target="https://bostoncil.org/" TargetMode="External"/><Relationship Id="rId105" Type="http://schemas.openxmlformats.org/officeDocument/2006/relationships/hyperlink" Target="https://tinyurl.com/y5xk6eha" TargetMode="External"/><Relationship Id="rId126" Type="http://schemas.openxmlformats.org/officeDocument/2006/relationships/hyperlink" Target="https://tinyurl.com/LostFrontline" TargetMode="External"/><Relationship Id="rId147" Type="http://schemas.openxmlformats.org/officeDocument/2006/relationships/hyperlink" Target="https://tinyurl.com/MAHealthyAging" TargetMode="External"/><Relationship Id="rId168" Type="http://schemas.openxmlformats.org/officeDocument/2006/relationships/hyperlink" Target="https://tinyurl.com/VoicesForSeniors" TargetMode="External"/><Relationship Id="rId8" Type="http://schemas.openxmlformats.org/officeDocument/2006/relationships/hyperlink" Target="https://tinyurl.com/AgawamClosurePlan" TargetMode="External"/><Relationship Id="rId51" Type="http://schemas.openxmlformats.org/officeDocument/2006/relationships/hyperlink" Target="https://tinyurl.com/PromisingPracticesHCBSHousing" TargetMode="External"/><Relationship Id="rId72" Type="http://schemas.openxmlformats.org/officeDocument/2006/relationships/hyperlink" Target="https://tinyurl.com/OpportunitiesForPhilanthropy" TargetMode="External"/><Relationship Id="rId93" Type="http://schemas.openxmlformats.org/officeDocument/2006/relationships/hyperlink" Target="https://tinyurl.com/CivilRightsCovid" TargetMode="External"/><Relationship Id="rId98" Type="http://schemas.openxmlformats.org/officeDocument/2006/relationships/hyperlink" Target="https://tinyurl.com/NYTSamanthaFlores" TargetMode="External"/><Relationship Id="rId121" Type="http://schemas.openxmlformats.org/officeDocument/2006/relationships/hyperlink" Target="https://tinyurl.com/MattersToMe" TargetMode="External"/><Relationship Id="rId142" Type="http://schemas.openxmlformats.org/officeDocument/2006/relationships/hyperlink" Target="https://tinyurl.com/LTCDiscussion" TargetMode="External"/><Relationship Id="rId163" Type="http://schemas.openxmlformats.org/officeDocument/2006/relationships/hyperlink" Target="https://www.pioneernetwork.net/" TargetMode="External"/><Relationship Id="rId3" Type="http://schemas.openxmlformats.org/officeDocument/2006/relationships/styles" Target="styles.xml"/><Relationship Id="rId25" Type="http://schemas.openxmlformats.org/officeDocument/2006/relationships/hyperlink" Target="https://tinyurl.com/BuildingTradesRattled" TargetMode="External"/><Relationship Id="rId46" Type="http://schemas.openxmlformats.org/officeDocument/2006/relationships/hyperlink" Target="https://tinyurl.com/WHVirtualForumCovidVaccine" TargetMode="External"/><Relationship Id="rId67" Type="http://schemas.openxmlformats.org/officeDocument/2006/relationships/hyperlink" Target="https://tinyurl.com/ToolsThatHeal" TargetMode="External"/><Relationship Id="rId116" Type="http://schemas.openxmlformats.org/officeDocument/2006/relationships/hyperlink" Target="https://tinyurl.com/MACovidVaccine" TargetMode="External"/><Relationship Id="rId137" Type="http://schemas.openxmlformats.org/officeDocument/2006/relationships/hyperlink" Target="https://www.kff.org/report-section/state-covid-19-data-and-policy-actions-policy-actions/" TargetMode="External"/><Relationship Id="rId158" Type="http://schemas.openxmlformats.org/officeDocument/2006/relationships/hyperlink" Target="https://tinyurl.com/ycrqmnrf" TargetMode="External"/><Relationship Id="rId20" Type="http://schemas.openxmlformats.org/officeDocument/2006/relationships/hyperlink" Target="https://tinyurl.com/EquityInEmployment" TargetMode="External"/><Relationship Id="rId41" Type="http://schemas.openxmlformats.org/officeDocument/2006/relationships/hyperlink" Target="https://tinyurl.com/WSJJoryFleming" TargetMode="External"/><Relationship Id="rId62" Type="http://schemas.openxmlformats.org/officeDocument/2006/relationships/hyperlink" Target="https://tinyurl.com/AAPDGalaTickets" TargetMode="External"/><Relationship Id="rId83" Type="http://schemas.openxmlformats.org/officeDocument/2006/relationships/hyperlink" Target="https://tinyurl.com/MoreThanAMeal" TargetMode="External"/><Relationship Id="rId88" Type="http://schemas.openxmlformats.org/officeDocument/2006/relationships/hyperlink" Target="https://tinyurl.com/PioneerTracker" TargetMode="External"/><Relationship Id="rId111" Type="http://schemas.openxmlformats.org/officeDocument/2006/relationships/hyperlink" Target="https://tinyurl.com/BloombergVaccineTracker" TargetMode="External"/><Relationship Id="rId132" Type="http://schemas.openxmlformats.org/officeDocument/2006/relationships/hyperlink" Target="https://tinyurl.com/y7f7re8a" TargetMode="External"/><Relationship Id="rId153" Type="http://schemas.openxmlformats.org/officeDocument/2006/relationships/hyperlink" Target="https://tinyurl.com/WHNationalPandemicResponse" TargetMode="External"/><Relationship Id="rId174" Type="http://schemas.openxmlformats.org/officeDocument/2006/relationships/fontTable" Target="fontTable.xml"/><Relationship Id="rId15" Type="http://schemas.openxmlformats.org/officeDocument/2006/relationships/hyperlink" Target="https://umbc.webex.com/mw3300/mywebex/default.do?nomenu=true&amp;siteurl=umbc&amp;service=6&amp;rnd=0.895550521355919&amp;main_url=https%3A%2F%2Fumbc.webex.com%2Fec3300%2Feventcenter%2Fevent%2FeventAction.do%3FtheAction%3Ddetail%26%26%26EMK%3D4832534b0000000404232f515eadc867afbbea189632dd2ff6cf1384d8f8af352ceb0f00fdfde535%26siteurl%3Dumbc%26confViewID%3D187963349777023605%26encryptTicket%3DSDJTSwAAAATvinOLyZbP8RbwuLT6ZsAS9tGu-qiqT2Ao0udxBJ5Nwg2%26" TargetMode="External"/><Relationship Id="rId36" Type="http://schemas.openxmlformats.org/officeDocument/2006/relationships/hyperlink" Target="https://tinyurl.com/InfrastructureForAging" TargetMode="External"/><Relationship Id="rId57" Type="http://schemas.openxmlformats.org/officeDocument/2006/relationships/hyperlink" Target="https://tinyurl.com/ADALeadership" TargetMode="External"/><Relationship Id="rId106" Type="http://schemas.openxmlformats.org/officeDocument/2006/relationships/hyperlink" Target="https://tinyurl.com/y3ryfzua" TargetMode="External"/><Relationship Id="rId127" Type="http://schemas.openxmlformats.org/officeDocument/2006/relationships/hyperlink" Target="https://tinyurl.com/HonoringChoicesGuide" TargetMode="External"/><Relationship Id="rId10" Type="http://schemas.openxmlformats.org/officeDocument/2006/relationships/hyperlink" Target="https://tinyurl.com/WarehamClosurePlan" TargetMode="External"/><Relationship Id="rId31" Type="http://schemas.openxmlformats.org/officeDocument/2006/relationships/hyperlink" Target="https://tinyurl.com/CovidCommunityCorps" TargetMode="External"/><Relationship Id="rId52" Type="http://schemas.openxmlformats.org/officeDocument/2006/relationships/hyperlink" Target="https://tinyurl.com/ImpactCovidPhysical" TargetMode="External"/><Relationship Id="rId73" Type="http://schemas.openxmlformats.org/officeDocument/2006/relationships/hyperlink" Target="https://tinyurl.com/MassNHDeathToll" TargetMode="External"/><Relationship Id="rId78" Type="http://schemas.openxmlformats.org/officeDocument/2006/relationships/hyperlink" Target="https://tinyurl.com/WPTargetHomelessness" TargetMode="External"/><Relationship Id="rId94" Type="http://schemas.openxmlformats.org/officeDocument/2006/relationships/hyperlink" Target="https://tinyurl.com/EnsuringVaccineAccess" TargetMode="External"/><Relationship Id="rId99" Type="http://schemas.openxmlformats.org/officeDocument/2006/relationships/hyperlink" Target="https://www.alz.org/manh" TargetMode="External"/><Relationship Id="rId101" Type="http://schemas.openxmlformats.org/officeDocument/2006/relationships/hyperlink" Target="https://manhr.org/" TargetMode="External"/><Relationship Id="rId122" Type="http://schemas.openxmlformats.org/officeDocument/2006/relationships/hyperlink" Target="https://tinyurl.com/ConversationsCaring" TargetMode="External"/><Relationship Id="rId143" Type="http://schemas.openxmlformats.org/officeDocument/2006/relationships/hyperlink" Target="mailto:LTCDiscussionGroup@gmail.com" TargetMode="External"/><Relationship Id="rId148" Type="http://schemas.openxmlformats.org/officeDocument/2006/relationships/hyperlink" Target="https://tinyurl.com/MAHouseFY22Budget" TargetMode="External"/><Relationship Id="rId164" Type="http://schemas.openxmlformats.org/officeDocument/2006/relationships/hyperlink" Target="https://tinyurl.com/3aca77l5" TargetMode="External"/><Relationship Id="rId169" Type="http://schemas.openxmlformats.org/officeDocument/2006/relationships/hyperlink" Target="https://www.whitehouse.gov/" TargetMode="External"/><Relationship Id="rId4" Type="http://schemas.openxmlformats.org/officeDocument/2006/relationships/settings" Target="settings.xml"/><Relationship Id="rId9" Type="http://schemas.openxmlformats.org/officeDocument/2006/relationships/hyperlink" Target="https://tinyurl.com/WarehamIntentClose" TargetMode="External"/><Relationship Id="rId26" Type="http://schemas.openxmlformats.org/officeDocument/2006/relationships/hyperlink" Target="https://tinyurl.com/DAMLetterHolyoke" TargetMode="External"/><Relationship Id="rId47" Type="http://schemas.openxmlformats.org/officeDocument/2006/relationships/hyperlink" Target="https://tinyurl.com/NASHIAPartnerships" TargetMode="External"/><Relationship Id="rId68" Type="http://schemas.openxmlformats.org/officeDocument/2006/relationships/hyperlink" Target="https://tinyurl.com/TBISUDPart2" TargetMode="External"/><Relationship Id="rId89" Type="http://schemas.openxmlformats.org/officeDocument/2006/relationships/hyperlink" Target="https://tinyurl.com/PioneerLTCCovidTracker" TargetMode="External"/><Relationship Id="rId112" Type="http://schemas.openxmlformats.org/officeDocument/2006/relationships/hyperlink" Target="https://cidi.gatech.edu" TargetMode="External"/><Relationship Id="rId133"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154" Type="http://schemas.openxmlformats.org/officeDocument/2006/relationships/hyperlink" Target="https://www.newenglandada.org/" TargetMode="External"/><Relationship Id="rId175" Type="http://schemas.openxmlformats.org/officeDocument/2006/relationships/theme" Target="theme/theme1.xml"/><Relationship Id="rId16" Type="http://schemas.openxmlformats.org/officeDocument/2006/relationships/hyperlink" Target="https://lnks.gd/l/eyJhbGciOiJIUzI1NiJ9.eyJidWxsZXRpbl9saW5rX2lkIjoxMDIsInVyaSI6ImJwMjpjbGljayIsImJ1bGxldGluX2lkIjoiMjAyMTA0MTYuMzg5MTMwNDEiLCJ1cmwiOiJodHRwczovL2Focy5pbGxpbm9pcy5lZHUvbmV3X2ZhY3VsdHlfcmFqIn0.ej7JwUi7lFYer-wOVRbY673L40-3aZcThGZplVzelzc/s/1439125919/br/102462389956-l" TargetMode="External"/><Relationship Id="rId37" Type="http://schemas.openxmlformats.org/officeDocument/2006/relationships/hyperlink" Target="https://tinyurl.com/CaregivingVitalPart" TargetMode="External"/><Relationship Id="rId58" Type="http://schemas.openxmlformats.org/officeDocument/2006/relationships/hyperlink" Target="https://tinyurl.com/FEMAFuneralWebinar" TargetMode="External"/><Relationship Id="rId79" Type="http://schemas.openxmlformats.org/officeDocument/2006/relationships/hyperlink" Target="https://tinyurl.com/ToolsThatHeal" TargetMode="External"/><Relationship Id="rId102" Type="http://schemas.openxmlformats.org/officeDocument/2006/relationships/hyperlink" Target="https://mwcil.org/" TargetMode="External"/><Relationship Id="rId123" Type="http://schemas.openxmlformats.org/officeDocument/2006/relationships/hyperlink" Target="https://tinyurl.com/t2nv2swg" TargetMode="External"/><Relationship Id="rId144" Type="http://schemas.openxmlformats.org/officeDocument/2006/relationships/hyperlink" Target="https://tinyurl.com/y5exrdgd" TargetMode="External"/><Relationship Id="rId90" Type="http://schemas.openxmlformats.org/officeDocument/2006/relationships/hyperlink" Target="https://tinyurl.com/VACovidVaccineSignUp" TargetMode="External"/><Relationship Id="rId165" Type="http://schemas.openxmlformats.org/officeDocument/2006/relationships/hyperlink" Target="https://tinyurl.com/y93oezdf" TargetMode="External"/><Relationship Id="rId27" Type="http://schemas.openxmlformats.org/officeDocument/2006/relationships/hyperlink" Target="https://tinyurl.com/HolyokeRapidPlanningReport" TargetMode="External"/><Relationship Id="rId48" Type="http://schemas.openxmlformats.org/officeDocument/2006/relationships/hyperlink" Target="https://tinyurl.com/EngagingFaith" TargetMode="External"/><Relationship Id="rId69" Type="http://schemas.openxmlformats.org/officeDocument/2006/relationships/hyperlink" Target="https://tinyurl.com/VaccinesCaregiversPCAs" TargetMode="External"/><Relationship Id="rId113" Type="http://schemas.openxmlformats.org/officeDocument/2006/relationships/hyperlink" Target="https://claudepeppercenter.fsu.edu/" TargetMode="External"/><Relationship Id="rId134" Type="http://schemas.openxmlformats.org/officeDocument/2006/relationships/hyperlink" Target="https://www.kff.org/coronavirus-covid-19/issue-brief/state-covid-19-data-and-policy-actions/?utm_campaign=KFF-2020-The-Latest&amp;utm_medium=email&amp;_hsmi=104154865&amp;_hsenc=p2ANqtz-9UCOiH9MieOKg2vcYtxeLZK6vvCWKzgdqNppbk-9x7OPyVaDR3Y0-e2cHaEAkGDYHnrH6-4V6drcG88oJ1YXjDbVeG6Q&amp;utm_content=104154865&amp;utm_source=hs_email" TargetMode="External"/><Relationship Id="rId80" Type="http://schemas.openxmlformats.org/officeDocument/2006/relationships/hyperlink" Target="https://tinyurl.com/3Takeaways" TargetMode="External"/><Relationship Id="rId155" Type="http://schemas.openxmlformats.org/officeDocument/2006/relationships/hyperlink" Target="https://tinyurl.com/NEADACovid19" TargetMode="External"/><Relationship Id="rId17" Type="http://schemas.openxmlformats.org/officeDocument/2006/relationships/hyperlink" Target="mailto:mraj@illinois.edu" TargetMode="External"/><Relationship Id="rId38" Type="http://schemas.openxmlformats.org/officeDocument/2006/relationships/hyperlink" Target="https://tinyurl.com/AidSeniorNutrition" TargetMode="External"/><Relationship Id="rId59" Type="http://schemas.openxmlformats.org/officeDocument/2006/relationships/hyperlink" Target="https://tinyurl.com/RAISECouncil" TargetMode="External"/><Relationship Id="rId103" Type="http://schemas.openxmlformats.org/officeDocument/2006/relationships/hyperlink" Target="https://www.mves.org/" TargetMode="External"/><Relationship Id="rId124" Type="http://schemas.openxmlformats.org/officeDocument/2006/relationships/hyperlink" Target="https://tinyurl.com/DisabilityHealthRC" TargetMode="External"/><Relationship Id="rId70" Type="http://schemas.openxmlformats.org/officeDocument/2006/relationships/hyperlink" Target="https://tinyurl.com/OpportunitiesForPhilanthropy" TargetMode="External"/><Relationship Id="rId91" Type="http://schemas.openxmlformats.org/officeDocument/2006/relationships/hyperlink" Target="https://tinyurl.com/SuccessfulCovidVaccine" TargetMode="External"/><Relationship Id="rId145" Type="http://schemas.openxmlformats.org/officeDocument/2006/relationships/hyperlink" Target="https://tinyurl.com/MassDPHCovidTracker" TargetMode="External"/><Relationship Id="rId166" Type="http://schemas.openxmlformats.org/officeDocument/2006/relationships/hyperlink" Target="https://tinyurl.com/Visitabilit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2019</TotalTime>
  <Pages>26</Pages>
  <Words>13022</Words>
  <Characters>74229</Characters>
  <Application>Microsoft Office Word</Application>
  <DocSecurity>0</DocSecurity>
  <Lines>618</Lines>
  <Paragraphs>174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17</cp:revision>
  <cp:lastPrinted>2021-04-19T16:16:00Z</cp:lastPrinted>
  <dcterms:created xsi:type="dcterms:W3CDTF">2021-04-15T21:20:00Z</dcterms:created>
  <dcterms:modified xsi:type="dcterms:W3CDTF">2021-04-19T17:19:00Z</dcterms:modified>
</cp:coreProperties>
</file>