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96C01B" w14:textId="77777777" w:rsidR="00396FA8" w:rsidRDefault="00396FA8"/>
    <w:tbl>
      <w:tblPr>
        <w:tblStyle w:val="TableGrid"/>
        <w:tblW w:w="0" w:type="auto"/>
        <w:tblLook w:val="04A0" w:firstRow="1" w:lastRow="0" w:firstColumn="1" w:lastColumn="0" w:noHBand="0" w:noVBand="1"/>
      </w:tblPr>
      <w:tblGrid>
        <w:gridCol w:w="2886"/>
        <w:gridCol w:w="7904"/>
      </w:tblGrid>
      <w:tr w:rsidR="002D359C" w14:paraId="77797E0C" w14:textId="77777777" w:rsidTr="00F0232B">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4CE8C0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656361">
              <w:rPr>
                <w:rFonts w:ascii="Sagona Book" w:hAnsi="Sagona Book"/>
              </w:rPr>
              <w:t>6</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Ju</w:t>
            </w:r>
            <w:r w:rsidR="00697D5E">
              <w:rPr>
                <w:rFonts w:ascii="Sagona Book" w:hAnsi="Sagona Book"/>
              </w:rPr>
              <w:t xml:space="preserve">ly </w:t>
            </w:r>
            <w:r w:rsidR="00656361">
              <w:rPr>
                <w:rFonts w:ascii="Sagona Book" w:hAnsi="Sagona Book"/>
              </w:rPr>
              <w:t>13</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F0232B">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F0232B">
        <w:trPr>
          <w:trHeight w:val="260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66986CF5" w14:textId="77777777" w:rsidR="007A792C" w:rsidRDefault="00AF7AE6" w:rsidP="007349A2">
            <w:pPr>
              <w:rPr>
                <w:i/>
                <w:iCs/>
                <w:color w:val="000000" w:themeColor="text1"/>
                <w:sz w:val="32"/>
                <w:szCs w:val="32"/>
              </w:rPr>
            </w:pPr>
            <w:r w:rsidRPr="00AF7AE6">
              <w:rPr>
                <w:i/>
                <w:iCs/>
                <w:color w:val="000000" w:themeColor="text1"/>
                <w:sz w:val="32"/>
                <w:szCs w:val="32"/>
              </w:rPr>
              <w:t>Some dominant local and regional nonprofits, including Mass General Brigham, based in Boston, and Avera, based in Sioux Falls, S.D., billed the uninsured at their general hospitals some of their highest prices while also setting some of the most restrictive financial-aid policies for free care nationwide</w:t>
            </w:r>
            <w:r>
              <w:rPr>
                <w:i/>
                <w:iCs/>
                <w:color w:val="000000" w:themeColor="text1"/>
                <w:sz w:val="32"/>
                <w:szCs w:val="32"/>
              </w:rPr>
              <w:t>.</w:t>
            </w:r>
          </w:p>
          <w:p w14:paraId="65F13426" w14:textId="5336C86A" w:rsidR="00AF7AE6" w:rsidRPr="00AF7AE6" w:rsidRDefault="00AF7AE6" w:rsidP="00AF7AE6">
            <w:pPr>
              <w:ind w:left="720"/>
              <w:rPr>
                <w:i/>
                <w:iCs/>
                <w:color w:val="000000" w:themeColor="text1"/>
              </w:rPr>
            </w:pPr>
            <w:r w:rsidRPr="00AF7AE6">
              <w:rPr>
                <w:i/>
                <w:iCs/>
                <w:color w:val="000000" w:themeColor="text1"/>
              </w:rPr>
              <w:t>Hospitals Often Charge Uninsured People the Highest Prices</w:t>
            </w:r>
            <w:r>
              <w:rPr>
                <w:i/>
                <w:iCs/>
                <w:color w:val="000000" w:themeColor="text1"/>
              </w:rPr>
              <w:t xml:space="preserve">, </w:t>
            </w:r>
            <w:r w:rsidRPr="00AF7AE6">
              <w:rPr>
                <w:b/>
                <w:bCs/>
                <w:i/>
                <w:iCs/>
                <w:color w:val="000000" w:themeColor="text1"/>
              </w:rPr>
              <w:t>Wall Street Journal</w:t>
            </w:r>
            <w:r>
              <w:rPr>
                <w:i/>
                <w:iCs/>
                <w:color w:val="000000" w:themeColor="text1"/>
              </w:rPr>
              <w:t xml:space="preserve">, </w:t>
            </w:r>
            <w:r w:rsidRPr="00AF7AE6">
              <w:rPr>
                <w:i/>
                <w:iCs/>
                <w:color w:val="000000" w:themeColor="text1"/>
              </w:rPr>
              <w:t>July 6, 2021</w:t>
            </w:r>
            <w:r>
              <w:rPr>
                <w:i/>
                <w:iCs/>
                <w:color w:val="000000" w:themeColor="text1"/>
              </w:rPr>
              <w:t xml:space="preserve">, </w:t>
            </w:r>
            <w:hyperlink r:id="rId7" w:history="1">
              <w:r w:rsidRPr="003A36A9">
                <w:rPr>
                  <w:rStyle w:val="Hyperlink"/>
                  <w:i/>
                  <w:iCs/>
                </w:rPr>
                <w:t>https://tinyurl.com/HospitalsOftenChargeUnisured</w:t>
              </w:r>
            </w:hyperlink>
            <w:r>
              <w:rPr>
                <w:i/>
                <w:iCs/>
                <w:color w:val="000000" w:themeColor="text1"/>
              </w:rPr>
              <w:t xml:space="preserve"> </w:t>
            </w:r>
            <w:r w:rsidRPr="00AF7AE6">
              <w:rPr>
                <w:i/>
                <w:iCs/>
                <w:color w:val="000000" w:themeColor="text1"/>
              </w:rPr>
              <w:t xml:space="preserve"> </w:t>
            </w:r>
            <w:r>
              <w:rPr>
                <w:i/>
                <w:iCs/>
                <w:color w:val="000000" w:themeColor="text1"/>
              </w:rPr>
              <w:t xml:space="preserve"> </w:t>
            </w:r>
          </w:p>
          <w:p w14:paraId="39AB6014" w14:textId="77777777" w:rsidR="00AF7AE6" w:rsidRDefault="00AF7AE6" w:rsidP="00AF7AE6">
            <w:pPr>
              <w:ind w:left="720"/>
              <w:rPr>
                <w:i/>
                <w:iCs/>
                <w:color w:val="000000" w:themeColor="text1"/>
              </w:rPr>
            </w:pPr>
          </w:p>
          <w:p w14:paraId="0FC94B41" w14:textId="77777777" w:rsidR="00AF7AE6" w:rsidRDefault="00AF7AE6" w:rsidP="00AF7AE6">
            <w:pPr>
              <w:rPr>
                <w:i/>
                <w:iCs/>
                <w:color w:val="000000" w:themeColor="text1"/>
                <w:sz w:val="32"/>
                <w:szCs w:val="32"/>
              </w:rPr>
            </w:pPr>
            <w:r w:rsidRPr="00AF7AE6">
              <w:rPr>
                <w:i/>
                <w:iCs/>
                <w:color w:val="000000" w:themeColor="text1"/>
                <w:sz w:val="32"/>
                <w:szCs w:val="32"/>
              </w:rPr>
              <w:t>“She’s not getting better, is she?” her daughter asked. As gently as I could, I explained that despite our best efforts, she was not.</w:t>
            </w:r>
            <w:r>
              <w:rPr>
                <w:i/>
                <w:iCs/>
                <w:color w:val="000000" w:themeColor="text1"/>
                <w:sz w:val="32"/>
                <w:szCs w:val="32"/>
              </w:rPr>
              <w:t xml:space="preserve">  </w:t>
            </w:r>
            <w:r w:rsidRPr="00AF7AE6">
              <w:rPr>
                <w:i/>
                <w:iCs/>
                <w:color w:val="000000" w:themeColor="text1"/>
                <w:sz w:val="32"/>
                <w:szCs w:val="32"/>
              </w:rPr>
              <w:t>Her daughter started to cry as she realized that there would be no Hail Mary save, no reason to wait until Monday. There would be no miracle, but perhaps there would be peace. It was time to say goodbye.</w:t>
            </w:r>
          </w:p>
          <w:p w14:paraId="7F3E9506" w14:textId="28EC420A" w:rsidR="00AF7AE6" w:rsidRDefault="00AF7AE6" w:rsidP="00877B05">
            <w:pPr>
              <w:ind w:left="720"/>
              <w:rPr>
                <w:color w:val="000000" w:themeColor="text1"/>
              </w:rPr>
            </w:pPr>
            <w:r w:rsidRPr="00AF7AE6">
              <w:rPr>
                <w:color w:val="000000" w:themeColor="text1"/>
              </w:rPr>
              <w:t>Reflections of Dr. Daniela Lamas, a pulmonary and critical-care physician at Brigham and Women’s Hospital</w:t>
            </w:r>
            <w:r w:rsidR="00877B05">
              <w:rPr>
                <w:color w:val="000000" w:themeColor="text1"/>
              </w:rPr>
              <w:t xml:space="preserve">, </w:t>
            </w:r>
            <w:r w:rsidR="00877B05" w:rsidRPr="00877B05">
              <w:rPr>
                <w:i/>
                <w:iCs/>
                <w:color w:val="000000" w:themeColor="text1"/>
              </w:rPr>
              <w:t xml:space="preserve">What Should Doctors Do When We Experience a </w:t>
            </w:r>
            <w:r w:rsidR="00746C0B" w:rsidRPr="00877B05">
              <w:rPr>
                <w:i/>
                <w:iCs/>
                <w:color w:val="000000" w:themeColor="text1"/>
              </w:rPr>
              <w:t>Miracle</w:t>
            </w:r>
            <w:r w:rsidR="00746C0B">
              <w:rPr>
                <w:i/>
                <w:iCs/>
                <w:color w:val="000000" w:themeColor="text1"/>
              </w:rPr>
              <w:t>?</w:t>
            </w:r>
            <w:r w:rsidR="00877B05">
              <w:rPr>
                <w:i/>
                <w:iCs/>
                <w:color w:val="000000" w:themeColor="text1"/>
              </w:rPr>
              <w:t xml:space="preserve"> </w:t>
            </w:r>
            <w:r w:rsidRPr="00877B05">
              <w:rPr>
                <w:b/>
                <w:bCs/>
                <w:color w:val="000000" w:themeColor="text1"/>
              </w:rPr>
              <w:t>New York Times</w:t>
            </w:r>
            <w:r w:rsidR="00877B05">
              <w:rPr>
                <w:color w:val="000000" w:themeColor="text1"/>
              </w:rPr>
              <w:t xml:space="preserve">, </w:t>
            </w:r>
            <w:r w:rsidRPr="00AF7AE6">
              <w:rPr>
                <w:color w:val="000000" w:themeColor="text1"/>
              </w:rPr>
              <w:t>July 2, 2021</w:t>
            </w:r>
            <w:r w:rsidR="00877B05">
              <w:rPr>
                <w:color w:val="000000" w:themeColor="text1"/>
              </w:rPr>
              <w:t xml:space="preserve">, </w:t>
            </w:r>
            <w:hyperlink r:id="rId8" w:history="1">
              <w:r w:rsidR="00877B05" w:rsidRPr="003A36A9">
                <w:rPr>
                  <w:rStyle w:val="Hyperlink"/>
                </w:rPr>
                <w:t>https://tinyurl.com/ExpewrienceAMiracle</w:t>
              </w:r>
            </w:hyperlink>
            <w:r w:rsidR="00877B05">
              <w:rPr>
                <w:color w:val="000000" w:themeColor="text1"/>
              </w:rPr>
              <w:t xml:space="preserve"> </w:t>
            </w:r>
          </w:p>
          <w:p w14:paraId="46B5093F" w14:textId="77777777" w:rsidR="00877B05" w:rsidRDefault="00877B05" w:rsidP="00877B05">
            <w:pPr>
              <w:ind w:left="720"/>
              <w:rPr>
                <w:color w:val="000000" w:themeColor="text1"/>
              </w:rPr>
            </w:pPr>
          </w:p>
          <w:p w14:paraId="770349FD" w14:textId="77777777" w:rsidR="00877B05" w:rsidRDefault="00E1279C" w:rsidP="00877B05">
            <w:pPr>
              <w:rPr>
                <w:i/>
                <w:iCs/>
                <w:color w:val="000000" w:themeColor="text1"/>
                <w:sz w:val="32"/>
                <w:szCs w:val="32"/>
              </w:rPr>
            </w:pPr>
            <w:r w:rsidRPr="00E1279C">
              <w:rPr>
                <w:i/>
                <w:iCs/>
                <w:color w:val="000000" w:themeColor="text1"/>
                <w:sz w:val="32"/>
                <w:szCs w:val="32"/>
              </w:rPr>
              <w:t>I almost died nine months ago — not from cancer, which I have and which my doctors tell me I will not survive — but from malnutrition, a side effect of cancer treatment.</w:t>
            </w:r>
          </w:p>
          <w:p w14:paraId="38AFC6F5" w14:textId="77777777" w:rsidR="00E1279C" w:rsidRDefault="00E1279C" w:rsidP="00E1279C">
            <w:pPr>
              <w:ind w:left="720"/>
              <w:rPr>
                <w:color w:val="000000" w:themeColor="text1"/>
              </w:rPr>
            </w:pPr>
            <w:r w:rsidRPr="00E1279C">
              <w:rPr>
                <w:color w:val="000000" w:themeColor="text1"/>
              </w:rPr>
              <w:t>Tracy Kennard</w:t>
            </w:r>
            <w:r>
              <w:rPr>
                <w:color w:val="000000" w:themeColor="text1"/>
              </w:rPr>
              <w:t xml:space="preserve">, </w:t>
            </w:r>
            <w:r w:rsidRPr="00E1279C">
              <w:rPr>
                <w:color w:val="000000" w:themeColor="text1"/>
              </w:rPr>
              <w:tab/>
            </w:r>
            <w:r w:rsidRPr="00E1279C">
              <w:rPr>
                <w:i/>
                <w:iCs/>
                <w:color w:val="000000" w:themeColor="text1"/>
              </w:rPr>
              <w:t>Cancer Took Away My Ability to Eat, but Not My Love of Food</w:t>
            </w:r>
            <w:r>
              <w:rPr>
                <w:i/>
                <w:iCs/>
                <w:color w:val="000000" w:themeColor="text1"/>
              </w:rPr>
              <w:t xml:space="preserve">, </w:t>
            </w:r>
            <w:r w:rsidRPr="00E1279C">
              <w:rPr>
                <w:b/>
                <w:bCs/>
                <w:color w:val="000000" w:themeColor="text1"/>
              </w:rPr>
              <w:t>New York Times</w:t>
            </w:r>
            <w:r>
              <w:rPr>
                <w:b/>
                <w:bCs/>
                <w:color w:val="000000" w:themeColor="text1"/>
              </w:rPr>
              <w:t xml:space="preserve">, </w:t>
            </w:r>
            <w:r w:rsidRPr="00E1279C">
              <w:rPr>
                <w:color w:val="000000" w:themeColor="text1"/>
              </w:rPr>
              <w:t>July 9, 2021</w:t>
            </w:r>
            <w:r>
              <w:rPr>
                <w:color w:val="000000" w:themeColor="text1"/>
              </w:rPr>
              <w:t xml:space="preserve">, </w:t>
            </w:r>
            <w:hyperlink r:id="rId9" w:history="1">
              <w:r w:rsidRPr="00CD7587">
                <w:rPr>
                  <w:rStyle w:val="Hyperlink"/>
                </w:rPr>
                <w:t>https://tinyurl.com/NotMyLoveForFood</w:t>
              </w:r>
            </w:hyperlink>
            <w:r>
              <w:rPr>
                <w:color w:val="000000" w:themeColor="text1"/>
              </w:rPr>
              <w:t xml:space="preserve"> </w:t>
            </w:r>
          </w:p>
          <w:p w14:paraId="5A5A03A5" w14:textId="77777777" w:rsidR="00E1279C" w:rsidRDefault="00E1279C" w:rsidP="00E1279C">
            <w:pPr>
              <w:ind w:left="720"/>
              <w:rPr>
                <w:color w:val="000000" w:themeColor="text1"/>
              </w:rPr>
            </w:pPr>
          </w:p>
          <w:p w14:paraId="009B7270" w14:textId="0B7A0220" w:rsidR="007D153C" w:rsidRPr="007D153C" w:rsidRDefault="007D153C" w:rsidP="007D153C">
            <w:pPr>
              <w:rPr>
                <w:i/>
                <w:iCs/>
                <w:color w:val="000000" w:themeColor="text1"/>
                <w:sz w:val="32"/>
                <w:szCs w:val="32"/>
              </w:rPr>
            </w:pPr>
            <w:r w:rsidRPr="007D153C">
              <w:rPr>
                <w:i/>
                <w:iCs/>
                <w:color w:val="000000" w:themeColor="text1"/>
                <w:sz w:val="32"/>
                <w:szCs w:val="32"/>
              </w:rPr>
              <w:t>The article “For this centenarian’s dilemma, a 21st-century answer” illustrates what every person who has an elderly or disabled relative has known for years, and what Dignity Alliance Massachusetts has been working to rectify: Most of us want to remain in our homes and communities, and unless you impoverish yourself, paying for needed care is impossible.</w:t>
            </w:r>
          </w:p>
          <w:p w14:paraId="6681D467" w14:textId="77777777" w:rsidR="007D153C" w:rsidRPr="007D153C" w:rsidRDefault="007D153C" w:rsidP="007D153C">
            <w:pPr>
              <w:rPr>
                <w:i/>
                <w:iCs/>
                <w:color w:val="000000" w:themeColor="text1"/>
                <w:sz w:val="32"/>
                <w:szCs w:val="32"/>
              </w:rPr>
            </w:pPr>
            <w:r w:rsidRPr="007D153C">
              <w:rPr>
                <w:i/>
                <w:iCs/>
                <w:color w:val="000000" w:themeColor="text1"/>
                <w:sz w:val="32"/>
                <w:szCs w:val="32"/>
              </w:rPr>
              <w:lastRenderedPageBreak/>
              <w:t>The current Medicare and Medicaid system is biased toward institutional care, underwriting a $240 billion nursing facility industry, the majority of which are for-profit companies. Most nursing facility residents do not need costly 24-hour skilled care but rather require the assistance of personal care aides, housekeeping, and meals, which can be provided in their home for much less money.</w:t>
            </w:r>
          </w:p>
          <w:p w14:paraId="236A03CF" w14:textId="77777777" w:rsidR="007D153C" w:rsidRPr="007D153C" w:rsidRDefault="007D153C" w:rsidP="007D153C">
            <w:pPr>
              <w:rPr>
                <w:color w:val="000000" w:themeColor="text1"/>
                <w:sz w:val="32"/>
                <w:szCs w:val="32"/>
              </w:rPr>
            </w:pPr>
            <w:r w:rsidRPr="007D153C">
              <w:rPr>
                <w:i/>
                <w:iCs/>
                <w:color w:val="000000" w:themeColor="text1"/>
                <w:sz w:val="32"/>
                <w:szCs w:val="32"/>
              </w:rPr>
              <w:t>The additional home- and community-based funding available through the American Rescue Plan provides Massachusetts with an extraordinary opportunity to transform our system of long-term care and strengthen our delivery of services and supports to allow individuals to live independently in their homes and communities. These changes must be accompanied by reforms to financial eligibility requirements to allow individuals to live independently in the community with the supports they need without becoming impoverished.</w:t>
            </w:r>
          </w:p>
          <w:p w14:paraId="3CC06C28" w14:textId="77777777" w:rsidR="00E1279C" w:rsidRDefault="007D153C" w:rsidP="007D153C">
            <w:pPr>
              <w:ind w:left="720"/>
              <w:rPr>
                <w:color w:val="000000" w:themeColor="text1"/>
              </w:rPr>
            </w:pPr>
            <w:r w:rsidRPr="007D153C">
              <w:rPr>
                <w:color w:val="000000" w:themeColor="text1"/>
              </w:rPr>
              <w:t>Meg Coffin</w:t>
            </w:r>
            <w:r w:rsidRPr="007D153C">
              <w:rPr>
                <w:color w:val="000000" w:themeColor="text1"/>
              </w:rPr>
              <w:t xml:space="preserve">, </w:t>
            </w:r>
            <w:r w:rsidRPr="007D153C">
              <w:rPr>
                <w:color w:val="000000" w:themeColor="text1"/>
              </w:rPr>
              <w:t>CEO</w:t>
            </w:r>
            <w:r w:rsidRPr="007D153C">
              <w:rPr>
                <w:color w:val="000000" w:themeColor="text1"/>
              </w:rPr>
              <w:t xml:space="preserve">, </w:t>
            </w:r>
            <w:r w:rsidRPr="007D153C">
              <w:rPr>
                <w:color w:val="000000" w:themeColor="text1"/>
              </w:rPr>
              <w:t>Center for Living &amp; Working Inc.</w:t>
            </w:r>
            <w:r w:rsidRPr="007D153C">
              <w:rPr>
                <w:color w:val="000000" w:themeColor="text1"/>
              </w:rPr>
              <w:t>,</w:t>
            </w:r>
            <w:r>
              <w:rPr>
                <w:color w:val="000000" w:themeColor="text1"/>
              </w:rPr>
              <w:t xml:space="preserve"> </w:t>
            </w:r>
            <w:r>
              <w:rPr>
                <w:i/>
                <w:iCs/>
                <w:color w:val="000000" w:themeColor="text1"/>
              </w:rPr>
              <w:t xml:space="preserve">Letter to the Editor. </w:t>
            </w:r>
            <w:r>
              <w:rPr>
                <w:b/>
                <w:bCs/>
                <w:color w:val="000000" w:themeColor="text1"/>
              </w:rPr>
              <w:t>Boston Globe</w:t>
            </w:r>
            <w:r>
              <w:rPr>
                <w:color w:val="000000" w:themeColor="text1"/>
              </w:rPr>
              <w:t xml:space="preserve">, July 12, 2021, </w:t>
            </w:r>
            <w:hyperlink r:id="rId10" w:history="1">
              <w:r w:rsidRPr="00CD7587">
                <w:rPr>
                  <w:rStyle w:val="Hyperlink"/>
                </w:rPr>
                <w:t>https://tinyurl.com/ShouldntHaveToJumpThroughHoops</w:t>
              </w:r>
            </w:hyperlink>
            <w:r>
              <w:rPr>
                <w:color w:val="000000" w:themeColor="text1"/>
              </w:rPr>
              <w:t xml:space="preserve"> </w:t>
            </w:r>
          </w:p>
          <w:p w14:paraId="14868A2B" w14:textId="77777777" w:rsidR="00B9228D" w:rsidRDefault="00B9228D" w:rsidP="007D153C">
            <w:pPr>
              <w:ind w:left="720"/>
              <w:rPr>
                <w:color w:val="000000" w:themeColor="text1"/>
              </w:rPr>
            </w:pPr>
          </w:p>
          <w:p w14:paraId="01122400" w14:textId="34438CA3" w:rsidR="00B9228D" w:rsidRPr="00B9228D" w:rsidRDefault="00B9228D" w:rsidP="00B9228D">
            <w:pPr>
              <w:rPr>
                <w:i/>
                <w:iCs/>
                <w:color w:val="000000" w:themeColor="text1"/>
                <w:sz w:val="32"/>
                <w:szCs w:val="32"/>
              </w:rPr>
            </w:pPr>
            <w:r w:rsidRPr="00B9228D">
              <w:rPr>
                <w:i/>
                <w:iCs/>
                <w:color w:val="000000" w:themeColor="text1"/>
                <w:sz w:val="32"/>
                <w:szCs w:val="32"/>
              </w:rPr>
              <w:t xml:space="preserve">Change is beginning to happen in wages for low-wage  workers,  but  until  all  nursing  home  workers’  wages  are  raised to (at least) living  wages and until all workers receive health benefits and paid time off, the Government </w:t>
            </w:r>
          </w:p>
          <w:p w14:paraId="3F6AE7B9" w14:textId="77777777" w:rsidR="00B9228D" w:rsidRDefault="00B9228D" w:rsidP="00B9228D">
            <w:pPr>
              <w:rPr>
                <w:i/>
                <w:iCs/>
                <w:color w:val="000000" w:themeColor="text1"/>
                <w:sz w:val="32"/>
                <w:szCs w:val="32"/>
              </w:rPr>
            </w:pPr>
            <w:r w:rsidRPr="00B9228D">
              <w:rPr>
                <w:i/>
                <w:iCs/>
                <w:color w:val="000000" w:themeColor="text1"/>
                <w:sz w:val="32"/>
                <w:szCs w:val="32"/>
              </w:rPr>
              <w:t>will  continue  to  subsidize  nursing  homes  by  billions  of  dollars  by  providing needs-based public  benefits  and  earned  income  tax  credits  to  the  nursing  home  industry’s  low-paid  workers.   The  nursing  home  industry  is  a heavily taxpayer-subsidized  industry.</w:t>
            </w:r>
          </w:p>
          <w:p w14:paraId="3CEA45AE" w14:textId="6A5A15B9" w:rsidR="00B9228D" w:rsidRPr="00B9228D" w:rsidRDefault="00B9228D" w:rsidP="00B9228D">
            <w:pPr>
              <w:ind w:left="720"/>
              <w:rPr>
                <w:color w:val="000000" w:themeColor="text1"/>
              </w:rPr>
            </w:pPr>
            <w:r w:rsidRPr="00B9228D">
              <w:rPr>
                <w:i/>
                <w:iCs/>
                <w:color w:val="000000" w:themeColor="text1"/>
              </w:rPr>
              <w:t>Nursing Home Industry is Heavily Taxpayer-Subsidized</w:t>
            </w:r>
            <w:r w:rsidRPr="00B9228D">
              <w:rPr>
                <w:b/>
                <w:bCs/>
                <w:color w:val="000000" w:themeColor="text1"/>
              </w:rPr>
              <w:t xml:space="preserve">, </w:t>
            </w:r>
            <w:r w:rsidRPr="00B9228D">
              <w:rPr>
                <w:b/>
                <w:bCs/>
                <w:color w:val="000000" w:themeColor="text1"/>
              </w:rPr>
              <w:t>Center for Medicare Advocacy</w:t>
            </w:r>
            <w:r>
              <w:rPr>
                <w:color w:val="000000" w:themeColor="text1"/>
              </w:rPr>
              <w:t xml:space="preserve">, </w:t>
            </w:r>
            <w:r w:rsidRPr="00B9228D">
              <w:rPr>
                <w:color w:val="000000" w:themeColor="text1"/>
              </w:rPr>
              <w:t>July 2021</w:t>
            </w:r>
            <w:r>
              <w:rPr>
                <w:color w:val="000000" w:themeColor="text1"/>
              </w:rPr>
              <w:t xml:space="preserve">, </w:t>
            </w:r>
            <w:hyperlink r:id="rId11" w:history="1">
              <w:r w:rsidRPr="00CD7587">
                <w:rPr>
                  <w:rStyle w:val="Hyperlink"/>
                </w:rPr>
                <w:t>https://tinyurl.com/HeavilyTaxpayerSubsidized</w:t>
              </w:r>
            </w:hyperlink>
            <w:r>
              <w:rPr>
                <w:color w:val="000000" w:themeColor="text1"/>
              </w:rPr>
              <w:t xml:space="preserve"> </w:t>
            </w:r>
          </w:p>
          <w:p w14:paraId="2AA4F3E0" w14:textId="77777777" w:rsidR="00B9228D" w:rsidRDefault="00B9228D" w:rsidP="00B9228D">
            <w:pPr>
              <w:ind w:left="720"/>
              <w:rPr>
                <w:color w:val="000000" w:themeColor="text1"/>
              </w:rPr>
            </w:pPr>
          </w:p>
          <w:p w14:paraId="13B2317C" w14:textId="2DDC0C02" w:rsidR="003871FD" w:rsidRPr="003871FD" w:rsidRDefault="003871FD" w:rsidP="003871FD">
            <w:pPr>
              <w:rPr>
                <w:i/>
                <w:iCs/>
                <w:color w:val="000000" w:themeColor="text1"/>
                <w:sz w:val="32"/>
                <w:szCs w:val="32"/>
              </w:rPr>
            </w:pPr>
            <w:r w:rsidRPr="003871FD">
              <w:rPr>
                <w:i/>
                <w:iCs/>
                <w:color w:val="000000" w:themeColor="text1"/>
                <w:sz w:val="32"/>
                <w:szCs w:val="32"/>
              </w:rPr>
              <w:t>You have to look at history as a far more complex phenomenon than the sort of generational divide that is really artificial as framing right now.</w:t>
            </w:r>
          </w:p>
          <w:p w14:paraId="4C5A0FEB" w14:textId="595E21D0" w:rsidR="003871FD" w:rsidRDefault="003871FD" w:rsidP="003871FD">
            <w:pPr>
              <w:rPr>
                <w:i/>
                <w:iCs/>
                <w:color w:val="000000" w:themeColor="text1"/>
                <w:sz w:val="32"/>
                <w:szCs w:val="32"/>
              </w:rPr>
            </w:pPr>
            <w:r w:rsidRPr="003871FD">
              <w:rPr>
                <w:i/>
                <w:iCs/>
                <w:color w:val="000000" w:themeColor="text1"/>
                <w:sz w:val="32"/>
                <w:szCs w:val="32"/>
              </w:rPr>
              <w:t xml:space="preserve">So, why are we pitting a generation against each other, when, in fact, all they're basically doing is pointing a finger at baby boomers for a few bad mistakes that took place during those years, not recognizing how society has transformed since the 1950s in fundamental, deep, institutional, personal, interpersonal </w:t>
            </w:r>
            <w:r w:rsidR="00746C0B" w:rsidRPr="003871FD">
              <w:rPr>
                <w:i/>
                <w:iCs/>
                <w:color w:val="000000" w:themeColor="text1"/>
                <w:sz w:val="32"/>
                <w:szCs w:val="32"/>
              </w:rPr>
              <w:t>ways?</w:t>
            </w:r>
          </w:p>
          <w:p w14:paraId="62BCD423" w14:textId="65BE98FE" w:rsidR="003871FD" w:rsidRPr="003871FD" w:rsidRDefault="003871FD" w:rsidP="004D6551">
            <w:pPr>
              <w:ind w:left="720"/>
              <w:rPr>
                <w:color w:val="000000" w:themeColor="text1"/>
              </w:rPr>
            </w:pPr>
            <w:r>
              <w:rPr>
                <w:color w:val="000000" w:themeColor="text1"/>
              </w:rPr>
              <w:t>Leonard Steinhor</w:t>
            </w:r>
            <w:r w:rsidR="004D6551">
              <w:rPr>
                <w:color w:val="000000" w:themeColor="text1"/>
              </w:rPr>
              <w:t>n</w:t>
            </w:r>
            <w:r>
              <w:rPr>
                <w:color w:val="000000" w:themeColor="text1"/>
              </w:rPr>
              <w:t xml:space="preserve">, </w:t>
            </w:r>
            <w:r w:rsidR="004D6551">
              <w:rPr>
                <w:color w:val="000000" w:themeColor="text1"/>
              </w:rPr>
              <w:t xml:space="preserve">Professor, American University, quoted in </w:t>
            </w:r>
            <w:r w:rsidR="004D6551" w:rsidRPr="004D6551">
              <w:rPr>
                <w:i/>
                <w:iCs/>
                <w:color w:val="000000" w:themeColor="text1"/>
              </w:rPr>
              <w:t>Baby boomers on their role in social change and how luck affected their prosperity</w:t>
            </w:r>
            <w:r w:rsidR="004D6551">
              <w:rPr>
                <w:color w:val="000000" w:themeColor="text1"/>
              </w:rPr>
              <w:t xml:space="preserve">, </w:t>
            </w:r>
            <w:r w:rsidR="004D6551" w:rsidRPr="004D6551">
              <w:rPr>
                <w:b/>
                <w:bCs/>
                <w:color w:val="000000" w:themeColor="text1"/>
              </w:rPr>
              <w:t>PBS News Hour</w:t>
            </w:r>
            <w:r w:rsidR="004D6551">
              <w:rPr>
                <w:b/>
                <w:bCs/>
                <w:color w:val="000000" w:themeColor="text1"/>
              </w:rPr>
              <w:t xml:space="preserve">, </w:t>
            </w:r>
            <w:r w:rsidR="004D6551" w:rsidRPr="004D6551">
              <w:rPr>
                <w:color w:val="000000" w:themeColor="text1"/>
              </w:rPr>
              <w:t>July 8, 2021</w:t>
            </w:r>
            <w:r w:rsidR="004D6551">
              <w:rPr>
                <w:color w:val="000000" w:themeColor="text1"/>
              </w:rPr>
              <w:t xml:space="preserve">,  </w:t>
            </w:r>
            <w:hyperlink r:id="rId12" w:history="1">
              <w:r w:rsidR="004D6551" w:rsidRPr="00CD7587">
                <w:rPr>
                  <w:rStyle w:val="Hyperlink"/>
                </w:rPr>
                <w:t>https://tinyurl.com/BabyBoomersSocialChange</w:t>
              </w:r>
            </w:hyperlink>
            <w:r w:rsidR="004D6551">
              <w:rPr>
                <w:color w:val="000000" w:themeColor="text1"/>
              </w:rPr>
              <w:t xml:space="preserve"> </w:t>
            </w:r>
            <w:r w:rsidR="004D6551" w:rsidRPr="004D6551">
              <w:rPr>
                <w:color w:val="000000" w:themeColor="text1"/>
              </w:rPr>
              <w:t xml:space="preserve">  </w:t>
            </w:r>
          </w:p>
        </w:tc>
      </w:tr>
      <w:tr w:rsidR="008E6A56" w:rsidRPr="00837D00" w14:paraId="1523DE9D" w14:textId="77777777" w:rsidTr="00F0232B">
        <w:trPr>
          <w:trHeight w:val="350"/>
        </w:trPr>
        <w:tc>
          <w:tcPr>
            <w:tcW w:w="2886" w:type="dxa"/>
          </w:tcPr>
          <w:p w14:paraId="45DF4D07" w14:textId="77777777" w:rsidR="008E6A56" w:rsidRDefault="008E6A56" w:rsidP="008E6A56">
            <w:pPr>
              <w:rPr>
                <w:sz w:val="24"/>
                <w:szCs w:val="24"/>
              </w:rPr>
            </w:pPr>
            <w:r>
              <w:rPr>
                <w:sz w:val="24"/>
                <w:szCs w:val="24"/>
              </w:rPr>
              <w:lastRenderedPageBreak/>
              <w:t>Funding Opportunities</w:t>
            </w:r>
          </w:p>
          <w:p w14:paraId="73FD3413" w14:textId="1C080791" w:rsidR="008E6A56" w:rsidRPr="00E23517" w:rsidRDefault="008E6A56" w:rsidP="008E6A56">
            <w:pPr>
              <w:rPr>
                <w:color w:val="000000" w:themeColor="text1"/>
                <w:sz w:val="24"/>
                <w:szCs w:val="24"/>
              </w:rPr>
            </w:pPr>
          </w:p>
        </w:tc>
        <w:tc>
          <w:tcPr>
            <w:tcW w:w="7904" w:type="dxa"/>
          </w:tcPr>
          <w:p w14:paraId="2DA84BC5" w14:textId="77777777" w:rsidR="008E6A56" w:rsidRDefault="000A17F7" w:rsidP="000A17F7">
            <w:pPr>
              <w:pStyle w:val="ListParagraph"/>
              <w:numPr>
                <w:ilvl w:val="0"/>
                <w:numId w:val="15"/>
              </w:numPr>
              <w:rPr>
                <w:b/>
                <w:bCs/>
                <w:color w:val="000000" w:themeColor="text1"/>
              </w:rPr>
            </w:pPr>
            <w:r>
              <w:rPr>
                <w:b/>
                <w:bCs/>
                <w:color w:val="000000" w:themeColor="text1"/>
              </w:rPr>
              <w:t>Encore.org</w:t>
            </w:r>
          </w:p>
          <w:p w14:paraId="442362BC" w14:textId="77777777" w:rsidR="000A17F7" w:rsidRDefault="000A17F7" w:rsidP="000A17F7">
            <w:pPr>
              <w:pStyle w:val="ListParagraph"/>
              <w:ind w:left="360"/>
              <w:rPr>
                <w:i/>
                <w:iCs/>
                <w:color w:val="000000" w:themeColor="text1"/>
              </w:rPr>
            </w:pPr>
            <w:r w:rsidRPr="000A17F7">
              <w:rPr>
                <w:i/>
                <w:iCs/>
                <w:color w:val="000000" w:themeColor="text1"/>
              </w:rPr>
              <w:t>Gen2Gen Innovation Fellowship</w:t>
            </w:r>
          </w:p>
          <w:p w14:paraId="571302B9" w14:textId="6ED69FE8" w:rsidR="000A17F7" w:rsidRDefault="00546B7A" w:rsidP="000A17F7">
            <w:pPr>
              <w:pStyle w:val="ListParagraph"/>
              <w:ind w:left="360"/>
              <w:rPr>
                <w:color w:val="000000" w:themeColor="text1"/>
              </w:rPr>
            </w:pPr>
            <w:r w:rsidRPr="00546B7A">
              <w:rPr>
                <w:color w:val="000000" w:themeColor="text1"/>
              </w:rPr>
              <w:t xml:space="preserve">The Gen2Gen Innovation Fellowship elevates, </w:t>
            </w:r>
            <w:r w:rsidR="00746C0B" w:rsidRPr="00546B7A">
              <w:rPr>
                <w:color w:val="000000" w:themeColor="text1"/>
              </w:rPr>
              <w:t>catalyzes,</w:t>
            </w:r>
            <w:r w:rsidRPr="00546B7A">
              <w:rPr>
                <w:color w:val="000000" w:themeColor="text1"/>
              </w:rPr>
              <w:t xml:space="preserve"> and supports the work of 15 practical visionaries of all ages with ambitious initiatives to bridge generational divides.</w:t>
            </w:r>
            <w:r>
              <w:rPr>
                <w:color w:val="000000" w:themeColor="text1"/>
              </w:rPr>
              <w:t xml:space="preserve">  </w:t>
            </w:r>
          </w:p>
          <w:p w14:paraId="68232CCF" w14:textId="77777777" w:rsidR="00546B7A" w:rsidRPr="00546B7A" w:rsidRDefault="00546B7A" w:rsidP="00546B7A">
            <w:pPr>
              <w:pStyle w:val="ListParagraph"/>
              <w:ind w:left="360"/>
              <w:rPr>
                <w:color w:val="000000" w:themeColor="text1"/>
              </w:rPr>
            </w:pPr>
            <w:r w:rsidRPr="00546B7A">
              <w:rPr>
                <w:color w:val="000000" w:themeColor="text1"/>
              </w:rPr>
              <w:t>Over nine months, beginning in October 2021, fellows will receive:</w:t>
            </w:r>
          </w:p>
          <w:p w14:paraId="287AF3D7" w14:textId="77777777" w:rsidR="00546B7A" w:rsidRPr="00546B7A" w:rsidRDefault="00546B7A" w:rsidP="00546B7A">
            <w:pPr>
              <w:pStyle w:val="ListParagraph"/>
              <w:numPr>
                <w:ilvl w:val="0"/>
                <w:numId w:val="38"/>
              </w:numPr>
              <w:rPr>
                <w:color w:val="000000" w:themeColor="text1"/>
              </w:rPr>
            </w:pPr>
            <w:r w:rsidRPr="00546B7A">
              <w:rPr>
                <w:color w:val="000000" w:themeColor="text1"/>
              </w:rPr>
              <w:t>A powerful, cohort experience with a mix of virtual and in-person sessions over nine months.</w:t>
            </w:r>
          </w:p>
          <w:p w14:paraId="0FE95580" w14:textId="77777777" w:rsidR="00546B7A" w:rsidRPr="00546B7A" w:rsidRDefault="00546B7A" w:rsidP="00546B7A">
            <w:pPr>
              <w:pStyle w:val="ListParagraph"/>
              <w:numPr>
                <w:ilvl w:val="0"/>
                <w:numId w:val="38"/>
              </w:numPr>
              <w:rPr>
                <w:color w:val="000000" w:themeColor="text1"/>
              </w:rPr>
            </w:pPr>
            <w:r w:rsidRPr="00546B7A">
              <w:rPr>
                <w:color w:val="000000" w:themeColor="text1"/>
              </w:rPr>
              <w:t>Expert coaching and peer assistance to advance their program design, pitch to funders, tell their own story well and widely, and more.</w:t>
            </w:r>
          </w:p>
          <w:p w14:paraId="0581D38A" w14:textId="77777777" w:rsidR="00546B7A" w:rsidRPr="00546B7A" w:rsidRDefault="00546B7A" w:rsidP="00546B7A">
            <w:pPr>
              <w:pStyle w:val="ListParagraph"/>
              <w:numPr>
                <w:ilvl w:val="0"/>
                <w:numId w:val="38"/>
              </w:numPr>
              <w:rPr>
                <w:color w:val="000000" w:themeColor="text1"/>
              </w:rPr>
            </w:pPr>
            <w:r w:rsidRPr="00546B7A">
              <w:rPr>
                <w:color w:val="000000" w:themeColor="text1"/>
              </w:rPr>
              <w:t>$10,000 to advance their Gen2Gen work.</w:t>
            </w:r>
          </w:p>
          <w:p w14:paraId="609D05E9" w14:textId="2360CFD2" w:rsidR="00546B7A" w:rsidRPr="00546B7A" w:rsidRDefault="00546B7A" w:rsidP="00546B7A">
            <w:pPr>
              <w:pStyle w:val="ListParagraph"/>
              <w:numPr>
                <w:ilvl w:val="0"/>
                <w:numId w:val="38"/>
              </w:numPr>
              <w:rPr>
                <w:color w:val="000000" w:themeColor="text1"/>
              </w:rPr>
            </w:pPr>
            <w:r w:rsidRPr="00546B7A">
              <w:rPr>
                <w:color w:val="000000" w:themeColor="text1"/>
              </w:rPr>
              <w:t xml:space="preserve">Exposure to important networks, including funders, journalists, </w:t>
            </w:r>
            <w:r w:rsidR="00746C0B" w:rsidRPr="00546B7A">
              <w:rPr>
                <w:color w:val="000000" w:themeColor="text1"/>
              </w:rPr>
              <w:t>innovators,</w:t>
            </w:r>
            <w:r w:rsidRPr="00546B7A">
              <w:rPr>
                <w:color w:val="000000" w:themeColor="text1"/>
              </w:rPr>
              <w:t xml:space="preserve"> and experts in the field.</w:t>
            </w:r>
          </w:p>
          <w:p w14:paraId="02F89F01" w14:textId="77777777" w:rsidR="00546B7A" w:rsidRPr="00546B7A" w:rsidRDefault="00546B7A" w:rsidP="00546B7A">
            <w:pPr>
              <w:pStyle w:val="ListParagraph"/>
              <w:numPr>
                <w:ilvl w:val="0"/>
                <w:numId w:val="38"/>
              </w:numPr>
              <w:rPr>
                <w:color w:val="000000" w:themeColor="text1"/>
              </w:rPr>
            </w:pPr>
            <w:r w:rsidRPr="00546B7A">
              <w:rPr>
                <w:color w:val="000000" w:themeColor="text1"/>
              </w:rPr>
              <w:t>Professional editorial support.</w:t>
            </w:r>
          </w:p>
          <w:p w14:paraId="16F8974C" w14:textId="5A34157B" w:rsidR="00546B7A" w:rsidRDefault="00546B7A" w:rsidP="00546B7A">
            <w:pPr>
              <w:pStyle w:val="ListParagraph"/>
              <w:numPr>
                <w:ilvl w:val="0"/>
                <w:numId w:val="38"/>
              </w:numPr>
              <w:rPr>
                <w:color w:val="000000" w:themeColor="text1"/>
              </w:rPr>
            </w:pPr>
            <w:r w:rsidRPr="00546B7A">
              <w:rPr>
                <w:color w:val="000000" w:themeColor="text1"/>
              </w:rPr>
              <w:t>An opportunity to present at the Gen2Gen Fellowship Showcase, an event convening changemakers, thought leaders, and funders working in the intergenerational arena.</w:t>
            </w:r>
          </w:p>
          <w:p w14:paraId="1B28E421" w14:textId="6BD5DC52" w:rsidR="00546B7A" w:rsidRDefault="00546B7A" w:rsidP="00546B7A">
            <w:pPr>
              <w:ind w:left="360"/>
              <w:rPr>
                <w:color w:val="000000" w:themeColor="text1"/>
              </w:rPr>
            </w:pPr>
            <w:r>
              <w:rPr>
                <w:color w:val="000000" w:themeColor="text1"/>
              </w:rPr>
              <w:t>Applications due by July 18, 2021.</w:t>
            </w:r>
          </w:p>
          <w:p w14:paraId="53C3AF2B" w14:textId="1609BFDD" w:rsidR="00546B7A" w:rsidRPr="000A17F7" w:rsidRDefault="006E283E" w:rsidP="00546B7A">
            <w:pPr>
              <w:ind w:left="360"/>
              <w:rPr>
                <w:color w:val="000000" w:themeColor="text1"/>
              </w:rPr>
            </w:pPr>
            <w:hyperlink r:id="rId13" w:history="1">
              <w:r w:rsidR="00546B7A" w:rsidRPr="003A36A9">
                <w:rPr>
                  <w:rStyle w:val="Hyperlink"/>
                </w:rPr>
                <w:t>https://tinyurl.com/Gen2GenFellowship</w:t>
              </w:r>
            </w:hyperlink>
            <w:r w:rsidR="00546B7A">
              <w:rPr>
                <w:color w:val="000000" w:themeColor="text1"/>
              </w:rPr>
              <w:t xml:space="preserve"> </w:t>
            </w:r>
          </w:p>
        </w:tc>
      </w:tr>
      <w:tr w:rsidR="008E6A56" w14:paraId="31CF5B36" w14:textId="77777777" w:rsidTr="00F0232B">
        <w:trPr>
          <w:trHeight w:val="647"/>
        </w:trPr>
        <w:tc>
          <w:tcPr>
            <w:tcW w:w="2886" w:type="dxa"/>
            <w:tcBorders>
              <w:bottom w:val="single" w:sz="4" w:space="0" w:color="auto"/>
            </w:tcBorders>
          </w:tcPr>
          <w:p w14:paraId="7871D245" w14:textId="11F6F6DD" w:rsidR="008E6A56" w:rsidRDefault="00570E4D" w:rsidP="008E6A56">
            <w:pPr>
              <w:rPr>
                <w:sz w:val="24"/>
                <w:szCs w:val="24"/>
              </w:rPr>
            </w:pPr>
            <w:r>
              <w:rPr>
                <w:sz w:val="24"/>
                <w:szCs w:val="24"/>
              </w:rPr>
              <w:t>Previously posted funding opportunities</w:t>
            </w:r>
          </w:p>
        </w:tc>
        <w:tc>
          <w:tcPr>
            <w:tcW w:w="7904" w:type="dxa"/>
          </w:tcPr>
          <w:p w14:paraId="419CA76A" w14:textId="600C21FC" w:rsidR="008E6A56" w:rsidRPr="00552CEC" w:rsidRDefault="008E6A56" w:rsidP="008E6A56">
            <w:pPr>
              <w:pStyle w:val="ListParagraph"/>
              <w:spacing w:before="100" w:beforeAutospacing="1" w:after="100" w:afterAutospacing="1"/>
              <w:ind w:left="0"/>
              <w:rPr>
                <w:bCs/>
                <w:color w:val="000000" w:themeColor="text1"/>
              </w:rPr>
            </w:pPr>
            <w:r w:rsidRPr="00570E4D">
              <w:rPr>
                <w:bCs/>
                <w:color w:val="FF0000"/>
              </w:rPr>
              <w:t xml:space="preserve">For open funding opportunities previously posted in </w:t>
            </w:r>
            <w:r w:rsidRPr="00570E4D">
              <w:rPr>
                <w:bCs/>
                <w:i/>
                <w:iCs/>
                <w:color w:val="FF0000"/>
              </w:rPr>
              <w:t>The Tuesday Digest</w:t>
            </w:r>
            <w:r w:rsidRPr="00570E4D">
              <w:rPr>
                <w:bCs/>
                <w:color w:val="FF0000"/>
              </w:rPr>
              <w:t xml:space="preserve"> please see </w:t>
            </w:r>
            <w:hyperlink r:id="rId14" w:history="1">
              <w:r w:rsidRPr="00570E4D">
                <w:rPr>
                  <w:rStyle w:val="Hyperlink"/>
                  <w:bCs/>
                  <w:color w:val="FF0000"/>
                </w:rPr>
                <w:t>https://dignityalliancema.org/funding-opportunities/</w:t>
              </w:r>
            </w:hyperlink>
            <w:r w:rsidRPr="00570E4D">
              <w:rPr>
                <w:bCs/>
                <w:color w:val="FF0000"/>
              </w:rPr>
              <w:t>.</w:t>
            </w:r>
          </w:p>
        </w:tc>
      </w:tr>
      <w:tr w:rsidR="008E6A56" w14:paraId="7E28F63F" w14:textId="77777777" w:rsidTr="00F0232B">
        <w:trPr>
          <w:trHeight w:val="1070"/>
        </w:trPr>
        <w:tc>
          <w:tcPr>
            <w:tcW w:w="2886" w:type="dxa"/>
            <w:tcBorders>
              <w:bottom w:val="single" w:sz="4" w:space="0" w:color="auto"/>
            </w:tcBorders>
          </w:tcPr>
          <w:p w14:paraId="0C3B4B3C" w14:textId="68692B87" w:rsidR="008E6A56" w:rsidRDefault="008E6A56" w:rsidP="008E6A56">
            <w:pPr>
              <w:rPr>
                <w:sz w:val="24"/>
                <w:szCs w:val="24"/>
              </w:rPr>
            </w:pPr>
            <w:r>
              <w:rPr>
                <w:sz w:val="24"/>
                <w:szCs w:val="24"/>
              </w:rPr>
              <w:t>Legislative hearing</w:t>
            </w:r>
            <w:r w:rsidR="00334068">
              <w:rPr>
                <w:sz w:val="24"/>
                <w:szCs w:val="24"/>
              </w:rPr>
              <w:t xml:space="preserve"> / testimony</w:t>
            </w:r>
          </w:p>
        </w:tc>
        <w:tc>
          <w:tcPr>
            <w:tcW w:w="7904" w:type="dxa"/>
          </w:tcPr>
          <w:p w14:paraId="7B10B00A" w14:textId="7B617B18" w:rsidR="003E353B" w:rsidRPr="003E353B" w:rsidRDefault="003E353B" w:rsidP="003E353B">
            <w:pPr>
              <w:pStyle w:val="ListParagraph"/>
              <w:numPr>
                <w:ilvl w:val="0"/>
                <w:numId w:val="15"/>
              </w:numPr>
              <w:spacing w:before="100" w:beforeAutospacing="1" w:after="100" w:afterAutospacing="1"/>
              <w:rPr>
                <w:bCs/>
                <w:color w:val="000000" w:themeColor="text1"/>
              </w:rPr>
            </w:pPr>
            <w:r>
              <w:rPr>
                <w:b/>
                <w:color w:val="000000" w:themeColor="text1"/>
              </w:rPr>
              <w:t>S413/H733</w:t>
            </w:r>
          </w:p>
          <w:p w14:paraId="65BC393C" w14:textId="25D8EFDE" w:rsidR="003E353B" w:rsidRPr="003E353B" w:rsidRDefault="003E353B" w:rsidP="003E353B">
            <w:pPr>
              <w:pStyle w:val="ListParagraph"/>
              <w:spacing w:before="100" w:beforeAutospacing="1" w:after="100" w:afterAutospacing="1"/>
              <w:ind w:left="360"/>
              <w:rPr>
                <w:bCs/>
                <w:i/>
                <w:iCs/>
                <w:color w:val="000000" w:themeColor="text1"/>
              </w:rPr>
            </w:pPr>
            <w:r w:rsidRPr="003E353B">
              <w:rPr>
                <w:bCs/>
                <w:i/>
                <w:iCs/>
                <w:color w:val="000000" w:themeColor="text1"/>
              </w:rPr>
              <w:t>An Act to improve employer standards for Massachusetts nursing homes in order to improve the quality of care, dignity, and quality of life of Massachusetts nursing home resident</w:t>
            </w:r>
          </w:p>
          <w:p w14:paraId="55866671" w14:textId="0E396B4B" w:rsidR="003E353B" w:rsidRPr="003E353B" w:rsidRDefault="003E353B" w:rsidP="003E353B">
            <w:pPr>
              <w:pStyle w:val="ListParagraph"/>
              <w:spacing w:before="100" w:beforeAutospacing="1" w:after="100" w:afterAutospacing="1"/>
              <w:ind w:left="360"/>
              <w:rPr>
                <w:bCs/>
                <w:color w:val="000000" w:themeColor="text1"/>
              </w:rPr>
            </w:pPr>
            <w:hyperlink r:id="rId15" w:history="1">
              <w:r w:rsidRPr="00CD7587">
                <w:rPr>
                  <w:rStyle w:val="Hyperlink"/>
                  <w:bCs/>
                </w:rPr>
                <w:t>https://tinyurl.com/Testi</w:t>
              </w:r>
              <w:r w:rsidRPr="00CD7587">
                <w:rPr>
                  <w:rStyle w:val="Hyperlink"/>
                  <w:bCs/>
                </w:rPr>
                <w:t>m</w:t>
              </w:r>
              <w:r w:rsidRPr="00CD7587">
                <w:rPr>
                  <w:rStyle w:val="Hyperlink"/>
                  <w:bCs/>
                </w:rPr>
                <w:t>onyS413H733</w:t>
              </w:r>
            </w:hyperlink>
            <w:r>
              <w:rPr>
                <w:bCs/>
                <w:color w:val="000000" w:themeColor="text1"/>
              </w:rPr>
              <w:t xml:space="preserve"> </w:t>
            </w:r>
          </w:p>
          <w:p w14:paraId="726D8F1B" w14:textId="45CF5208" w:rsidR="008E6A56" w:rsidRPr="003E353B" w:rsidRDefault="003E353B" w:rsidP="003E353B">
            <w:pPr>
              <w:pStyle w:val="ListParagraph"/>
              <w:numPr>
                <w:ilvl w:val="0"/>
                <w:numId w:val="15"/>
              </w:numPr>
              <w:spacing w:before="100" w:beforeAutospacing="1" w:after="100" w:afterAutospacing="1"/>
              <w:rPr>
                <w:bCs/>
                <w:color w:val="000000" w:themeColor="text1"/>
              </w:rPr>
            </w:pPr>
            <w:r>
              <w:rPr>
                <w:b/>
                <w:color w:val="000000" w:themeColor="text1"/>
              </w:rPr>
              <w:t>S414 / H727</w:t>
            </w:r>
          </w:p>
          <w:p w14:paraId="3D8AD1CD" w14:textId="5DE456E4" w:rsidR="003E353B" w:rsidRPr="003E353B" w:rsidRDefault="003E353B" w:rsidP="003E353B">
            <w:pPr>
              <w:pStyle w:val="ListParagraph"/>
              <w:spacing w:before="100" w:beforeAutospacing="1" w:after="100" w:afterAutospacing="1"/>
              <w:ind w:left="360"/>
              <w:rPr>
                <w:bCs/>
                <w:i/>
                <w:iCs/>
                <w:color w:val="000000" w:themeColor="text1"/>
              </w:rPr>
            </w:pPr>
            <w:r w:rsidRPr="003E353B">
              <w:rPr>
                <w:bCs/>
                <w:i/>
                <w:iCs/>
                <w:color w:val="000000" w:themeColor="text1"/>
              </w:rPr>
              <w:t>An Act to ensure quality of care in nursing homes in order to improve the quality of care, dignity, and quality of life of Massachusetts nursing home residents</w:t>
            </w:r>
          </w:p>
          <w:p w14:paraId="510050AD" w14:textId="77777777" w:rsidR="003E353B" w:rsidRDefault="003E353B" w:rsidP="003E353B">
            <w:pPr>
              <w:pStyle w:val="ListParagraph"/>
              <w:spacing w:before="100" w:beforeAutospacing="1" w:after="100" w:afterAutospacing="1"/>
              <w:ind w:left="360"/>
              <w:rPr>
                <w:bCs/>
                <w:color w:val="000000" w:themeColor="text1"/>
              </w:rPr>
            </w:pPr>
            <w:hyperlink r:id="rId16" w:history="1">
              <w:r w:rsidRPr="00CD7587">
                <w:rPr>
                  <w:rStyle w:val="Hyperlink"/>
                  <w:bCs/>
                </w:rPr>
                <w:t>https://tinyurl.com/Testim</w:t>
              </w:r>
              <w:r w:rsidRPr="00CD7587">
                <w:rPr>
                  <w:rStyle w:val="Hyperlink"/>
                  <w:bCs/>
                </w:rPr>
                <w:t>o</w:t>
              </w:r>
              <w:r w:rsidRPr="00CD7587">
                <w:rPr>
                  <w:rStyle w:val="Hyperlink"/>
                  <w:bCs/>
                </w:rPr>
                <w:t>nyS414H727</w:t>
              </w:r>
            </w:hyperlink>
            <w:r>
              <w:rPr>
                <w:bCs/>
                <w:color w:val="000000" w:themeColor="text1"/>
              </w:rPr>
              <w:t xml:space="preserve"> </w:t>
            </w:r>
          </w:p>
          <w:p w14:paraId="45B33737" w14:textId="4588D49E" w:rsidR="003E353B" w:rsidRDefault="003E353B" w:rsidP="003E353B">
            <w:pPr>
              <w:pStyle w:val="ListParagraph"/>
              <w:numPr>
                <w:ilvl w:val="0"/>
                <w:numId w:val="15"/>
              </w:numPr>
              <w:spacing w:before="100" w:beforeAutospacing="1" w:after="100" w:afterAutospacing="1"/>
              <w:rPr>
                <w:b/>
                <w:color w:val="000000" w:themeColor="text1"/>
              </w:rPr>
            </w:pPr>
            <w:r>
              <w:rPr>
                <w:b/>
                <w:color w:val="000000" w:themeColor="text1"/>
              </w:rPr>
              <w:t>S416</w:t>
            </w:r>
          </w:p>
          <w:p w14:paraId="2D519461" w14:textId="3EC3D7BF" w:rsidR="003E353B" w:rsidRPr="003E353B" w:rsidRDefault="003E353B" w:rsidP="003E353B">
            <w:pPr>
              <w:pStyle w:val="ListParagraph"/>
              <w:spacing w:before="100" w:beforeAutospacing="1" w:after="100" w:afterAutospacing="1"/>
              <w:ind w:left="360"/>
              <w:rPr>
                <w:bCs/>
                <w:i/>
                <w:iCs/>
                <w:color w:val="000000" w:themeColor="text1"/>
              </w:rPr>
            </w:pPr>
            <w:r w:rsidRPr="003E353B">
              <w:rPr>
                <w:bCs/>
                <w:i/>
                <w:iCs/>
                <w:color w:val="000000" w:themeColor="text1"/>
              </w:rPr>
              <w:t>An Act Relative to Small House Nursing Homes</w:t>
            </w:r>
            <w:r>
              <w:rPr>
                <w:bCs/>
                <w:i/>
                <w:iCs/>
                <w:color w:val="000000" w:themeColor="text1"/>
              </w:rPr>
              <w:t xml:space="preserve"> </w:t>
            </w:r>
          </w:p>
          <w:p w14:paraId="59C1E2DC" w14:textId="3FD7CCA5" w:rsidR="003E353B" w:rsidRPr="003E353B" w:rsidRDefault="003E353B" w:rsidP="003E353B">
            <w:pPr>
              <w:pStyle w:val="ListParagraph"/>
              <w:spacing w:before="100" w:beforeAutospacing="1" w:after="100" w:afterAutospacing="1"/>
              <w:ind w:left="360"/>
              <w:rPr>
                <w:bCs/>
                <w:color w:val="000000" w:themeColor="text1"/>
              </w:rPr>
            </w:pPr>
            <w:hyperlink r:id="rId17" w:history="1">
              <w:r w:rsidRPr="00CD7587">
                <w:rPr>
                  <w:rStyle w:val="Hyperlink"/>
                  <w:bCs/>
                </w:rPr>
                <w:t>https://tinyurl.co</w:t>
              </w:r>
              <w:r w:rsidRPr="00CD7587">
                <w:rPr>
                  <w:rStyle w:val="Hyperlink"/>
                  <w:bCs/>
                </w:rPr>
                <w:t>m</w:t>
              </w:r>
              <w:r w:rsidRPr="00CD7587">
                <w:rPr>
                  <w:rStyle w:val="Hyperlink"/>
                  <w:bCs/>
                </w:rPr>
                <w:t>/TestimonyS416</w:t>
              </w:r>
            </w:hyperlink>
            <w:r>
              <w:rPr>
                <w:bCs/>
                <w:color w:val="000000" w:themeColor="text1"/>
              </w:rPr>
              <w:t xml:space="preserve"> </w:t>
            </w:r>
          </w:p>
        </w:tc>
      </w:tr>
      <w:tr w:rsidR="008E6A56" w14:paraId="48B650E2" w14:textId="77777777" w:rsidTr="00F0232B">
        <w:trPr>
          <w:trHeight w:val="1070"/>
        </w:trPr>
        <w:tc>
          <w:tcPr>
            <w:tcW w:w="2886" w:type="dxa"/>
            <w:tcBorders>
              <w:bottom w:val="single" w:sz="4" w:space="0" w:color="auto"/>
            </w:tcBorders>
          </w:tcPr>
          <w:p w14:paraId="41455130" w14:textId="1FDC284D" w:rsidR="008E6A56" w:rsidRDefault="00834C67" w:rsidP="008E6A56">
            <w:pPr>
              <w:rPr>
                <w:sz w:val="24"/>
                <w:szCs w:val="24"/>
              </w:rPr>
            </w:pPr>
            <w:r>
              <w:rPr>
                <w:sz w:val="24"/>
                <w:szCs w:val="24"/>
              </w:rPr>
              <w:t>Position Recruitment</w:t>
            </w:r>
          </w:p>
        </w:tc>
        <w:tc>
          <w:tcPr>
            <w:tcW w:w="7904" w:type="dxa"/>
          </w:tcPr>
          <w:p w14:paraId="15F1B39E" w14:textId="77777777" w:rsidR="008E6A56" w:rsidRDefault="00834C67" w:rsidP="00834C67">
            <w:pPr>
              <w:pStyle w:val="ListParagraph"/>
              <w:numPr>
                <w:ilvl w:val="0"/>
                <w:numId w:val="15"/>
              </w:numPr>
              <w:rPr>
                <w:b/>
                <w:color w:val="000000" w:themeColor="text1"/>
              </w:rPr>
            </w:pPr>
            <w:r>
              <w:rPr>
                <w:b/>
                <w:color w:val="000000" w:themeColor="text1"/>
              </w:rPr>
              <w:t>Administration on Community Living</w:t>
            </w:r>
          </w:p>
          <w:p w14:paraId="0B152B99" w14:textId="77777777" w:rsidR="00834C67" w:rsidRDefault="00834C67" w:rsidP="00834C67">
            <w:pPr>
              <w:pStyle w:val="ListParagraph"/>
              <w:ind w:left="360"/>
              <w:rPr>
                <w:bCs/>
                <w:i/>
                <w:iCs/>
                <w:color w:val="000000" w:themeColor="text1"/>
              </w:rPr>
            </w:pPr>
            <w:r w:rsidRPr="00834C67">
              <w:rPr>
                <w:bCs/>
                <w:i/>
                <w:iCs/>
                <w:color w:val="000000" w:themeColor="text1"/>
              </w:rPr>
              <w:t>Director of the Office of Independent Living Programs</w:t>
            </w:r>
          </w:p>
          <w:p w14:paraId="185C2B96" w14:textId="1C450BF4" w:rsidR="00834C67" w:rsidRDefault="000B3C2D" w:rsidP="00834C67">
            <w:pPr>
              <w:pStyle w:val="ListParagraph"/>
              <w:ind w:left="360"/>
              <w:rPr>
                <w:bCs/>
                <w:color w:val="000000" w:themeColor="text1"/>
              </w:rPr>
            </w:pPr>
            <w:r>
              <w:rPr>
                <w:bCs/>
                <w:color w:val="000000" w:themeColor="text1"/>
              </w:rPr>
              <w:t>Washington, DC</w:t>
            </w:r>
          </w:p>
          <w:p w14:paraId="0B73C918" w14:textId="277D3AAE" w:rsidR="00834C67" w:rsidRDefault="00834C67" w:rsidP="00834C67">
            <w:pPr>
              <w:pStyle w:val="ListParagraph"/>
              <w:ind w:left="360"/>
              <w:rPr>
                <w:bCs/>
                <w:color w:val="000000" w:themeColor="text1"/>
              </w:rPr>
            </w:pPr>
            <w:r>
              <w:rPr>
                <w:bCs/>
                <w:color w:val="000000" w:themeColor="text1"/>
              </w:rPr>
              <w:t xml:space="preserve">Application period ends July 16, </w:t>
            </w:r>
            <w:r w:rsidR="00746C0B">
              <w:rPr>
                <w:bCs/>
                <w:color w:val="000000" w:themeColor="text1"/>
              </w:rPr>
              <w:t>2021,</w:t>
            </w:r>
            <w:r>
              <w:rPr>
                <w:bCs/>
                <w:color w:val="000000" w:themeColor="text1"/>
              </w:rPr>
              <w:t xml:space="preserve"> or when 100 applications have been submitted.</w:t>
            </w:r>
          </w:p>
          <w:p w14:paraId="1B4888D7" w14:textId="734A47AE" w:rsidR="00834C67" w:rsidRPr="00834C67" w:rsidRDefault="006E283E" w:rsidP="00834C67">
            <w:pPr>
              <w:pStyle w:val="ListParagraph"/>
              <w:ind w:left="360"/>
              <w:rPr>
                <w:bCs/>
                <w:color w:val="000000" w:themeColor="text1"/>
              </w:rPr>
            </w:pPr>
            <w:hyperlink r:id="rId18" w:history="1">
              <w:r w:rsidR="00834C67" w:rsidRPr="003A36A9">
                <w:rPr>
                  <w:rStyle w:val="Hyperlink"/>
                  <w:bCs/>
                </w:rPr>
                <w:t>https://tinyurl.com/ACLProgramManager</w:t>
              </w:r>
            </w:hyperlink>
            <w:r w:rsidR="00834C67">
              <w:rPr>
                <w:bCs/>
                <w:color w:val="000000" w:themeColor="text1"/>
              </w:rPr>
              <w:t xml:space="preserve"> </w:t>
            </w:r>
          </w:p>
        </w:tc>
      </w:tr>
      <w:tr w:rsidR="008E6A56" w14:paraId="67798202" w14:textId="77777777" w:rsidTr="00F0232B">
        <w:trPr>
          <w:trHeight w:val="890"/>
        </w:trPr>
        <w:tc>
          <w:tcPr>
            <w:tcW w:w="2886"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7904" w:type="dxa"/>
          </w:tcPr>
          <w:p w14:paraId="0FF4B8FE" w14:textId="77777777" w:rsidR="00620412" w:rsidRDefault="00B9228D" w:rsidP="00B9228D">
            <w:pPr>
              <w:pStyle w:val="ListParagraph"/>
              <w:numPr>
                <w:ilvl w:val="0"/>
                <w:numId w:val="15"/>
              </w:numPr>
              <w:rPr>
                <w:b/>
                <w:bCs/>
                <w:color w:val="000000" w:themeColor="text1"/>
              </w:rPr>
            </w:pPr>
            <w:r>
              <w:rPr>
                <w:b/>
                <w:bCs/>
                <w:color w:val="000000" w:themeColor="text1"/>
              </w:rPr>
              <w:t>Center for Medicare Advocacy</w:t>
            </w:r>
          </w:p>
          <w:p w14:paraId="088B44D6" w14:textId="77777777" w:rsidR="00B9228D" w:rsidRDefault="00B9228D" w:rsidP="00B9228D">
            <w:pPr>
              <w:pStyle w:val="ListParagraph"/>
              <w:ind w:left="360"/>
              <w:rPr>
                <w:color w:val="000000" w:themeColor="text1"/>
              </w:rPr>
            </w:pPr>
            <w:r>
              <w:rPr>
                <w:color w:val="000000" w:themeColor="text1"/>
              </w:rPr>
              <w:t>July 2021</w:t>
            </w:r>
          </w:p>
          <w:p w14:paraId="23D5D896" w14:textId="77777777" w:rsidR="00B9228D" w:rsidRDefault="00B9228D" w:rsidP="00B9228D">
            <w:pPr>
              <w:pStyle w:val="ListParagraph"/>
              <w:ind w:left="360"/>
              <w:rPr>
                <w:i/>
                <w:iCs/>
                <w:color w:val="000000" w:themeColor="text1"/>
              </w:rPr>
            </w:pPr>
            <w:r w:rsidRPr="00B9228D">
              <w:rPr>
                <w:i/>
                <w:iCs/>
                <w:color w:val="000000" w:themeColor="text1"/>
              </w:rPr>
              <w:t>Nursing Home Industry is Heavily Taxpayer-Subsidized</w:t>
            </w:r>
          </w:p>
          <w:p w14:paraId="75FD31DE" w14:textId="04AEB721" w:rsidR="00B9228D" w:rsidRDefault="00B9228D" w:rsidP="00B9228D">
            <w:pPr>
              <w:pStyle w:val="ListParagraph"/>
              <w:ind w:left="360"/>
              <w:rPr>
                <w:color w:val="000000" w:themeColor="text1"/>
              </w:rPr>
            </w:pPr>
            <w:r w:rsidRPr="00B9228D">
              <w:rPr>
                <w:color w:val="000000" w:themeColor="text1"/>
              </w:rPr>
              <w:t xml:space="preserve">It is well-known that Government health care programs, </w:t>
            </w:r>
            <w:r w:rsidR="00746C0B" w:rsidRPr="00B9228D">
              <w:rPr>
                <w:color w:val="000000" w:themeColor="text1"/>
              </w:rPr>
              <w:t>Medicare,</w:t>
            </w:r>
            <w:r w:rsidRPr="00B9228D">
              <w:rPr>
                <w:color w:val="000000" w:themeColor="text1"/>
              </w:rPr>
              <w:t xml:space="preserve"> and Medicaid, are the primary payers for nursing home care. The two federal programs paid facilities tens of billions of dollars for providing care to residents and were the primary payer for nearly 80% of residents. Far less known is that, in addition to receiving these direct payments, the nursing home industry also benefits from the extensive subsidies, through income-related public benefit programs – Medicaid, food assistance, housing assistance, heating assistance, cash payments, tax credits, and more – that help support its underpaid staff. The Government subsidizes the nursing home industry by billions of dollars each year by providing needs-based public benefits and earned income tax credits to its many low-wage nursing home workers.</w:t>
            </w:r>
          </w:p>
          <w:p w14:paraId="738E4E70" w14:textId="77777777" w:rsidR="00B9228D" w:rsidRDefault="00B9228D" w:rsidP="00B9228D">
            <w:pPr>
              <w:pStyle w:val="ListParagraph"/>
              <w:ind w:left="360"/>
              <w:rPr>
                <w:color w:val="000000" w:themeColor="text1"/>
              </w:rPr>
            </w:pPr>
            <w:hyperlink r:id="rId19" w:history="1">
              <w:r w:rsidRPr="00CD7587">
                <w:rPr>
                  <w:rStyle w:val="Hyperlink"/>
                </w:rPr>
                <w:t>https://tinyurl.com/HeavilyTaxpayerSubsidized</w:t>
              </w:r>
            </w:hyperlink>
            <w:r>
              <w:rPr>
                <w:color w:val="000000" w:themeColor="text1"/>
              </w:rPr>
              <w:t xml:space="preserve"> </w:t>
            </w:r>
          </w:p>
          <w:p w14:paraId="50EA4B15" w14:textId="62C76B0E" w:rsidR="00662E36" w:rsidRDefault="00662E36" w:rsidP="00C31CF7">
            <w:pPr>
              <w:pStyle w:val="ListParagraph"/>
              <w:numPr>
                <w:ilvl w:val="0"/>
                <w:numId w:val="15"/>
              </w:numPr>
              <w:rPr>
                <w:b/>
                <w:bCs/>
                <w:color w:val="000000" w:themeColor="text1"/>
              </w:rPr>
            </w:pPr>
            <w:r>
              <w:rPr>
                <w:b/>
                <w:bCs/>
                <w:color w:val="000000" w:themeColor="text1"/>
              </w:rPr>
              <w:t>M</w:t>
            </w:r>
            <w:r w:rsidR="00443CA2">
              <w:rPr>
                <w:b/>
                <w:bCs/>
                <w:color w:val="000000" w:themeColor="text1"/>
              </w:rPr>
              <w:t xml:space="preserve">assachusetts </w:t>
            </w:r>
            <w:r w:rsidR="00443CA2" w:rsidRPr="00443CA2">
              <w:rPr>
                <w:b/>
                <w:bCs/>
                <w:color w:val="000000" w:themeColor="text1"/>
              </w:rPr>
              <w:t>Health Equity Task Force</w:t>
            </w:r>
          </w:p>
          <w:p w14:paraId="5171F8DB" w14:textId="4A103042" w:rsidR="00662E36" w:rsidRDefault="00662E36" w:rsidP="00662E36">
            <w:pPr>
              <w:pStyle w:val="ListParagraph"/>
              <w:ind w:left="360"/>
              <w:rPr>
                <w:color w:val="000000" w:themeColor="text1"/>
              </w:rPr>
            </w:pPr>
            <w:r>
              <w:rPr>
                <w:color w:val="000000" w:themeColor="text1"/>
              </w:rPr>
              <w:t>July 1, 2021</w:t>
            </w:r>
          </w:p>
          <w:p w14:paraId="6A183FB9" w14:textId="2FAAEABC" w:rsidR="00662E36" w:rsidRDefault="00662E36" w:rsidP="00662E36">
            <w:pPr>
              <w:pStyle w:val="ListParagraph"/>
              <w:ind w:left="360"/>
              <w:rPr>
                <w:i/>
                <w:iCs/>
                <w:color w:val="000000" w:themeColor="text1"/>
              </w:rPr>
            </w:pPr>
            <w:r>
              <w:rPr>
                <w:i/>
                <w:iCs/>
                <w:color w:val="000000" w:themeColor="text1"/>
              </w:rPr>
              <w:t>A Blueprint for Health Equity</w:t>
            </w:r>
          </w:p>
          <w:p w14:paraId="4AFBF5C7" w14:textId="6160E85B" w:rsidR="00662E36" w:rsidRPr="00662E36" w:rsidRDefault="00662E36" w:rsidP="00662E36">
            <w:pPr>
              <w:pStyle w:val="ListParagraph"/>
              <w:ind w:left="360"/>
              <w:rPr>
                <w:color w:val="000000" w:themeColor="text1"/>
              </w:rPr>
            </w:pPr>
            <w:r>
              <w:rPr>
                <w:color w:val="000000" w:themeColor="text1"/>
              </w:rPr>
              <w:t>Health Equity Task Force Final Report</w:t>
            </w:r>
          </w:p>
          <w:p w14:paraId="1A68904C" w14:textId="1A378AB4" w:rsidR="00662E36" w:rsidRPr="00662E36" w:rsidRDefault="00662E36" w:rsidP="00662E36">
            <w:pPr>
              <w:pStyle w:val="ListParagraph"/>
              <w:ind w:left="360"/>
              <w:rPr>
                <w:color w:val="000000" w:themeColor="text1"/>
              </w:rPr>
            </w:pPr>
            <w:hyperlink r:id="rId20" w:history="1">
              <w:r w:rsidRPr="002211BA">
                <w:rPr>
                  <w:rStyle w:val="Hyperlink"/>
                </w:rPr>
                <w:t>https://tinyurl.com/HealthEquityReport</w:t>
              </w:r>
            </w:hyperlink>
            <w:r>
              <w:rPr>
                <w:color w:val="000000" w:themeColor="text1"/>
              </w:rPr>
              <w:t xml:space="preserve"> </w:t>
            </w:r>
          </w:p>
          <w:p w14:paraId="69CA99ED" w14:textId="063240BD" w:rsidR="00C31CF7" w:rsidRDefault="00C31CF7" w:rsidP="00C31CF7">
            <w:pPr>
              <w:pStyle w:val="ListParagraph"/>
              <w:numPr>
                <w:ilvl w:val="0"/>
                <w:numId w:val="15"/>
              </w:numPr>
              <w:rPr>
                <w:b/>
                <w:bCs/>
                <w:color w:val="000000" w:themeColor="text1"/>
              </w:rPr>
            </w:pPr>
            <w:r>
              <w:rPr>
                <w:b/>
                <w:bCs/>
                <w:color w:val="000000" w:themeColor="text1"/>
              </w:rPr>
              <w:t>CommonWealth Magazine</w:t>
            </w:r>
          </w:p>
          <w:p w14:paraId="343BFFAF" w14:textId="77777777" w:rsidR="00C31CF7" w:rsidRDefault="00C31CF7" w:rsidP="00C31CF7">
            <w:pPr>
              <w:pStyle w:val="ListParagraph"/>
              <w:ind w:left="360"/>
              <w:rPr>
                <w:color w:val="000000" w:themeColor="text1"/>
              </w:rPr>
            </w:pPr>
            <w:r>
              <w:rPr>
                <w:color w:val="000000" w:themeColor="text1"/>
              </w:rPr>
              <w:t>July 1, 2021</w:t>
            </w:r>
          </w:p>
          <w:p w14:paraId="633E875E" w14:textId="77777777" w:rsidR="00C31CF7" w:rsidRPr="00C31CF7" w:rsidRDefault="00C31CF7" w:rsidP="00C31CF7">
            <w:pPr>
              <w:pStyle w:val="ListParagraph"/>
              <w:ind w:left="360"/>
              <w:rPr>
                <w:i/>
                <w:iCs/>
                <w:color w:val="000000" w:themeColor="text1"/>
              </w:rPr>
            </w:pPr>
            <w:r w:rsidRPr="00C31CF7">
              <w:rPr>
                <w:i/>
                <w:iCs/>
                <w:color w:val="000000" w:themeColor="text1"/>
              </w:rPr>
              <w:t>Health Equity task force report goes far beyond health care</w:t>
            </w:r>
          </w:p>
          <w:p w14:paraId="346BFFBE" w14:textId="77777777" w:rsidR="00C31CF7" w:rsidRDefault="00C31CF7" w:rsidP="00C31CF7">
            <w:pPr>
              <w:pStyle w:val="ListParagraph"/>
              <w:ind w:left="360"/>
              <w:rPr>
                <w:color w:val="000000" w:themeColor="text1"/>
              </w:rPr>
            </w:pPr>
            <w:r w:rsidRPr="00C31CF7">
              <w:rPr>
                <w:color w:val="000000" w:themeColor="text1"/>
              </w:rPr>
              <w:t>Recommendations address housing, immigration, hunger</w:t>
            </w:r>
          </w:p>
          <w:p w14:paraId="6C111C59" w14:textId="02196645" w:rsidR="00C31CF7" w:rsidRPr="00C31CF7" w:rsidRDefault="00C31CF7" w:rsidP="00C31CF7">
            <w:pPr>
              <w:pStyle w:val="ListParagraph"/>
              <w:ind w:left="360"/>
              <w:rPr>
                <w:color w:val="000000" w:themeColor="text1"/>
              </w:rPr>
            </w:pPr>
            <w:hyperlink r:id="rId21" w:history="1">
              <w:r w:rsidRPr="002211BA">
                <w:rPr>
                  <w:rStyle w:val="Hyperlink"/>
                </w:rPr>
                <w:t>https://tinyurl.com/BeyondHealthCare</w:t>
              </w:r>
            </w:hyperlink>
            <w:r>
              <w:rPr>
                <w:color w:val="000000" w:themeColor="text1"/>
              </w:rPr>
              <w:t xml:space="preserve"> </w:t>
            </w:r>
          </w:p>
        </w:tc>
      </w:tr>
      <w:tr w:rsidR="00C31CF7" w14:paraId="446022C0" w14:textId="77777777" w:rsidTr="00F0232B">
        <w:trPr>
          <w:trHeight w:val="890"/>
        </w:trPr>
        <w:tc>
          <w:tcPr>
            <w:tcW w:w="2886" w:type="dxa"/>
            <w:tcBorders>
              <w:bottom w:val="single" w:sz="4" w:space="0" w:color="auto"/>
            </w:tcBorders>
          </w:tcPr>
          <w:p w14:paraId="557FE0BE" w14:textId="370F177C" w:rsidR="00C31CF7" w:rsidRDefault="00C31CF7" w:rsidP="008E6A56">
            <w:pPr>
              <w:rPr>
                <w:sz w:val="24"/>
                <w:szCs w:val="24"/>
              </w:rPr>
            </w:pPr>
            <w:r w:rsidRPr="00C31CF7">
              <w:rPr>
                <w:sz w:val="24"/>
                <w:szCs w:val="24"/>
              </w:rPr>
              <w:t>Seeking Volunteers from Many Cultural Communities</w:t>
            </w:r>
          </w:p>
        </w:tc>
        <w:tc>
          <w:tcPr>
            <w:tcW w:w="7904" w:type="dxa"/>
          </w:tcPr>
          <w:p w14:paraId="4D610910" w14:textId="77777777" w:rsidR="00C31CF7" w:rsidRDefault="00C31CF7" w:rsidP="00C31CF7">
            <w:pPr>
              <w:pStyle w:val="ListParagraph"/>
              <w:numPr>
                <w:ilvl w:val="0"/>
                <w:numId w:val="15"/>
              </w:numPr>
              <w:rPr>
                <w:b/>
                <w:bCs/>
                <w:color w:val="000000" w:themeColor="text1"/>
              </w:rPr>
            </w:pPr>
            <w:r w:rsidRPr="00C31CF7">
              <w:rPr>
                <w:b/>
                <w:bCs/>
                <w:color w:val="000000" w:themeColor="text1"/>
              </w:rPr>
              <w:t>Massachusetts Alzheimer’s Advisory Council</w:t>
            </w:r>
          </w:p>
          <w:p w14:paraId="25DDADC5" w14:textId="26D46D20" w:rsidR="00C31CF7" w:rsidRPr="00C31CF7" w:rsidRDefault="00C31CF7" w:rsidP="00C31CF7">
            <w:pPr>
              <w:pStyle w:val="ListParagraph"/>
              <w:ind w:left="360"/>
              <w:rPr>
                <w:color w:val="000000" w:themeColor="text1"/>
              </w:rPr>
            </w:pPr>
            <w:r w:rsidRPr="00C31CF7">
              <w:rPr>
                <w:color w:val="000000" w:themeColor="text1"/>
              </w:rPr>
              <w:t xml:space="preserve">The </w:t>
            </w:r>
            <w:hyperlink r:id="rId22" w:tgtFrame="_blank" w:history="1">
              <w:r w:rsidRPr="00C31CF7">
                <w:rPr>
                  <w:rStyle w:val="Hyperlink"/>
                </w:rPr>
                <w:t>Massachusetts Alzheimer’s Advisory Council</w:t>
              </w:r>
            </w:hyperlink>
            <w:r w:rsidRPr="00C31CF7">
              <w:rPr>
                <w:color w:val="000000" w:themeColor="text1"/>
              </w:rPr>
              <w:t xml:space="preserve"> is currently recruiting volunteers to participate in its Equity &amp; Inclusion Team led by </w:t>
            </w:r>
            <w:hyperlink r:id="rId23" w:tgtFrame="_blank" w:history="1">
              <w:r w:rsidRPr="00C31CF7">
                <w:rPr>
                  <w:rStyle w:val="Hyperlink"/>
                </w:rPr>
                <w:t>Dr. Jonathan Jackson</w:t>
              </w:r>
            </w:hyperlink>
            <w:r w:rsidRPr="00C31CF7">
              <w:rPr>
                <w:color w:val="000000" w:themeColor="text1"/>
              </w:rPr>
              <w:t xml:space="preserve">. Specifically, the Council is seeking individuals who can be a part of a diverse Equity &amp; Inclusion Team comprised of individuals from many cultural communities. We would like to fill the team with people personally or professionally familiar with the challenges that individuals and families affected by dementia face in certain cultural communities. Participation will require no more than 1 hour per month of each volunteer’s time from July through December 2021. First, the Equity &amp; Inclusion Team will meet to learn from each other while they collaboratively develop information around equity and inclusion for distribution to the Alzheimer’s Advisory Council. Next, each team member will attend at least one meeting of one of the Alzheimer’s Advisory Council’s 14 implementation teams to review that team’s specific implementation strategies and provide it with information and advice on how to effectively build a solid foundation of equity and inclusion into its ongoing work. ﻿If you are interested, or would like more information, please reach out to Pam MacLeod at the MA Executive Office of Elder Affairs at </w:t>
            </w:r>
            <w:hyperlink r:id="rId24" w:tgtFrame="_blank" w:history="1">
              <w:r w:rsidRPr="00C31CF7">
                <w:rPr>
                  <w:rStyle w:val="Hyperlink"/>
                </w:rPr>
                <w:t>Pam.MacLeod@mass.gov</w:t>
              </w:r>
            </w:hyperlink>
            <w:r w:rsidRPr="00C31CF7">
              <w:rPr>
                <w:color w:val="000000" w:themeColor="text1"/>
              </w:rPr>
              <w:t xml:space="preserve"> by Monday, July 19, 2021. </w:t>
            </w:r>
          </w:p>
        </w:tc>
      </w:tr>
      <w:tr w:rsidR="008E6A56" w14:paraId="1DD920D8" w14:textId="77777777" w:rsidTr="00F0232B">
        <w:trPr>
          <w:trHeight w:val="350"/>
        </w:trPr>
        <w:tc>
          <w:tcPr>
            <w:tcW w:w="2886" w:type="dxa"/>
            <w:tcBorders>
              <w:bottom w:val="single" w:sz="4" w:space="0" w:color="auto"/>
            </w:tcBorders>
          </w:tcPr>
          <w:p w14:paraId="17D0CCE9" w14:textId="6F18E4C0" w:rsidR="008E6A56" w:rsidRDefault="008E6A56" w:rsidP="008E6A56">
            <w:pPr>
              <w:rPr>
                <w:sz w:val="24"/>
                <w:szCs w:val="24"/>
              </w:rPr>
            </w:pPr>
            <w:bookmarkStart w:id="0" w:name="_Hlk76113406"/>
            <w:r>
              <w:rPr>
                <w:sz w:val="24"/>
                <w:szCs w:val="24"/>
              </w:rPr>
              <w:t>Nursing Home Closures</w:t>
            </w:r>
          </w:p>
        </w:tc>
        <w:tc>
          <w:tcPr>
            <w:tcW w:w="7904" w:type="dxa"/>
          </w:tcPr>
          <w:p w14:paraId="34FFF6B3" w14:textId="77777777" w:rsidR="00334068" w:rsidRPr="00334068" w:rsidRDefault="00334068" w:rsidP="00334068">
            <w:pPr>
              <w:pStyle w:val="ListParagraph"/>
              <w:numPr>
                <w:ilvl w:val="0"/>
                <w:numId w:val="15"/>
              </w:numPr>
              <w:rPr>
                <w:b/>
                <w:bCs/>
                <w:color w:val="000000" w:themeColor="text1"/>
              </w:rPr>
            </w:pPr>
            <w:r w:rsidRPr="00334068">
              <w:rPr>
                <w:b/>
                <w:bCs/>
                <w:color w:val="000000" w:themeColor="text1"/>
              </w:rPr>
              <w:t>Massachusetts Department of Public Health</w:t>
            </w:r>
          </w:p>
          <w:p w14:paraId="79D2CE0B" w14:textId="653E2348" w:rsidR="00334068" w:rsidRPr="00334068" w:rsidRDefault="00334068" w:rsidP="00334068">
            <w:pPr>
              <w:ind w:left="360"/>
              <w:rPr>
                <w:i/>
                <w:iCs/>
                <w:color w:val="000000" w:themeColor="text1"/>
              </w:rPr>
            </w:pPr>
            <w:r w:rsidRPr="00334068">
              <w:rPr>
                <w:i/>
                <w:iCs/>
                <w:color w:val="000000" w:themeColor="text1"/>
              </w:rPr>
              <w:t>I</w:t>
            </w:r>
            <w:r w:rsidRPr="00334068">
              <w:rPr>
                <w:i/>
                <w:iCs/>
                <w:color w:val="000000" w:themeColor="text1"/>
              </w:rPr>
              <w:t>nformation about nursing home closures</w:t>
            </w:r>
          </w:p>
          <w:p w14:paraId="27377D8D" w14:textId="77777777" w:rsidR="00334068" w:rsidRPr="00334068" w:rsidRDefault="00334068" w:rsidP="00334068">
            <w:pPr>
              <w:ind w:left="360"/>
              <w:rPr>
                <w:color w:val="000000" w:themeColor="text1"/>
              </w:rPr>
            </w:pPr>
            <w:r w:rsidRPr="00334068">
              <w:rPr>
                <w:color w:val="000000" w:themeColor="text1"/>
              </w:rPr>
              <w:t>Find details about pending nursing home closures in Massachusetts and resources for residents living in these facilities</w:t>
            </w:r>
            <w:r w:rsidRPr="00334068">
              <w:rPr>
                <w:i/>
                <w:iCs/>
                <w:color w:val="000000" w:themeColor="text1"/>
              </w:rPr>
              <w:t>.</w:t>
            </w:r>
          </w:p>
          <w:p w14:paraId="4051D159" w14:textId="46897FFC" w:rsidR="008E6A56" w:rsidRPr="00552CEC" w:rsidRDefault="00334068" w:rsidP="008E6A56">
            <w:pPr>
              <w:pStyle w:val="ListParagraph"/>
              <w:ind w:left="360"/>
            </w:pPr>
            <w:hyperlink r:id="rId25" w:history="1">
              <w:r w:rsidRPr="00127F20">
                <w:rPr>
                  <w:rStyle w:val="Hyperlink"/>
                  <w:color w:val="000000" w:themeColor="text1"/>
                </w:rPr>
                <w:t>https://tinyurl.com/NH</w:t>
              </w:r>
              <w:r w:rsidRPr="00127F20">
                <w:rPr>
                  <w:rStyle w:val="Hyperlink"/>
                  <w:color w:val="000000" w:themeColor="text1"/>
                </w:rPr>
                <w:t>C</w:t>
              </w:r>
              <w:r w:rsidRPr="00127F20">
                <w:rPr>
                  <w:rStyle w:val="Hyperlink"/>
                  <w:color w:val="000000" w:themeColor="text1"/>
                </w:rPr>
                <w:t>losureInformation</w:t>
              </w:r>
            </w:hyperlink>
            <w:r>
              <w:rPr>
                <w:rStyle w:val="Hyperlink"/>
                <w:color w:val="000000" w:themeColor="text1"/>
              </w:rPr>
              <w:t xml:space="preserve"> </w:t>
            </w:r>
          </w:p>
        </w:tc>
      </w:tr>
      <w:bookmarkEnd w:id="0"/>
      <w:tr w:rsidR="008E6A56" w14:paraId="30261845" w14:textId="77777777" w:rsidTr="00F0232B">
        <w:trPr>
          <w:trHeight w:val="350"/>
        </w:trPr>
        <w:tc>
          <w:tcPr>
            <w:tcW w:w="2886" w:type="dxa"/>
            <w:tcBorders>
              <w:bottom w:val="single" w:sz="4" w:space="0" w:color="auto"/>
            </w:tcBorders>
          </w:tcPr>
          <w:p w14:paraId="31323748" w14:textId="7512AE1E" w:rsidR="008E6A56" w:rsidRPr="001A220B" w:rsidRDefault="008E6A56" w:rsidP="008E6A56">
            <w:pPr>
              <w:rPr>
                <w:sz w:val="24"/>
                <w:szCs w:val="24"/>
              </w:rPr>
            </w:pPr>
            <w:r>
              <w:rPr>
                <w:sz w:val="24"/>
                <w:szCs w:val="24"/>
              </w:rPr>
              <w:t>Biden / federal proposals</w:t>
            </w:r>
          </w:p>
        </w:tc>
        <w:tc>
          <w:tcPr>
            <w:tcW w:w="7904" w:type="dxa"/>
          </w:tcPr>
          <w:p w14:paraId="2A75FD79" w14:textId="329C81CF" w:rsidR="009D2953" w:rsidRDefault="009D2953" w:rsidP="00653AFD">
            <w:pPr>
              <w:pStyle w:val="ListParagraph"/>
              <w:numPr>
                <w:ilvl w:val="0"/>
                <w:numId w:val="15"/>
              </w:numPr>
              <w:rPr>
                <w:b/>
                <w:bCs/>
                <w:color w:val="000000" w:themeColor="text1"/>
              </w:rPr>
            </w:pPr>
            <w:r>
              <w:rPr>
                <w:b/>
                <w:bCs/>
                <w:color w:val="000000" w:themeColor="text1"/>
              </w:rPr>
              <w:t>Axios</w:t>
            </w:r>
          </w:p>
          <w:p w14:paraId="392CACAE" w14:textId="460AC709" w:rsidR="009D2953" w:rsidRDefault="003871FD" w:rsidP="009D2953">
            <w:pPr>
              <w:pStyle w:val="ListParagraph"/>
              <w:ind w:left="360"/>
              <w:rPr>
                <w:color w:val="000000" w:themeColor="text1"/>
              </w:rPr>
            </w:pPr>
            <w:r>
              <w:rPr>
                <w:color w:val="000000" w:themeColor="text1"/>
              </w:rPr>
              <w:t>July 8, 2021</w:t>
            </w:r>
          </w:p>
          <w:p w14:paraId="2682860E" w14:textId="49DC201E" w:rsidR="003871FD" w:rsidRDefault="003871FD" w:rsidP="009D2953">
            <w:pPr>
              <w:pStyle w:val="ListParagraph"/>
              <w:ind w:left="360"/>
              <w:rPr>
                <w:i/>
                <w:iCs/>
                <w:color w:val="000000" w:themeColor="text1"/>
              </w:rPr>
            </w:pPr>
            <w:r w:rsidRPr="003871FD">
              <w:rPr>
                <w:i/>
                <w:iCs/>
                <w:color w:val="000000" w:themeColor="text1"/>
              </w:rPr>
              <w:t>The drug pricing lawsuit that could blow up Medicare</w:t>
            </w:r>
          </w:p>
          <w:p w14:paraId="1CC8F358" w14:textId="45E65BAD" w:rsidR="003871FD" w:rsidRPr="003871FD" w:rsidRDefault="003871FD" w:rsidP="009D2953">
            <w:pPr>
              <w:pStyle w:val="ListParagraph"/>
              <w:ind w:left="360"/>
              <w:rPr>
                <w:color w:val="000000" w:themeColor="text1"/>
              </w:rPr>
            </w:pPr>
            <w:hyperlink r:id="rId26" w:history="1">
              <w:r w:rsidRPr="00CD7587">
                <w:rPr>
                  <w:rStyle w:val="Hyperlink"/>
                </w:rPr>
                <w:t>https://tinyurl.com/DrugPricingLawsuit</w:t>
              </w:r>
            </w:hyperlink>
            <w:r>
              <w:rPr>
                <w:color w:val="000000" w:themeColor="text1"/>
              </w:rPr>
              <w:t xml:space="preserve"> </w:t>
            </w:r>
          </w:p>
          <w:p w14:paraId="5E027364" w14:textId="33B7BA61" w:rsidR="009D2953" w:rsidRDefault="009D2953" w:rsidP="00653AFD">
            <w:pPr>
              <w:pStyle w:val="ListParagraph"/>
              <w:numPr>
                <w:ilvl w:val="0"/>
                <w:numId w:val="15"/>
              </w:numPr>
              <w:rPr>
                <w:b/>
                <w:bCs/>
                <w:color w:val="000000" w:themeColor="text1"/>
              </w:rPr>
            </w:pPr>
            <w:r>
              <w:rPr>
                <w:b/>
                <w:bCs/>
                <w:color w:val="000000" w:themeColor="text1"/>
              </w:rPr>
              <w:t>*Washington Post</w:t>
            </w:r>
          </w:p>
          <w:p w14:paraId="39F7B82A" w14:textId="2A3FF517" w:rsidR="009D2953" w:rsidRDefault="009D2953" w:rsidP="009D2953">
            <w:pPr>
              <w:pStyle w:val="ListParagraph"/>
              <w:ind w:left="360"/>
              <w:rPr>
                <w:color w:val="000000" w:themeColor="text1"/>
              </w:rPr>
            </w:pPr>
            <w:r>
              <w:rPr>
                <w:color w:val="000000" w:themeColor="text1"/>
              </w:rPr>
              <w:t>July 7, 2021</w:t>
            </w:r>
          </w:p>
          <w:p w14:paraId="72AA3883" w14:textId="0EE89CBA" w:rsidR="009D2953" w:rsidRDefault="009D2953" w:rsidP="009D2953">
            <w:pPr>
              <w:pStyle w:val="ListParagraph"/>
              <w:ind w:left="360"/>
              <w:rPr>
                <w:i/>
                <w:iCs/>
                <w:color w:val="000000" w:themeColor="text1"/>
              </w:rPr>
            </w:pPr>
            <w:r w:rsidRPr="009D2953">
              <w:rPr>
                <w:i/>
                <w:iCs/>
                <w:color w:val="000000" w:themeColor="text1"/>
              </w:rPr>
              <w:t>Expansions could be coming to Medicare</w:t>
            </w:r>
          </w:p>
          <w:p w14:paraId="0CD14040" w14:textId="4C7FBBA4" w:rsidR="009D2953" w:rsidRPr="009D2953" w:rsidRDefault="009D2953" w:rsidP="009D2953">
            <w:pPr>
              <w:pStyle w:val="ListParagraph"/>
              <w:ind w:left="360"/>
              <w:rPr>
                <w:color w:val="000000" w:themeColor="text1"/>
              </w:rPr>
            </w:pPr>
            <w:hyperlink r:id="rId27" w:history="1">
              <w:r w:rsidRPr="00CD7587">
                <w:rPr>
                  <w:rStyle w:val="Hyperlink"/>
                </w:rPr>
                <w:t>https://tinyurl.com/WSJMedicareExpansion</w:t>
              </w:r>
            </w:hyperlink>
            <w:r>
              <w:rPr>
                <w:color w:val="000000" w:themeColor="text1"/>
              </w:rPr>
              <w:t xml:space="preserve"> </w:t>
            </w:r>
          </w:p>
          <w:p w14:paraId="738F0390" w14:textId="34482E40" w:rsidR="00E12CF5" w:rsidRDefault="00E12CF5" w:rsidP="00653AFD">
            <w:pPr>
              <w:pStyle w:val="ListParagraph"/>
              <w:numPr>
                <w:ilvl w:val="0"/>
                <w:numId w:val="15"/>
              </w:numPr>
              <w:rPr>
                <w:b/>
                <w:bCs/>
                <w:color w:val="000000" w:themeColor="text1"/>
              </w:rPr>
            </w:pPr>
            <w:r>
              <w:rPr>
                <w:b/>
                <w:bCs/>
                <w:color w:val="000000" w:themeColor="text1"/>
              </w:rPr>
              <w:t>Health Affairs Blog</w:t>
            </w:r>
          </w:p>
          <w:p w14:paraId="50232D62" w14:textId="03881E54" w:rsidR="00E12CF5" w:rsidRDefault="00E12CF5" w:rsidP="00E12CF5">
            <w:pPr>
              <w:pStyle w:val="ListParagraph"/>
              <w:ind w:left="360"/>
              <w:rPr>
                <w:color w:val="000000" w:themeColor="text1"/>
              </w:rPr>
            </w:pPr>
            <w:r>
              <w:rPr>
                <w:color w:val="000000" w:themeColor="text1"/>
              </w:rPr>
              <w:t>July 6, 2021</w:t>
            </w:r>
          </w:p>
          <w:p w14:paraId="18003BC2" w14:textId="4D121253" w:rsidR="00E12CF5" w:rsidRDefault="00E12CF5" w:rsidP="00E12CF5">
            <w:pPr>
              <w:pStyle w:val="ListParagraph"/>
              <w:ind w:left="360"/>
              <w:rPr>
                <w:i/>
                <w:iCs/>
                <w:color w:val="000000" w:themeColor="text1"/>
              </w:rPr>
            </w:pPr>
            <w:r w:rsidRPr="00E12CF5">
              <w:rPr>
                <w:i/>
                <w:iCs/>
                <w:color w:val="000000" w:themeColor="text1"/>
              </w:rPr>
              <w:t xml:space="preserve">Banning Surprise Bills: Biden Administration Issues First Rule </w:t>
            </w:r>
            <w:r w:rsidR="00F0232B" w:rsidRPr="00E12CF5">
              <w:rPr>
                <w:i/>
                <w:iCs/>
                <w:color w:val="000000" w:themeColor="text1"/>
              </w:rPr>
              <w:t>on</w:t>
            </w:r>
            <w:r w:rsidRPr="00E12CF5">
              <w:rPr>
                <w:i/>
                <w:iCs/>
                <w:color w:val="000000" w:themeColor="text1"/>
              </w:rPr>
              <w:t xml:space="preserve"> The No Surprises Act</w:t>
            </w:r>
          </w:p>
          <w:p w14:paraId="59ED0FE8" w14:textId="39CDE68F" w:rsidR="00E12CF5" w:rsidRDefault="00E12CF5" w:rsidP="00E12CF5">
            <w:pPr>
              <w:pStyle w:val="ListParagraph"/>
              <w:ind w:left="360"/>
            </w:pPr>
            <w:r w:rsidRPr="00E12CF5">
              <w:t xml:space="preserve">On July 1, 2021—just in time to meet a statutory deadline set by Congress—the Departments of Health and Human Services (HHS), Labor, and Treasury, and the Office of Personnel Management (OPM) issued an </w:t>
            </w:r>
            <w:hyperlink r:id="rId28" w:tgtFrame="_blank" w:history="1">
              <w:r w:rsidRPr="00E12CF5">
                <w:rPr>
                  <w:color w:val="0000FF"/>
                  <w:u w:val="single"/>
                </w:rPr>
                <w:t>interim final rule (IFR)</w:t>
              </w:r>
            </w:hyperlink>
            <w:r w:rsidRPr="00E12CF5">
              <w:t xml:space="preserve"> to implement key parts of the </w:t>
            </w:r>
            <w:hyperlink r:id="rId29" w:tgtFrame="_blank" w:history="1">
              <w:r w:rsidRPr="00E12CF5">
                <w:rPr>
                  <w:color w:val="0000FF"/>
                  <w:u w:val="single"/>
                </w:rPr>
                <w:t>No Surprises Act (NSA)</w:t>
              </w:r>
            </w:hyperlink>
            <w:r w:rsidRPr="00E12CF5">
              <w:t xml:space="preserve">. The NSA—which was adopted as part of a </w:t>
            </w:r>
            <w:hyperlink r:id="rId30" w:tgtFrame="_blank" w:history="1">
              <w:r w:rsidRPr="00E12CF5">
                <w:rPr>
                  <w:color w:val="0000FF"/>
                  <w:u w:val="single"/>
                </w:rPr>
                <w:t>broader legislative package</w:t>
              </w:r>
            </w:hyperlink>
            <w:r w:rsidRPr="00E12CF5">
              <w:t xml:space="preserve"> in December 2020 and builds on </w:t>
            </w:r>
            <w:hyperlink r:id="rId31" w:tgtFrame="_blank" w:history="1">
              <w:r w:rsidRPr="00E12CF5">
                <w:rPr>
                  <w:color w:val="0000FF"/>
                  <w:u w:val="single"/>
                </w:rPr>
                <w:t>parts of the Affordable Care Act (ACA)</w:t>
              </w:r>
            </w:hyperlink>
            <w:r w:rsidRPr="00E12CF5">
              <w:t xml:space="preserve">—includes comprehensive new patient protections against surprise medical bills. The IFR was issued alongside a </w:t>
            </w:r>
            <w:hyperlink r:id="rId32" w:tgtFrame="_blank" w:history="1">
              <w:r w:rsidRPr="00E12CF5">
                <w:rPr>
                  <w:color w:val="0000FF"/>
                  <w:u w:val="single"/>
                </w:rPr>
                <w:t>press release</w:t>
              </w:r>
            </w:hyperlink>
            <w:r w:rsidRPr="00E12CF5">
              <w:t xml:space="preserve">, </w:t>
            </w:r>
            <w:hyperlink r:id="rId33" w:tgtFrame="_blank" w:history="1">
              <w:r w:rsidRPr="00E12CF5">
                <w:rPr>
                  <w:color w:val="0000FF"/>
                  <w:u w:val="single"/>
                </w:rPr>
                <w:t>two</w:t>
              </w:r>
            </w:hyperlink>
            <w:r w:rsidRPr="00E12CF5">
              <w:t xml:space="preserve"> </w:t>
            </w:r>
            <w:hyperlink r:id="rId34" w:tgtFrame="_blank" w:history="1">
              <w:r w:rsidRPr="00E12CF5">
                <w:rPr>
                  <w:color w:val="0000FF"/>
                  <w:u w:val="single"/>
                </w:rPr>
                <w:t>fact sheets</w:t>
              </w:r>
            </w:hyperlink>
            <w:r w:rsidRPr="00E12CF5">
              <w:t xml:space="preserve">, and </w:t>
            </w:r>
            <w:hyperlink r:id="rId35" w:tgtFrame="_blank" w:history="1">
              <w:r w:rsidRPr="00E12CF5">
                <w:rPr>
                  <w:color w:val="0000FF"/>
                  <w:u w:val="single"/>
                </w:rPr>
                <w:t>other new materials</w:t>
              </w:r>
            </w:hyperlink>
            <w:r w:rsidRPr="00E12CF5">
              <w:t>.</w:t>
            </w:r>
          </w:p>
          <w:p w14:paraId="2B12C5D5" w14:textId="269872A6" w:rsidR="00E12CF5" w:rsidRPr="00E12CF5" w:rsidRDefault="00E12CF5" w:rsidP="00E12CF5">
            <w:pPr>
              <w:pStyle w:val="ListParagraph"/>
              <w:ind w:left="360"/>
              <w:rPr>
                <w:color w:val="000000" w:themeColor="text1"/>
              </w:rPr>
            </w:pPr>
            <w:hyperlink r:id="rId36" w:history="1">
              <w:r w:rsidRPr="002211BA">
                <w:rPr>
                  <w:rStyle w:val="Hyperlink"/>
                </w:rPr>
                <w:t>https://tinyurl.com/BanningSurpriseBills</w:t>
              </w:r>
            </w:hyperlink>
            <w:r>
              <w:rPr>
                <w:color w:val="000000" w:themeColor="text1"/>
              </w:rPr>
              <w:t xml:space="preserve"> </w:t>
            </w:r>
          </w:p>
          <w:p w14:paraId="009D57BB" w14:textId="26A719A1" w:rsidR="00AC2200" w:rsidRDefault="00653AFD" w:rsidP="00653AFD">
            <w:pPr>
              <w:pStyle w:val="ListParagraph"/>
              <w:numPr>
                <w:ilvl w:val="0"/>
                <w:numId w:val="15"/>
              </w:numPr>
              <w:rPr>
                <w:b/>
                <w:bCs/>
                <w:color w:val="000000" w:themeColor="text1"/>
              </w:rPr>
            </w:pPr>
            <w:r>
              <w:rPr>
                <w:b/>
                <w:bCs/>
                <w:color w:val="000000" w:themeColor="text1"/>
              </w:rPr>
              <w:t>The Hill</w:t>
            </w:r>
          </w:p>
          <w:p w14:paraId="5CCDA722" w14:textId="77777777" w:rsidR="00653AFD" w:rsidRDefault="00653AFD" w:rsidP="00653AFD">
            <w:pPr>
              <w:pStyle w:val="ListParagraph"/>
              <w:ind w:left="360"/>
              <w:rPr>
                <w:color w:val="000000" w:themeColor="text1"/>
              </w:rPr>
            </w:pPr>
            <w:r>
              <w:rPr>
                <w:color w:val="000000" w:themeColor="text1"/>
              </w:rPr>
              <w:t>July 5, 2021</w:t>
            </w:r>
          </w:p>
          <w:p w14:paraId="6542361D" w14:textId="77777777" w:rsidR="00653AFD" w:rsidRDefault="00653AFD" w:rsidP="00653AFD">
            <w:pPr>
              <w:pStyle w:val="ListParagraph"/>
              <w:ind w:left="360"/>
              <w:rPr>
                <w:i/>
                <w:iCs/>
                <w:color w:val="000000" w:themeColor="text1"/>
              </w:rPr>
            </w:pPr>
            <w:r w:rsidRPr="00653AFD">
              <w:rPr>
                <w:i/>
                <w:iCs/>
                <w:color w:val="000000" w:themeColor="text1"/>
              </w:rPr>
              <w:t>Progressives ramp up Medicare expansion push in Congress</w:t>
            </w:r>
          </w:p>
          <w:p w14:paraId="6E7F9939" w14:textId="6A69CC23" w:rsidR="00653AFD" w:rsidRPr="00653AFD" w:rsidRDefault="006E283E" w:rsidP="00653AFD">
            <w:pPr>
              <w:pStyle w:val="ListParagraph"/>
              <w:ind w:left="360"/>
              <w:rPr>
                <w:color w:val="000000" w:themeColor="text1"/>
              </w:rPr>
            </w:pPr>
            <w:hyperlink r:id="rId37" w:history="1">
              <w:r w:rsidR="00653AFD" w:rsidRPr="003A36A9">
                <w:rPr>
                  <w:rStyle w:val="Hyperlink"/>
                </w:rPr>
                <w:t>https://tinyurl.com/ProgressivesRampUpMedicare</w:t>
              </w:r>
            </w:hyperlink>
            <w:r w:rsidR="00653AFD">
              <w:rPr>
                <w:color w:val="000000" w:themeColor="text1"/>
              </w:rPr>
              <w:t xml:space="preserve"> </w:t>
            </w:r>
          </w:p>
        </w:tc>
      </w:tr>
      <w:tr w:rsidR="008E6A56" w14:paraId="4BD0D734" w14:textId="77777777" w:rsidTr="00F0232B">
        <w:trPr>
          <w:trHeight w:val="890"/>
        </w:trPr>
        <w:tc>
          <w:tcPr>
            <w:tcW w:w="2886" w:type="dxa"/>
            <w:tcBorders>
              <w:bottom w:val="single" w:sz="4" w:space="0" w:color="auto"/>
            </w:tcBorders>
          </w:tcPr>
          <w:p w14:paraId="32219733" w14:textId="07385CD7" w:rsidR="008E6A56" w:rsidRDefault="008E6A56" w:rsidP="008E6A56">
            <w:pPr>
              <w:rPr>
                <w:sz w:val="24"/>
                <w:szCs w:val="24"/>
              </w:rPr>
            </w:pPr>
            <w:r>
              <w:rPr>
                <w:sz w:val="24"/>
                <w:szCs w:val="24"/>
              </w:rPr>
              <w:t>Massachusetts FY 2022 State Budget Process</w:t>
            </w:r>
          </w:p>
        </w:tc>
        <w:tc>
          <w:tcPr>
            <w:tcW w:w="7904" w:type="dxa"/>
          </w:tcPr>
          <w:p w14:paraId="03E1D7F5" w14:textId="342080EB" w:rsidR="008E6A56" w:rsidRPr="00F20E60" w:rsidRDefault="008E6A56" w:rsidP="008E6A56">
            <w:pPr>
              <w:pStyle w:val="ListParagraph"/>
              <w:numPr>
                <w:ilvl w:val="0"/>
                <w:numId w:val="15"/>
              </w:numPr>
              <w:rPr>
                <w:b/>
                <w:bCs/>
              </w:rPr>
            </w:pPr>
            <w:r w:rsidRPr="00F20E60">
              <w:rPr>
                <w:b/>
                <w:bCs/>
              </w:rPr>
              <w:t>Massachusetts FY 2022 State Budget Process</w:t>
            </w:r>
          </w:p>
          <w:p w14:paraId="26798456" w14:textId="1F775A24" w:rsidR="008E6A56" w:rsidRDefault="008E6A56" w:rsidP="008E6A56">
            <w:pPr>
              <w:ind w:left="360"/>
            </w:pPr>
            <w:r w:rsidRPr="007878BE">
              <w:t>T</w:t>
            </w:r>
            <w:r>
              <w:t>racks the progress of the FY 2022 budget.</w:t>
            </w:r>
          </w:p>
          <w:p w14:paraId="40C9D006" w14:textId="57481691" w:rsidR="00334068" w:rsidRPr="007878BE" w:rsidRDefault="00334068" w:rsidP="008E6A56">
            <w:pPr>
              <w:ind w:left="360"/>
            </w:pPr>
            <w:r>
              <w:t>The Budget has been enacted by the House and the Senate and is currently before the Governor for his consideration.</w:t>
            </w:r>
          </w:p>
          <w:p w14:paraId="4DB24A15" w14:textId="114BAEA3" w:rsidR="008E6A56" w:rsidRPr="007878BE" w:rsidRDefault="00334068" w:rsidP="008E6A56">
            <w:pPr>
              <w:pStyle w:val="ListParagraph"/>
              <w:ind w:left="360"/>
            </w:pPr>
            <w:hyperlink r:id="rId38" w:history="1">
              <w:r w:rsidRPr="00CD7587">
                <w:rPr>
                  <w:rStyle w:val="Hyperlink"/>
                </w:rPr>
                <w:t>https://tinyurl.com/MA2021BudgetH4002</w:t>
              </w:r>
            </w:hyperlink>
            <w:r>
              <w:t xml:space="preserve"> </w:t>
            </w:r>
          </w:p>
        </w:tc>
      </w:tr>
      <w:tr w:rsidR="008E6A56" w14:paraId="665998E3" w14:textId="77777777" w:rsidTr="00F0232B">
        <w:trPr>
          <w:trHeight w:val="350"/>
        </w:trPr>
        <w:tc>
          <w:tcPr>
            <w:tcW w:w="2886" w:type="dxa"/>
            <w:tcBorders>
              <w:bottom w:val="single" w:sz="4" w:space="0" w:color="auto"/>
            </w:tcBorders>
          </w:tcPr>
          <w:p w14:paraId="27A39C53" w14:textId="77777777" w:rsidR="008E6A56" w:rsidRDefault="008E6A56" w:rsidP="008E6A56">
            <w:pPr>
              <w:rPr>
                <w:sz w:val="24"/>
                <w:szCs w:val="24"/>
              </w:rPr>
            </w:pPr>
            <w:r w:rsidRPr="004C7F82">
              <w:rPr>
                <w:sz w:val="24"/>
                <w:szCs w:val="24"/>
              </w:rPr>
              <w:t>American Society on Aging</w:t>
            </w:r>
          </w:p>
          <w:p w14:paraId="5ADF08F8" w14:textId="50D21CB1" w:rsidR="008E6A56" w:rsidRDefault="008E6A56" w:rsidP="008E6A56">
            <w:pPr>
              <w:rPr>
                <w:sz w:val="24"/>
                <w:szCs w:val="24"/>
              </w:rPr>
            </w:pPr>
            <w:r w:rsidRPr="004C7F82">
              <w:rPr>
                <w:sz w:val="24"/>
                <w:szCs w:val="24"/>
              </w:rPr>
              <w:t>The Legacy Interviews</w:t>
            </w:r>
          </w:p>
        </w:tc>
        <w:tc>
          <w:tcPr>
            <w:tcW w:w="7904" w:type="dxa"/>
          </w:tcPr>
          <w:p w14:paraId="472D3B63" w14:textId="0A06F00F" w:rsidR="008E6A56" w:rsidRDefault="008E6A56" w:rsidP="008E6A56">
            <w:pPr>
              <w:pStyle w:val="ListParagraph"/>
              <w:numPr>
                <w:ilvl w:val="0"/>
                <w:numId w:val="15"/>
              </w:numPr>
              <w:rPr>
                <w:b/>
                <w:bCs/>
              </w:rPr>
            </w:pPr>
            <w:r>
              <w:rPr>
                <w:b/>
                <w:bCs/>
              </w:rPr>
              <w:t>American Society on Aging</w:t>
            </w:r>
          </w:p>
          <w:p w14:paraId="1DB9F4B5" w14:textId="1E366A8E" w:rsidR="008E6A56" w:rsidRPr="004C7F82" w:rsidRDefault="008E6A56" w:rsidP="008E6A56">
            <w:pPr>
              <w:pStyle w:val="ListParagraph"/>
              <w:ind w:left="360"/>
            </w:pPr>
            <w:r>
              <w:t>Wednesdays, June 23 through September 8, 2021, 4:00 to 5:00 p.m.</w:t>
            </w:r>
          </w:p>
          <w:p w14:paraId="473415D0" w14:textId="038B9AB0" w:rsidR="008E6A56" w:rsidRPr="004C7F82" w:rsidRDefault="008E6A56" w:rsidP="008E6A56">
            <w:pPr>
              <w:pStyle w:val="ListParagraph"/>
              <w:ind w:left="360"/>
              <w:rPr>
                <w:i/>
                <w:iCs/>
              </w:rPr>
            </w:pPr>
            <w:r>
              <w:rPr>
                <w:i/>
                <w:iCs/>
              </w:rPr>
              <w:t>The Legacy Interviews</w:t>
            </w:r>
          </w:p>
          <w:p w14:paraId="0BF9D687" w14:textId="0E2E4556" w:rsidR="008E6A56" w:rsidRPr="004C7F82" w:rsidRDefault="008E6A56" w:rsidP="008E6A56">
            <w:pPr>
              <w:pStyle w:val="ListParagraph"/>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8E6A56" w:rsidRPr="004C7F82" w:rsidRDefault="008E6A56" w:rsidP="008E6A56">
            <w:pPr>
              <w:pStyle w:val="ListParagraph"/>
              <w:ind w:left="360"/>
            </w:pPr>
            <w:r w:rsidRPr="004C7F82">
              <w:t>These conversations will delve into topics such as:</w:t>
            </w:r>
          </w:p>
          <w:p w14:paraId="6204C098" w14:textId="5E06A813" w:rsidR="008E6A56" w:rsidRPr="004C7F82" w:rsidRDefault="008E6A56" w:rsidP="008E6A56">
            <w:pPr>
              <w:pStyle w:val="ListParagraph"/>
              <w:numPr>
                <w:ilvl w:val="0"/>
                <w:numId w:val="20"/>
              </w:numPr>
            </w:pPr>
            <w:r w:rsidRPr="004C7F82">
              <w:t>How our healthcare, financial, social services and infrastructure systems can better support older adults and their caregivers;</w:t>
            </w:r>
          </w:p>
          <w:p w14:paraId="6B5D657A" w14:textId="7D6B86B0" w:rsidR="008E6A56" w:rsidRPr="004C7F82" w:rsidRDefault="008E6A56" w:rsidP="008E6A56">
            <w:pPr>
              <w:pStyle w:val="ListParagraph"/>
              <w:numPr>
                <w:ilvl w:val="0"/>
                <w:numId w:val="20"/>
              </w:numPr>
            </w:pPr>
            <w:r w:rsidRPr="004C7F82">
              <w:t>Ageism in the workplace, politics, media and popular culture;</w:t>
            </w:r>
          </w:p>
          <w:p w14:paraId="790AE67D" w14:textId="2ED8D1CC" w:rsidR="008E6A56" w:rsidRPr="004C7F82" w:rsidRDefault="008E6A56" w:rsidP="008E6A56">
            <w:pPr>
              <w:pStyle w:val="ListParagraph"/>
              <w:numPr>
                <w:ilvl w:val="0"/>
                <w:numId w:val="20"/>
              </w:numPr>
            </w:pPr>
            <w:r w:rsidRPr="004C7F82">
              <w:t>The opportunities and obligations of today’s and tomorrow’s elders;</w:t>
            </w:r>
          </w:p>
          <w:p w14:paraId="305D686C" w14:textId="4BCFE6FB" w:rsidR="008E6A56" w:rsidRPr="004C7F82" w:rsidRDefault="008E6A56" w:rsidP="008E6A56">
            <w:pPr>
              <w:pStyle w:val="ListParagraph"/>
              <w:numPr>
                <w:ilvl w:val="0"/>
                <w:numId w:val="20"/>
              </w:numPr>
              <w:rPr>
                <w:b/>
                <w:bCs/>
              </w:rPr>
            </w:pPr>
            <w:r w:rsidRPr="004C7F82">
              <w:t>The individual, social and systemic dimensions of diversity and equity.</w:t>
            </w:r>
          </w:p>
          <w:p w14:paraId="01DD0301" w14:textId="07CCFA39" w:rsidR="008E6A56" w:rsidRPr="004C7F82" w:rsidRDefault="008E6A56" w:rsidP="008E6A56">
            <w:pPr>
              <w:ind w:left="360"/>
            </w:pPr>
            <w:r w:rsidRPr="004C7F82">
              <w:t>Scheduled interviews:</w:t>
            </w:r>
          </w:p>
          <w:p w14:paraId="6BE2E8D6" w14:textId="547F7177" w:rsidR="008E6A56" w:rsidRDefault="008E6A56" w:rsidP="008E6A56">
            <w:pPr>
              <w:pStyle w:val="ListParagraph"/>
              <w:numPr>
                <w:ilvl w:val="0"/>
                <w:numId w:val="21"/>
              </w:numPr>
            </w:pPr>
            <w:r w:rsidRPr="00F40087">
              <w:t xml:space="preserve">July 14 | </w:t>
            </w:r>
            <w:r w:rsidRPr="000B5D85">
              <w:rPr>
                <w:b/>
                <w:bCs/>
              </w:rPr>
              <w:t>Jennie Chin Hansen, MS</w:t>
            </w:r>
            <w:r>
              <w:t>, Chair, SCAN Foundation</w:t>
            </w:r>
          </w:p>
          <w:p w14:paraId="3830BFF7" w14:textId="221D896A" w:rsidR="008E6A56" w:rsidRDefault="008E6A56" w:rsidP="008E6A56">
            <w:pPr>
              <w:pStyle w:val="ListParagraph"/>
              <w:numPr>
                <w:ilvl w:val="0"/>
                <w:numId w:val="21"/>
              </w:numPr>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8E6A56" w:rsidRDefault="008E6A56" w:rsidP="008E6A56">
            <w:pPr>
              <w:pStyle w:val="ListParagraph"/>
              <w:numPr>
                <w:ilvl w:val="0"/>
                <w:numId w:val="21"/>
              </w:numPr>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8E6A56" w:rsidRDefault="008E6A56" w:rsidP="008E6A56">
            <w:pPr>
              <w:pStyle w:val="ListParagraph"/>
              <w:numPr>
                <w:ilvl w:val="0"/>
                <w:numId w:val="21"/>
              </w:numPr>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8E6A56" w:rsidRDefault="008E6A56" w:rsidP="008E6A56">
            <w:pPr>
              <w:pStyle w:val="ListParagraph"/>
              <w:numPr>
                <w:ilvl w:val="0"/>
                <w:numId w:val="21"/>
              </w:numPr>
            </w:pPr>
            <w:r w:rsidRPr="00F40087">
              <w:t xml:space="preserve">August 11 | </w:t>
            </w:r>
            <w:r w:rsidRPr="000B5D85">
              <w:rPr>
                <w:b/>
                <w:bCs/>
              </w:rPr>
              <w:t>E. Percil Stanford, PhD</w:t>
            </w:r>
            <w:r>
              <w:t xml:space="preserve">, </w:t>
            </w:r>
            <w:r w:rsidRPr="000B5D85">
              <w:t>President of Folding Voice and of KIND Corporation in San Diego</w:t>
            </w:r>
          </w:p>
          <w:p w14:paraId="043EA575" w14:textId="67F307FD" w:rsidR="008E6A56" w:rsidRDefault="008E6A56" w:rsidP="008E6A56">
            <w:pPr>
              <w:pStyle w:val="ListParagraph"/>
              <w:numPr>
                <w:ilvl w:val="0"/>
                <w:numId w:val="21"/>
              </w:numPr>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8E6A56" w:rsidRDefault="008E6A56" w:rsidP="008E6A56">
            <w:pPr>
              <w:pStyle w:val="ListParagraph"/>
              <w:numPr>
                <w:ilvl w:val="0"/>
                <w:numId w:val="21"/>
              </w:numPr>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8E6A56" w:rsidRDefault="008E6A56" w:rsidP="008E6A56">
            <w:pPr>
              <w:pStyle w:val="ListParagraph"/>
              <w:numPr>
                <w:ilvl w:val="0"/>
                <w:numId w:val="21"/>
              </w:numPr>
            </w:pPr>
            <w:r w:rsidRPr="000B5D85">
              <w:t xml:space="preserve">September 1 | </w:t>
            </w:r>
            <w:r w:rsidRPr="000B5D85">
              <w:rPr>
                <w:b/>
                <w:bCs/>
              </w:rPr>
              <w:t>Marc Freedman, MBA</w:t>
            </w:r>
            <w:r>
              <w:t xml:space="preserve">, </w:t>
            </w:r>
            <w:r w:rsidRPr="000B5D85">
              <w:t>CEO and President of Encore.org</w:t>
            </w:r>
          </w:p>
          <w:p w14:paraId="3D257AB6" w14:textId="659732C7" w:rsidR="008E6A56" w:rsidRPr="004C7F82" w:rsidRDefault="008E6A56" w:rsidP="008E6A56">
            <w:pPr>
              <w:pStyle w:val="ListParagraph"/>
              <w:numPr>
                <w:ilvl w:val="0"/>
                <w:numId w:val="21"/>
              </w:num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EEFC273" w:rsidR="008E6A56" w:rsidRPr="004C7F82" w:rsidRDefault="006E283E" w:rsidP="008E6A56">
            <w:pPr>
              <w:ind w:left="360"/>
            </w:pPr>
            <w:hyperlink r:id="rId39" w:history="1">
              <w:r w:rsidR="008E6A56" w:rsidRPr="004C7F82">
                <w:rPr>
                  <w:rStyle w:val="Hyperlink"/>
                </w:rPr>
                <w:t>https://tinyurl.com/ASALegacyInterviews</w:t>
              </w:r>
            </w:hyperlink>
            <w:r w:rsidR="008E6A56" w:rsidRPr="004C7F82">
              <w:t xml:space="preserve"> </w:t>
            </w:r>
          </w:p>
        </w:tc>
      </w:tr>
      <w:tr w:rsidR="008E6A56" w14:paraId="1B74CF04" w14:textId="77777777" w:rsidTr="00F0232B">
        <w:trPr>
          <w:trHeight w:val="350"/>
        </w:trPr>
        <w:tc>
          <w:tcPr>
            <w:tcW w:w="2886" w:type="dxa"/>
            <w:tcBorders>
              <w:bottom w:val="single" w:sz="4" w:space="0" w:color="auto"/>
            </w:tcBorders>
          </w:tcPr>
          <w:p w14:paraId="3152FDB7" w14:textId="77777777" w:rsidR="008E6A56" w:rsidRDefault="008E6A56" w:rsidP="008E6A56">
            <w:pPr>
              <w:rPr>
                <w:sz w:val="24"/>
                <w:szCs w:val="24"/>
              </w:rPr>
            </w:pPr>
            <w:r>
              <w:rPr>
                <w:sz w:val="24"/>
                <w:szCs w:val="24"/>
              </w:rPr>
              <w:t>Current Webinars / Online sessions</w:t>
            </w:r>
          </w:p>
          <w:p w14:paraId="41278041" w14:textId="6A49BE65" w:rsidR="008E6A56" w:rsidRDefault="008E6A56" w:rsidP="008E6A56">
            <w:pPr>
              <w:rPr>
                <w:sz w:val="24"/>
                <w:szCs w:val="24"/>
              </w:rPr>
            </w:pPr>
          </w:p>
        </w:tc>
        <w:tc>
          <w:tcPr>
            <w:tcW w:w="7904" w:type="dxa"/>
          </w:tcPr>
          <w:p w14:paraId="331FCE1D" w14:textId="22ED6A81" w:rsidR="001C6E2E" w:rsidRPr="001C6E2E" w:rsidRDefault="001C6E2E" w:rsidP="001C6E2E">
            <w:pPr>
              <w:pStyle w:val="ListParagraph"/>
              <w:numPr>
                <w:ilvl w:val="0"/>
                <w:numId w:val="15"/>
              </w:numPr>
            </w:pPr>
            <w:r>
              <w:rPr>
                <w:b/>
                <w:bCs/>
              </w:rPr>
              <w:t>Gray Panthers of New York City</w:t>
            </w:r>
          </w:p>
          <w:p w14:paraId="091BA9BD" w14:textId="3625B76B" w:rsidR="001C6E2E" w:rsidRPr="001C6E2E" w:rsidRDefault="001C6E2E" w:rsidP="001C6E2E">
            <w:pPr>
              <w:pStyle w:val="ListParagraph"/>
              <w:ind w:left="360"/>
            </w:pPr>
            <w:r>
              <w:t>Starting Tuesday, July 13, 2021, 2:00 to 3:00 p.m.</w:t>
            </w:r>
          </w:p>
          <w:p w14:paraId="190E979D" w14:textId="77777777" w:rsidR="001C6E2E" w:rsidRPr="001C6E2E" w:rsidRDefault="001C6E2E" w:rsidP="001C6E2E">
            <w:pPr>
              <w:pStyle w:val="ListParagraph"/>
              <w:ind w:left="360"/>
              <w:rPr>
                <w:i/>
                <w:iCs/>
              </w:rPr>
            </w:pPr>
            <w:r w:rsidRPr="001C6E2E">
              <w:rPr>
                <w:i/>
                <w:iCs/>
              </w:rPr>
              <w:t>Transformation Tuesdays</w:t>
            </w:r>
          </w:p>
          <w:p w14:paraId="0C70143B" w14:textId="77777777" w:rsidR="001C6E2E" w:rsidRDefault="001C6E2E" w:rsidP="001C6E2E">
            <w:pPr>
              <w:pStyle w:val="ListParagraph"/>
              <w:ind w:left="360"/>
            </w:pPr>
            <w:r>
              <w:t xml:space="preserve">A </w:t>
            </w:r>
            <w:r w:rsidRPr="001C6E2E">
              <w:t>virtual education webinar series.</w:t>
            </w:r>
          </w:p>
          <w:p w14:paraId="0358DD7D" w14:textId="4C5F2604" w:rsidR="001C6E2E" w:rsidRDefault="001C6E2E" w:rsidP="001C6E2E">
            <w:pPr>
              <w:pStyle w:val="ListParagraph"/>
              <w:ind w:left="360"/>
            </w:pPr>
            <w:r>
              <w:t>F</w:t>
            </w:r>
            <w:r w:rsidRPr="001C6E2E">
              <w:t xml:space="preserve">irst webinar </w:t>
            </w:r>
            <w:r>
              <w:t xml:space="preserve">panelists </w:t>
            </w:r>
            <w:r w:rsidRPr="001C6E2E">
              <w:t>on Tuesday, July 13, 2021</w:t>
            </w:r>
          </w:p>
          <w:p w14:paraId="20A25B0B" w14:textId="14821B0C" w:rsidR="001C6E2E" w:rsidRDefault="001C6E2E" w:rsidP="001C6E2E">
            <w:pPr>
              <w:pStyle w:val="ListParagraph"/>
              <w:numPr>
                <w:ilvl w:val="0"/>
                <w:numId w:val="39"/>
              </w:numPr>
            </w:pPr>
            <w:r>
              <w:t>Barry Barkan, Live Oak Institute, Berkley, CA</w:t>
            </w:r>
          </w:p>
          <w:p w14:paraId="5E544910" w14:textId="4D802526" w:rsidR="001C6E2E" w:rsidRDefault="001C6E2E" w:rsidP="001C6E2E">
            <w:pPr>
              <w:pStyle w:val="ListParagraph"/>
              <w:numPr>
                <w:ilvl w:val="0"/>
                <w:numId w:val="39"/>
              </w:numPr>
            </w:pPr>
            <w:r>
              <w:t>Rose Marie Fagan, C0-Founder and Founding Executive Director</w:t>
            </w:r>
            <w:r w:rsidR="00423562">
              <w:t>, Pioneer Network, Culture Change Network of Georgia</w:t>
            </w:r>
          </w:p>
          <w:p w14:paraId="481DFC6B" w14:textId="2193C104" w:rsidR="00423562" w:rsidRDefault="00423562" w:rsidP="001C6E2E">
            <w:pPr>
              <w:pStyle w:val="ListParagraph"/>
              <w:numPr>
                <w:ilvl w:val="0"/>
                <w:numId w:val="39"/>
              </w:numPr>
            </w:pPr>
            <w:r>
              <w:t>Jeff Jerebker, Founder and Former President, Pinion Management</w:t>
            </w:r>
          </w:p>
          <w:p w14:paraId="3C607684" w14:textId="69D3D3C5" w:rsidR="00423562" w:rsidRDefault="00423562" w:rsidP="001C6E2E">
            <w:pPr>
              <w:pStyle w:val="ListParagraph"/>
              <w:numPr>
                <w:ilvl w:val="0"/>
                <w:numId w:val="39"/>
              </w:numPr>
            </w:pPr>
            <w:r>
              <w:t>Catherine Unsino, Psychotherapist, New York City</w:t>
            </w:r>
          </w:p>
          <w:p w14:paraId="7E700F9E" w14:textId="369C1D5E" w:rsidR="00423562" w:rsidRDefault="00423562" w:rsidP="001C6E2E">
            <w:pPr>
              <w:pStyle w:val="ListParagraph"/>
              <w:numPr>
                <w:ilvl w:val="0"/>
                <w:numId w:val="39"/>
              </w:numPr>
            </w:pPr>
            <w:r>
              <w:t>Evy Cugelman, Culture Change Coordinator, Eden Alternative</w:t>
            </w:r>
          </w:p>
          <w:p w14:paraId="5D78924C" w14:textId="6791C2ED" w:rsidR="008E6A56" w:rsidRDefault="008E6A56" w:rsidP="008E6A56">
            <w:pPr>
              <w:pStyle w:val="ListParagraph"/>
              <w:ind w:left="360"/>
            </w:pPr>
            <w:r>
              <w:t xml:space="preserve"> </w:t>
            </w:r>
            <w:r w:rsidR="00423562">
              <w:t xml:space="preserve">Access Zoom link: </w:t>
            </w:r>
            <w:hyperlink r:id="rId40" w:history="1">
              <w:r w:rsidR="00423562" w:rsidRPr="003A36A9">
                <w:rPr>
                  <w:rStyle w:val="Hyperlink"/>
                </w:rPr>
                <w:t>https://tinyurl.com/TransformationTuesdays</w:t>
              </w:r>
            </w:hyperlink>
          </w:p>
          <w:p w14:paraId="1C37FA7E" w14:textId="02EC1336" w:rsidR="00423562" w:rsidRDefault="00423562" w:rsidP="008E6A56">
            <w:pPr>
              <w:pStyle w:val="ListParagraph"/>
              <w:ind w:left="360"/>
            </w:pPr>
            <w:r>
              <w:t>Meeting ID: 851 0619 6544     Passcode: 497358</w:t>
            </w:r>
          </w:p>
          <w:p w14:paraId="7D8DF3A0" w14:textId="77777777" w:rsidR="005970FA" w:rsidRDefault="005970FA" w:rsidP="005970FA">
            <w:pPr>
              <w:pStyle w:val="ListParagraph"/>
              <w:numPr>
                <w:ilvl w:val="0"/>
                <w:numId w:val="15"/>
              </w:numPr>
              <w:rPr>
                <w:b/>
                <w:bCs/>
              </w:rPr>
            </w:pPr>
            <w:r>
              <w:rPr>
                <w:b/>
                <w:bCs/>
              </w:rPr>
              <w:t>National Center on Law and Elder Rights</w:t>
            </w:r>
          </w:p>
          <w:p w14:paraId="341A41BF" w14:textId="77777777" w:rsidR="005970FA" w:rsidRDefault="005970FA" w:rsidP="005970FA">
            <w:pPr>
              <w:pStyle w:val="ListParagraph"/>
              <w:ind w:left="360"/>
            </w:pPr>
            <w:r>
              <w:t>Tuesday, July 13, 2021, 2:00 to 3:00 p.m.</w:t>
            </w:r>
          </w:p>
          <w:p w14:paraId="3740ED13" w14:textId="77777777" w:rsidR="005970FA" w:rsidRDefault="005970FA" w:rsidP="005970FA">
            <w:pPr>
              <w:pStyle w:val="ListParagraph"/>
              <w:ind w:left="360"/>
              <w:rPr>
                <w:i/>
                <w:iCs/>
              </w:rPr>
            </w:pPr>
            <w:r w:rsidRPr="005970FA">
              <w:rPr>
                <w:i/>
                <w:iCs/>
              </w:rPr>
              <w:t>Role of Decision Supports in Elder Abuse Prevention and Recovery</w:t>
            </w:r>
          </w:p>
          <w:p w14:paraId="0F04B0A0" w14:textId="77777777" w:rsidR="00923B40" w:rsidRDefault="00923B40" w:rsidP="00923B40">
            <w:pPr>
              <w:pStyle w:val="ListParagraph"/>
              <w:ind w:left="360"/>
            </w:pPr>
            <w:r>
              <w:t>Decision supports maximize independence and self-determination and empower older adults to use trusted supports, selected by the person, to provide help in making informed choices. Older adults who experience abuse or exploitation may lose existing supports and supporters and require new or enhanced supports in place. Many older adults need assistance identifying which types of decision supports are needed and how to choose supporters and develop a trustworthy support network. Oversight and accountability should be planned to identify abuse or exploitation so that interventions can happen if needed.</w:t>
            </w:r>
          </w:p>
          <w:p w14:paraId="77E8A3F4" w14:textId="77777777" w:rsidR="00923B40" w:rsidRDefault="00923B40" w:rsidP="00923B40">
            <w:pPr>
              <w:pStyle w:val="ListParagraph"/>
              <w:ind w:left="360"/>
            </w:pPr>
            <w:r>
              <w:t>This webcast will explore strategies for determining decision supports for individuals who have experienced abuse, do not have easily identifiable persons to serve as supports, and/or need assistance with building and maintaining a support network.</w:t>
            </w:r>
          </w:p>
          <w:p w14:paraId="58E6EE26" w14:textId="77777777" w:rsidR="00923B40" w:rsidRDefault="00923B40" w:rsidP="00923B40">
            <w:pPr>
              <w:pStyle w:val="ListParagraph"/>
              <w:numPr>
                <w:ilvl w:val="0"/>
                <w:numId w:val="35"/>
              </w:numPr>
            </w:pPr>
            <w:r>
              <w:t>After attending this training, attendees will be able to:</w:t>
            </w:r>
          </w:p>
          <w:p w14:paraId="1305D504" w14:textId="1C4DEA33" w:rsidR="00923B40" w:rsidRDefault="00923B40" w:rsidP="00923B40">
            <w:pPr>
              <w:pStyle w:val="ListParagraph"/>
              <w:numPr>
                <w:ilvl w:val="0"/>
                <w:numId w:val="35"/>
              </w:numPr>
            </w:pPr>
            <w:r>
              <w:t>Identify person-centered decision supports that maximize self-determination</w:t>
            </w:r>
          </w:p>
          <w:p w14:paraId="61C9B2CC" w14:textId="6701914F" w:rsidR="00923B40" w:rsidRDefault="00923B40" w:rsidP="00923B40">
            <w:pPr>
              <w:pStyle w:val="ListParagraph"/>
              <w:numPr>
                <w:ilvl w:val="0"/>
                <w:numId w:val="35"/>
              </w:numPr>
            </w:pPr>
            <w:r>
              <w:t>Describe ways to provide assistance identifying supporters and create and maintain a support network</w:t>
            </w:r>
          </w:p>
          <w:p w14:paraId="11DD2CBB" w14:textId="42307571" w:rsidR="00923B40" w:rsidRDefault="00923B40" w:rsidP="00923B40">
            <w:pPr>
              <w:pStyle w:val="ListParagraph"/>
              <w:numPr>
                <w:ilvl w:val="0"/>
                <w:numId w:val="35"/>
              </w:numPr>
            </w:pPr>
            <w:r>
              <w:t>List two or more tools to use to create oversight and accountability</w:t>
            </w:r>
          </w:p>
          <w:p w14:paraId="2889EE6E" w14:textId="77777777" w:rsidR="00923B40" w:rsidRDefault="00923B40" w:rsidP="00923B40">
            <w:pPr>
              <w:pStyle w:val="ListParagraph"/>
              <w:ind w:left="360"/>
            </w:pPr>
            <w:r>
              <w:t>Presenters:</w:t>
            </w:r>
          </w:p>
          <w:p w14:paraId="4E8CBF10" w14:textId="77777777" w:rsidR="00923B40" w:rsidRDefault="00923B40" w:rsidP="00923B40">
            <w:pPr>
              <w:pStyle w:val="ListParagraph"/>
              <w:ind w:left="360"/>
            </w:pPr>
            <w:r>
              <w:t>•</w:t>
            </w:r>
            <w:r>
              <w:tab/>
              <w:t>David Godfrey</w:t>
            </w:r>
          </w:p>
          <w:p w14:paraId="723D6089" w14:textId="77777777" w:rsidR="00923B40" w:rsidRDefault="00923B40" w:rsidP="00923B40">
            <w:pPr>
              <w:pStyle w:val="ListParagraph"/>
              <w:ind w:left="360"/>
            </w:pPr>
            <w:r>
              <w:t>•</w:t>
            </w:r>
            <w:r>
              <w:tab/>
              <w:t>Elizabeth Moran, ABA Commission on Law and Aging</w:t>
            </w:r>
          </w:p>
          <w:p w14:paraId="61104D1C" w14:textId="77777777" w:rsidR="00923B40" w:rsidRDefault="006E283E" w:rsidP="00923B40">
            <w:pPr>
              <w:pStyle w:val="ListParagraph"/>
              <w:ind w:left="360"/>
            </w:pPr>
            <w:hyperlink r:id="rId41" w:history="1">
              <w:r w:rsidR="00923B40" w:rsidRPr="00A108EC">
                <w:rPr>
                  <w:rStyle w:val="Hyperlink"/>
                </w:rPr>
                <w:t>https://tinyurl.com/DecisionSupportsInElderAbuse</w:t>
              </w:r>
            </w:hyperlink>
            <w:r w:rsidR="00923B40">
              <w:t xml:space="preserve"> </w:t>
            </w:r>
          </w:p>
          <w:p w14:paraId="20D930A3" w14:textId="77777777" w:rsidR="001F4CD9" w:rsidRDefault="001F4CD9" w:rsidP="001F4CD9">
            <w:pPr>
              <w:pStyle w:val="ListParagraph"/>
              <w:numPr>
                <w:ilvl w:val="0"/>
                <w:numId w:val="15"/>
              </w:numPr>
              <w:rPr>
                <w:b/>
                <w:bCs/>
              </w:rPr>
            </w:pPr>
            <w:r>
              <w:rPr>
                <w:b/>
                <w:bCs/>
              </w:rPr>
              <w:t>Reeves Foundation</w:t>
            </w:r>
          </w:p>
          <w:p w14:paraId="140D88CA" w14:textId="35F138F6" w:rsidR="001F4CD9" w:rsidRDefault="001F4CD9" w:rsidP="001F4CD9">
            <w:pPr>
              <w:pStyle w:val="ListParagraph"/>
              <w:ind w:left="360"/>
            </w:pPr>
            <w:r>
              <w:t>Tuesday, July 13, 2021, 12:00 p.m.</w:t>
            </w:r>
          </w:p>
          <w:p w14:paraId="49421057" w14:textId="6EDD8D1D" w:rsidR="001F4CD9" w:rsidRDefault="001F4CD9" w:rsidP="001F4CD9">
            <w:pPr>
              <w:pStyle w:val="ListParagraph"/>
              <w:ind w:left="360"/>
            </w:pPr>
            <w:r>
              <w:t>Tuesday, August 3, 2021, 2:00 p.m.</w:t>
            </w:r>
          </w:p>
          <w:p w14:paraId="5510B546" w14:textId="186B7A55" w:rsidR="001F4CD9" w:rsidRDefault="00F71367" w:rsidP="001F4CD9">
            <w:pPr>
              <w:pStyle w:val="ListParagraph"/>
              <w:ind w:left="360"/>
            </w:pPr>
            <w:r>
              <w:t xml:space="preserve">Tuesday, </w:t>
            </w:r>
            <w:r w:rsidR="001F4CD9">
              <w:t>Sep</w:t>
            </w:r>
            <w:r>
              <w:t>tember</w:t>
            </w:r>
            <w:r w:rsidR="001F4CD9">
              <w:t xml:space="preserve"> 7, 2021</w:t>
            </w:r>
            <w:r>
              <w:t>,</w:t>
            </w:r>
            <w:r w:rsidR="001F4CD9">
              <w:t xml:space="preserve"> 2:00 </w:t>
            </w:r>
            <w:r>
              <w:t>p.m.</w:t>
            </w:r>
          </w:p>
          <w:p w14:paraId="7D0710D9" w14:textId="5F9FEA60" w:rsidR="001F4CD9" w:rsidRDefault="00F71367" w:rsidP="001F4CD9">
            <w:pPr>
              <w:pStyle w:val="ListParagraph"/>
              <w:ind w:left="360"/>
            </w:pPr>
            <w:r>
              <w:t xml:space="preserve">Tuesday, </w:t>
            </w:r>
            <w:r w:rsidR="000C5E18">
              <w:t>October</w:t>
            </w:r>
            <w:r w:rsidR="001F4CD9">
              <w:t xml:space="preserve"> 5, 2021</w:t>
            </w:r>
            <w:r>
              <w:t>,</w:t>
            </w:r>
            <w:r w:rsidR="001F4CD9">
              <w:t xml:space="preserve"> 2:00 </w:t>
            </w:r>
            <w:r>
              <w:t>p.m.</w:t>
            </w:r>
          </w:p>
          <w:p w14:paraId="0222F62F" w14:textId="02C69C6C" w:rsidR="001F4CD9" w:rsidRDefault="001F4CD9" w:rsidP="001F4CD9">
            <w:pPr>
              <w:pStyle w:val="ListParagraph"/>
              <w:ind w:left="360"/>
            </w:pPr>
            <w:r>
              <w:t>Nov</w:t>
            </w:r>
            <w:r w:rsidR="00F71367">
              <w:t>ember</w:t>
            </w:r>
            <w:r>
              <w:t xml:space="preserve"> 2, 2021</w:t>
            </w:r>
            <w:r w:rsidR="00F71367">
              <w:t>,</w:t>
            </w:r>
            <w:r>
              <w:t xml:space="preserve"> 02:00</w:t>
            </w:r>
            <w:r w:rsidR="00F71367">
              <w:t>,</w:t>
            </w:r>
            <w:r>
              <w:t xml:space="preserve"> </w:t>
            </w:r>
            <w:r w:rsidR="00F71367">
              <w:t>p.m.</w:t>
            </w:r>
          </w:p>
          <w:p w14:paraId="66ADF5C0" w14:textId="7EE518B1" w:rsidR="001F4CD9" w:rsidRPr="001F4CD9" w:rsidRDefault="001F4CD9" w:rsidP="001F4CD9">
            <w:pPr>
              <w:pStyle w:val="ListParagraph"/>
              <w:ind w:left="360"/>
              <w:rPr>
                <w:i/>
                <w:iCs/>
              </w:rPr>
            </w:pPr>
            <w:r w:rsidRPr="001F4CD9">
              <w:rPr>
                <w:i/>
                <w:iCs/>
              </w:rPr>
              <w:t>Adjustment Through the Lifespan</w:t>
            </w:r>
            <w:r>
              <w:rPr>
                <w:i/>
                <w:iCs/>
              </w:rPr>
              <w:t xml:space="preserve"> </w:t>
            </w:r>
          </w:p>
          <w:p w14:paraId="479D8C84" w14:textId="77777777" w:rsidR="001F4CD9" w:rsidRDefault="001F4CD9" w:rsidP="001F4CD9">
            <w:pPr>
              <w:pStyle w:val="ListParagraph"/>
              <w:ind w:left="360"/>
            </w:pPr>
            <w:r w:rsidRPr="001F4CD9">
              <w:t>Join Dr. John Chang for the next monthly webinar of Living Well with Dr. John- Adjustment through the Lifespan. Dr. John will focus on practical tips during the adjustment phases that most individuals with SCI's encounter at some point (or continuously) throughout their lives post-injury. Dr. John will provide basic concepts, potential trigger reactions, as well as some practical coping strategies. More specifically, topics such as stress, crisis, loss, self-concept, unpredictability, and quality of life will be covered in the webinar.</w:t>
            </w:r>
          </w:p>
          <w:p w14:paraId="5FE11F3B" w14:textId="77777777" w:rsidR="00F71367" w:rsidRDefault="006E283E" w:rsidP="001F4CD9">
            <w:pPr>
              <w:pStyle w:val="ListParagraph"/>
              <w:ind w:left="360"/>
            </w:pPr>
            <w:hyperlink r:id="rId42" w:history="1">
              <w:r w:rsidR="00F71367" w:rsidRPr="009144AE">
                <w:rPr>
                  <w:rStyle w:val="Hyperlink"/>
                </w:rPr>
                <w:t>https://tinyurl.com/AdjustmentThroughTheLifespan</w:t>
              </w:r>
            </w:hyperlink>
            <w:r w:rsidR="00F71367">
              <w:t xml:space="preserve"> </w:t>
            </w:r>
          </w:p>
          <w:p w14:paraId="3EA22F47" w14:textId="6DA7AB98" w:rsidR="00CD2FC8" w:rsidRDefault="00CD2FC8" w:rsidP="00B21ED2">
            <w:pPr>
              <w:pStyle w:val="ListParagraph"/>
              <w:numPr>
                <w:ilvl w:val="0"/>
                <w:numId w:val="15"/>
              </w:numPr>
              <w:rPr>
                <w:b/>
                <w:bCs/>
              </w:rPr>
            </w:pPr>
            <w:r>
              <w:rPr>
                <w:b/>
                <w:bCs/>
              </w:rPr>
              <w:t>American Society on Aging</w:t>
            </w:r>
          </w:p>
          <w:p w14:paraId="546EE1D9" w14:textId="1262DFB2" w:rsidR="00CD2FC8" w:rsidRDefault="00CD2FC8" w:rsidP="00CD2FC8">
            <w:pPr>
              <w:pStyle w:val="ListParagraph"/>
              <w:ind w:left="360"/>
            </w:pPr>
            <w:r>
              <w:t>Thursday, July 22, 2021, 2:00 p.m.</w:t>
            </w:r>
          </w:p>
          <w:p w14:paraId="762C5EA4" w14:textId="13706219" w:rsidR="00CD2FC8" w:rsidRDefault="00CD2FC8" w:rsidP="00CD2FC8">
            <w:pPr>
              <w:pStyle w:val="ListParagraph"/>
              <w:ind w:left="360"/>
              <w:rPr>
                <w:i/>
                <w:iCs/>
              </w:rPr>
            </w:pPr>
            <w:r w:rsidRPr="00CD2FC8">
              <w:rPr>
                <w:i/>
                <w:iCs/>
              </w:rPr>
              <w:t>Caring for Those Who Care: Meeting the Needs of Southeast Asian American Caregivers</w:t>
            </w:r>
          </w:p>
          <w:p w14:paraId="37F0D09D" w14:textId="77777777" w:rsidR="00CD2FC8" w:rsidRDefault="00CD2FC8" w:rsidP="00CD2FC8">
            <w:pPr>
              <w:pStyle w:val="ListParagraph"/>
              <w:ind w:left="360"/>
            </w:pPr>
            <w:r>
              <w:t>Participants in this webinar will be able to:</w:t>
            </w:r>
          </w:p>
          <w:p w14:paraId="40EA0E56" w14:textId="4C95AE6D" w:rsidR="00CD2FC8" w:rsidRDefault="00CD2FC8" w:rsidP="00CD2FC8">
            <w:pPr>
              <w:pStyle w:val="ListParagraph"/>
              <w:numPr>
                <w:ilvl w:val="0"/>
                <w:numId w:val="40"/>
              </w:numPr>
            </w:pPr>
            <w:r>
              <w:t>Identify and address the unique needs and caregiving realities of Southeast Asian American caregivers</w:t>
            </w:r>
          </w:p>
          <w:p w14:paraId="6E34C5D1" w14:textId="204D7D8C" w:rsidR="00CD2FC8" w:rsidRDefault="00CD2FC8" w:rsidP="00CD2FC8">
            <w:pPr>
              <w:pStyle w:val="ListParagraph"/>
              <w:numPr>
                <w:ilvl w:val="0"/>
                <w:numId w:val="40"/>
              </w:numPr>
            </w:pPr>
            <w:r>
              <w:t>Gain an understanding of how culture impacts Southeast Asian American caregivers’ perceptions of care and their health outcomes</w:t>
            </w:r>
          </w:p>
          <w:p w14:paraId="7995D530" w14:textId="57D638AD" w:rsidR="00CD2FC8" w:rsidRDefault="00CD2FC8" w:rsidP="00CD2FC8">
            <w:pPr>
              <w:pStyle w:val="ListParagraph"/>
              <w:numPr>
                <w:ilvl w:val="0"/>
                <w:numId w:val="40"/>
              </w:numPr>
            </w:pPr>
            <w:r>
              <w:t>Develop skills to deliver Southeast Asian American-competent, person-directed care to improve health outcomes among Southeast Asian American caregivers</w:t>
            </w:r>
          </w:p>
          <w:p w14:paraId="5970127A" w14:textId="01DCBCA7" w:rsidR="00CD2FC8" w:rsidRDefault="00CD2FC8" w:rsidP="00CD2FC8">
            <w:pPr>
              <w:pStyle w:val="ListParagraph"/>
              <w:ind w:left="360"/>
            </w:pPr>
            <w:r>
              <w:t>Presenters:</w:t>
            </w:r>
          </w:p>
          <w:p w14:paraId="0C3E065F" w14:textId="4CF11B60" w:rsidR="00CD2FC8" w:rsidRDefault="00CD2FC8" w:rsidP="00CD2FC8">
            <w:pPr>
              <w:pStyle w:val="ListParagraph"/>
              <w:numPr>
                <w:ilvl w:val="0"/>
                <w:numId w:val="41"/>
              </w:numPr>
            </w:pPr>
            <w:r w:rsidRPr="00CD2FC8">
              <w:rPr>
                <w:rStyle w:val="Strong"/>
                <w:b w:val="0"/>
                <w:bCs w:val="0"/>
              </w:rPr>
              <w:t>Quyen Dinh</w:t>
            </w:r>
            <w:r>
              <w:t xml:space="preserve"> is the Executive Director of the Southeast Asia Resource Action Center (SEARAC). SEARAC represents the largest refugee community ever resettled in America as a civil rights organization and works to empower Cambodian, Laotian, and Vietnamese American communities to create a socially just and equitable society through policy advocacy, advocacy capacity building, community engagement, and mobilization. </w:t>
            </w:r>
          </w:p>
          <w:p w14:paraId="58B41767" w14:textId="309BBB6E" w:rsidR="00CD2FC8" w:rsidRDefault="00CD2FC8" w:rsidP="00CD2FC8">
            <w:pPr>
              <w:pStyle w:val="ListParagraph"/>
              <w:numPr>
                <w:ilvl w:val="0"/>
                <w:numId w:val="41"/>
              </w:numPr>
            </w:pPr>
            <w:r w:rsidRPr="00CD2FC8">
              <w:t xml:space="preserve">Lauren Pongan (she/her) is the Diverse Elders Coalition national director. She designs and implements strategies that strengthen community-based organizations’ and their leaders’ mastery of policy, </w:t>
            </w:r>
            <w:r w:rsidR="00746C0B" w:rsidRPr="00CD2FC8">
              <w:t>advocacy,</w:t>
            </w:r>
            <w:r w:rsidRPr="00CD2FC8">
              <w:t xml:space="preserve"> and communication for social impact.</w:t>
            </w:r>
          </w:p>
          <w:p w14:paraId="4B5CD080" w14:textId="7FCBB709" w:rsidR="00CD2FC8" w:rsidRPr="00CD2FC8" w:rsidRDefault="006E283E" w:rsidP="00CD2FC8">
            <w:pPr>
              <w:ind w:left="360"/>
            </w:pPr>
            <w:hyperlink r:id="rId43" w:history="1">
              <w:r w:rsidR="00CD2FC8" w:rsidRPr="003A36A9">
                <w:rPr>
                  <w:rStyle w:val="Hyperlink"/>
                </w:rPr>
                <w:t>https://tinyurl.com/SoutheastAsianCaregivers</w:t>
              </w:r>
            </w:hyperlink>
            <w:r w:rsidR="00CD2FC8">
              <w:t xml:space="preserve"> </w:t>
            </w:r>
          </w:p>
          <w:p w14:paraId="62E14352" w14:textId="3A250A68" w:rsidR="00CF5C28" w:rsidRDefault="00CF5C28" w:rsidP="00B21ED2">
            <w:pPr>
              <w:pStyle w:val="ListParagraph"/>
              <w:numPr>
                <w:ilvl w:val="0"/>
                <w:numId w:val="15"/>
              </w:numPr>
              <w:rPr>
                <w:b/>
                <w:bCs/>
              </w:rPr>
            </w:pPr>
            <w:r w:rsidRPr="00CF5C28">
              <w:rPr>
                <w:b/>
                <w:bCs/>
              </w:rPr>
              <w:t>MassNAELA</w:t>
            </w:r>
          </w:p>
          <w:p w14:paraId="5F063D80" w14:textId="7EAE6502" w:rsidR="00CF5C28" w:rsidRPr="00CF5C28" w:rsidRDefault="00CF5C28" w:rsidP="00CF5C28">
            <w:pPr>
              <w:pStyle w:val="ListParagraph"/>
              <w:ind w:left="360"/>
            </w:pPr>
            <w:r>
              <w:t>Wednesday, July 18, 2021, 10:00 a.m.</w:t>
            </w:r>
          </w:p>
          <w:p w14:paraId="7997C2A0" w14:textId="3A0D0482" w:rsidR="00CF5C28" w:rsidRDefault="00CF5C28" w:rsidP="00CF5C28">
            <w:pPr>
              <w:pStyle w:val="ListParagraph"/>
              <w:ind w:left="360"/>
              <w:rPr>
                <w:i/>
                <w:iCs/>
              </w:rPr>
            </w:pPr>
            <w:r w:rsidRPr="00CF5C28">
              <w:rPr>
                <w:i/>
                <w:iCs/>
              </w:rPr>
              <w:t>Estate Recovery Presentation</w:t>
            </w:r>
            <w:r>
              <w:rPr>
                <w:i/>
                <w:iCs/>
              </w:rPr>
              <w:t xml:space="preserve"> </w:t>
            </w:r>
          </w:p>
          <w:p w14:paraId="2072C911" w14:textId="46320CFE" w:rsidR="00CF5C28" w:rsidRPr="00CF5C28" w:rsidRDefault="00CF5C28" w:rsidP="00CF5C28">
            <w:pPr>
              <w:pStyle w:val="ListParagraph"/>
              <w:ind w:left="360"/>
            </w:pPr>
            <w:r w:rsidRPr="00CF5C28">
              <w:t>To provide clarity and answers to the public regarding the Estate Recovery Requirements Notice recently issued by MassHealth, the Massachusetts Chapter of the National Academy of Elder Law Attorneys (MassNAELA) will host an informational webinar with remarks provided by State Senator Joanne M. Comerford and State Representative Christine P. Barber. The Webinar will include MassNAELA members and other advocates taking questions from attendees.</w:t>
            </w:r>
          </w:p>
          <w:p w14:paraId="587B6D38" w14:textId="0E7B615C" w:rsidR="00CF5C28" w:rsidRDefault="00CF5C28" w:rsidP="00CF5C28">
            <w:pPr>
              <w:pStyle w:val="ListParagraph"/>
              <w:ind w:left="360"/>
            </w:pPr>
            <w:r>
              <w:t xml:space="preserve">YouTube video: </w:t>
            </w:r>
            <w:hyperlink r:id="rId44" w:history="1">
              <w:r w:rsidRPr="00CD7587">
                <w:rPr>
                  <w:rStyle w:val="Hyperlink"/>
                </w:rPr>
                <w:t>https://tinyurl.com/EstateRecoveryVideo</w:t>
              </w:r>
            </w:hyperlink>
            <w:r>
              <w:t xml:space="preserve"> </w:t>
            </w:r>
          </w:p>
          <w:p w14:paraId="0EF4EA34" w14:textId="40023F1B" w:rsidR="00CF5C28" w:rsidRDefault="00CF5C28" w:rsidP="00CF5C28">
            <w:pPr>
              <w:pStyle w:val="ListParagraph"/>
              <w:ind w:left="360"/>
            </w:pPr>
            <w:r>
              <w:t xml:space="preserve">Webinar registration:  </w:t>
            </w:r>
            <w:r>
              <w:fldChar w:fldCharType="begin"/>
            </w:r>
            <w:r>
              <w:instrText xml:space="preserve"> HYPERLINK "</w:instrText>
            </w:r>
            <w:r w:rsidRPr="00CF5C28">
              <w:instrText>https://tinyurl.com/EstateRecoveryWebinar</w:instrText>
            </w:r>
            <w:r>
              <w:instrText xml:space="preserve">" </w:instrText>
            </w:r>
            <w:r>
              <w:fldChar w:fldCharType="separate"/>
            </w:r>
            <w:r w:rsidRPr="00CD7587">
              <w:rPr>
                <w:rStyle w:val="Hyperlink"/>
              </w:rPr>
              <w:t>https://tinyurl.com/EstateRecoveryWebinar</w:t>
            </w:r>
            <w:r>
              <w:fldChar w:fldCharType="end"/>
            </w:r>
            <w:r>
              <w:t xml:space="preserve"> </w:t>
            </w:r>
          </w:p>
          <w:p w14:paraId="28851997" w14:textId="38990F00" w:rsidR="00B21ED2" w:rsidRDefault="00B21ED2" w:rsidP="00B21ED2">
            <w:pPr>
              <w:pStyle w:val="ListParagraph"/>
              <w:numPr>
                <w:ilvl w:val="0"/>
                <w:numId w:val="15"/>
              </w:numPr>
              <w:rPr>
                <w:b/>
                <w:bCs/>
              </w:rPr>
            </w:pPr>
            <w:r>
              <w:rPr>
                <w:b/>
                <w:bCs/>
              </w:rPr>
              <w:t>Gray Panthers of New York City</w:t>
            </w:r>
          </w:p>
          <w:p w14:paraId="2C907672" w14:textId="77777777" w:rsidR="00B21ED2" w:rsidRDefault="00B21ED2" w:rsidP="00B21ED2">
            <w:pPr>
              <w:pStyle w:val="ListParagraph"/>
              <w:ind w:left="360"/>
            </w:pPr>
            <w:r>
              <w:t>Tuesday, August 10, 2021</w:t>
            </w:r>
          </w:p>
          <w:p w14:paraId="32182BD4" w14:textId="77777777" w:rsidR="00B21ED2" w:rsidRDefault="00B21ED2" w:rsidP="00B21ED2">
            <w:pPr>
              <w:pStyle w:val="ListParagraph"/>
              <w:ind w:left="360"/>
              <w:rPr>
                <w:i/>
                <w:iCs/>
              </w:rPr>
            </w:pPr>
            <w:r>
              <w:rPr>
                <w:i/>
                <w:iCs/>
              </w:rPr>
              <w:t>Day of Remembering:  Honoring Nursing Home Lives</w:t>
            </w:r>
          </w:p>
          <w:p w14:paraId="4575129E" w14:textId="77777777" w:rsidR="00B21ED2" w:rsidRDefault="00B21ED2" w:rsidP="00B21ED2">
            <w:pPr>
              <w:pStyle w:val="ListParagraph"/>
              <w:ind w:left="360"/>
            </w:pPr>
            <w:r>
              <w:t>Details to be announced</w:t>
            </w:r>
          </w:p>
          <w:p w14:paraId="375811EA" w14:textId="77777777" w:rsidR="009C2C12" w:rsidRPr="00583D1F" w:rsidRDefault="009C2C12" w:rsidP="009C2C12">
            <w:pPr>
              <w:pStyle w:val="ListParagraph"/>
              <w:numPr>
                <w:ilvl w:val="0"/>
                <w:numId w:val="15"/>
              </w:numPr>
              <w:rPr>
                <w:b/>
                <w:bCs/>
              </w:rPr>
            </w:pPr>
            <w:r w:rsidRPr="00583D1F">
              <w:rPr>
                <w:b/>
                <w:bCs/>
              </w:rPr>
              <w:t>The Greenhouse Project</w:t>
            </w:r>
          </w:p>
          <w:p w14:paraId="48B401AB" w14:textId="77777777" w:rsidR="009C2C12" w:rsidRPr="00583D1F" w:rsidRDefault="009C2C12" w:rsidP="009C2C12">
            <w:pPr>
              <w:pStyle w:val="ListParagraph"/>
              <w:ind w:left="360"/>
            </w:pPr>
            <w:r w:rsidRPr="00583D1F">
              <w:t>Tuesday, August 17, 2021, 10:00 a.m.</w:t>
            </w:r>
          </w:p>
          <w:p w14:paraId="3CB0D7C9" w14:textId="77777777" w:rsidR="009C2C12" w:rsidRPr="00583D1F" w:rsidRDefault="009C2C12" w:rsidP="009C2C12">
            <w:pPr>
              <w:pStyle w:val="ListParagraph"/>
              <w:ind w:left="360"/>
              <w:rPr>
                <w:i/>
                <w:iCs/>
              </w:rPr>
            </w:pPr>
            <w:r w:rsidRPr="00583D1F">
              <w:rPr>
                <w:i/>
                <w:iCs/>
              </w:rPr>
              <w:t>Change the Culture, Transform the Care: Disrupt or be Disrupted</w:t>
            </w:r>
          </w:p>
          <w:p w14:paraId="67530B9D" w14:textId="77777777" w:rsidR="009C2C12" w:rsidRPr="00583D1F" w:rsidRDefault="009C2C12" w:rsidP="009C2C12">
            <w:pPr>
              <w:pStyle w:val="ListParagraph"/>
              <w:ind w:left="360"/>
            </w:pPr>
            <w:r w:rsidRPr="00583D1F">
              <w:t>Walks through the application of the Green House principles and core values in traditional nursing home settings. Will examine providers' own experiences in creating relationship-rich, person-directed living settings without having to rebuild or undergo major renovations.</w:t>
            </w:r>
          </w:p>
          <w:p w14:paraId="237004CC" w14:textId="439CC6D0" w:rsidR="009C2C12" w:rsidRPr="00B21ED2" w:rsidRDefault="009C2C12" w:rsidP="009C2C12">
            <w:pPr>
              <w:pStyle w:val="ListParagraph"/>
              <w:ind w:left="360"/>
            </w:pPr>
            <w:hyperlink r:id="rId45" w:history="1">
              <w:r w:rsidRPr="00583D1F">
                <w:rPr>
                  <w:rStyle w:val="Hyperlink"/>
                  <w:color w:val="auto"/>
                </w:rPr>
                <w:t>https://tinyurl.com/DisruptOrBeDisrupted</w:t>
              </w:r>
            </w:hyperlink>
            <w:r w:rsidRPr="00583D1F">
              <w:t xml:space="preserve"> </w:t>
            </w:r>
          </w:p>
        </w:tc>
      </w:tr>
      <w:tr w:rsidR="008E6A56" w14:paraId="2D23E8CA" w14:textId="77777777" w:rsidTr="00F0232B">
        <w:trPr>
          <w:trHeight w:val="584"/>
        </w:trPr>
        <w:tc>
          <w:tcPr>
            <w:tcW w:w="2886" w:type="dxa"/>
          </w:tcPr>
          <w:p w14:paraId="57F49ED5" w14:textId="21D0DD49" w:rsidR="008E6A56" w:rsidRPr="00590699" w:rsidRDefault="008E6A56" w:rsidP="008E6A56">
            <w:pPr>
              <w:rPr>
                <w:color w:val="000000" w:themeColor="text1"/>
                <w:sz w:val="24"/>
                <w:szCs w:val="24"/>
              </w:rPr>
            </w:pPr>
          </w:p>
        </w:tc>
        <w:tc>
          <w:tcPr>
            <w:tcW w:w="7904" w:type="dxa"/>
          </w:tcPr>
          <w:p w14:paraId="5E7E44D8" w14:textId="624DDE0F" w:rsidR="008E6A56" w:rsidRPr="00570E4D" w:rsidRDefault="008E6A56" w:rsidP="008E6A56">
            <w:pPr>
              <w:rPr>
                <w:color w:val="FF0000"/>
              </w:rPr>
            </w:pPr>
            <w:r w:rsidRPr="00570E4D">
              <w:rPr>
                <w:color w:val="FF0000"/>
              </w:rPr>
              <w:t xml:space="preserve">For forthcoming webinars and online sessions previously posted in </w:t>
            </w:r>
            <w:r w:rsidRPr="00570E4D">
              <w:rPr>
                <w:i/>
                <w:iCs/>
                <w:color w:val="FF0000"/>
              </w:rPr>
              <w:t>The Tuesday Digest</w:t>
            </w:r>
            <w:r w:rsidRPr="00570E4D">
              <w:rPr>
                <w:color w:val="FF0000"/>
              </w:rPr>
              <w:t xml:space="preserve"> please see </w:t>
            </w:r>
            <w:hyperlink r:id="rId46" w:history="1">
              <w:r w:rsidRPr="00570E4D">
                <w:rPr>
                  <w:rStyle w:val="Hyperlink"/>
                  <w:color w:val="FF0000"/>
                </w:rPr>
                <w:t>https://dignityalliancema.org/webinars-and-online-sessions/</w:t>
              </w:r>
            </w:hyperlink>
            <w:r w:rsidRPr="00570E4D">
              <w:rPr>
                <w:color w:val="FF0000"/>
              </w:rPr>
              <w:t xml:space="preserve">. </w:t>
            </w:r>
          </w:p>
        </w:tc>
      </w:tr>
      <w:tr w:rsidR="008E6A56" w14:paraId="38941535" w14:textId="77777777" w:rsidTr="00F0232B">
        <w:trPr>
          <w:trHeight w:val="1106"/>
        </w:trPr>
        <w:tc>
          <w:tcPr>
            <w:tcW w:w="2886" w:type="dxa"/>
          </w:tcPr>
          <w:p w14:paraId="2AD76C5F" w14:textId="2D709ABE" w:rsidR="008E6A56" w:rsidRPr="00590699" w:rsidRDefault="008E6A56" w:rsidP="008E6A56">
            <w:pPr>
              <w:rPr>
                <w:color w:val="000000" w:themeColor="text1"/>
                <w:sz w:val="24"/>
                <w:szCs w:val="24"/>
              </w:rPr>
            </w:pPr>
            <w:bookmarkStart w:id="1" w:name="_Hlk58150571"/>
            <w:bookmarkStart w:id="2" w:name="_Hlk75181356"/>
            <w:r w:rsidRPr="00590699">
              <w:rPr>
                <w:color w:val="000000" w:themeColor="text1"/>
                <w:sz w:val="24"/>
                <w:szCs w:val="24"/>
              </w:rPr>
              <w:t>Nursing homes</w:t>
            </w:r>
          </w:p>
        </w:tc>
        <w:tc>
          <w:tcPr>
            <w:tcW w:w="7904" w:type="dxa"/>
          </w:tcPr>
          <w:p w14:paraId="3E018DD1" w14:textId="77777777" w:rsidR="00B9228D" w:rsidRDefault="00B9228D" w:rsidP="00B9228D">
            <w:pPr>
              <w:pStyle w:val="ListParagraph"/>
              <w:numPr>
                <w:ilvl w:val="0"/>
                <w:numId w:val="15"/>
              </w:numPr>
              <w:rPr>
                <w:b/>
                <w:bCs/>
                <w:color w:val="000000" w:themeColor="text1"/>
              </w:rPr>
            </w:pPr>
            <w:r>
              <w:rPr>
                <w:b/>
                <w:bCs/>
                <w:color w:val="000000" w:themeColor="text1"/>
              </w:rPr>
              <w:t>Center for Medicare Advocacy</w:t>
            </w:r>
          </w:p>
          <w:p w14:paraId="5CAA521B" w14:textId="77777777" w:rsidR="00B9228D" w:rsidRDefault="00B9228D" w:rsidP="00B9228D">
            <w:pPr>
              <w:pStyle w:val="ListParagraph"/>
              <w:ind w:left="360"/>
              <w:rPr>
                <w:color w:val="000000" w:themeColor="text1"/>
              </w:rPr>
            </w:pPr>
            <w:r>
              <w:rPr>
                <w:color w:val="000000" w:themeColor="text1"/>
              </w:rPr>
              <w:t>July 2021</w:t>
            </w:r>
          </w:p>
          <w:p w14:paraId="0D1CC515" w14:textId="77777777" w:rsidR="00B9228D" w:rsidRDefault="00B9228D" w:rsidP="00B9228D">
            <w:pPr>
              <w:pStyle w:val="ListParagraph"/>
              <w:ind w:left="360"/>
              <w:rPr>
                <w:i/>
                <w:iCs/>
                <w:color w:val="000000" w:themeColor="text1"/>
              </w:rPr>
            </w:pPr>
            <w:r w:rsidRPr="00B9228D">
              <w:rPr>
                <w:i/>
                <w:iCs/>
                <w:color w:val="000000" w:themeColor="text1"/>
              </w:rPr>
              <w:t>Nursing Home Industry is Heavily Taxpayer-Subsidized</w:t>
            </w:r>
          </w:p>
          <w:p w14:paraId="23C15FFE" w14:textId="5213DB5E" w:rsidR="00B9228D" w:rsidRDefault="00B9228D" w:rsidP="00B9228D">
            <w:pPr>
              <w:pStyle w:val="ListParagraph"/>
              <w:ind w:left="360"/>
              <w:rPr>
                <w:color w:val="000000" w:themeColor="text1"/>
              </w:rPr>
            </w:pPr>
            <w:r w:rsidRPr="00B9228D">
              <w:rPr>
                <w:color w:val="000000" w:themeColor="text1"/>
              </w:rPr>
              <w:t xml:space="preserve">It is well-known that Government health care programs, </w:t>
            </w:r>
            <w:r w:rsidR="00746C0B" w:rsidRPr="00B9228D">
              <w:rPr>
                <w:color w:val="000000" w:themeColor="text1"/>
              </w:rPr>
              <w:t>Medicare,</w:t>
            </w:r>
            <w:r w:rsidRPr="00B9228D">
              <w:rPr>
                <w:color w:val="000000" w:themeColor="text1"/>
              </w:rPr>
              <w:t xml:space="preserve"> and Medicaid, are the primary payers for nursing home care. The two federal programs paid facilities tens of billions of dollars for providing care to residents and were the primary payer for nearly 80% of residents. Far less known is that, in addition to receiving these direct payments, the nursing home industry also benefits from the extensive subsidies, through income-related public benefit programs – Medicaid, food assistance, housing assistance, heating assistance, cash payments, tax credits, and more – that help support its underpaid staff. The Government subsidizes the nursing home industry by billions of dollars each year by providing needs-based public benefits and earned income tax credits to its many low-wage nursing home workers.</w:t>
            </w:r>
          </w:p>
          <w:p w14:paraId="2E025750" w14:textId="77777777" w:rsidR="00C24ADD" w:rsidRDefault="00B9228D" w:rsidP="00B9228D">
            <w:pPr>
              <w:pStyle w:val="ListParagraph"/>
              <w:ind w:left="360"/>
              <w:rPr>
                <w:color w:val="000000" w:themeColor="text1"/>
              </w:rPr>
            </w:pPr>
            <w:hyperlink r:id="rId47" w:history="1">
              <w:r w:rsidRPr="00CD7587">
                <w:rPr>
                  <w:rStyle w:val="Hyperlink"/>
                </w:rPr>
                <w:t>https://tinyurl.com/HeavilyTaxpayerSubsidized</w:t>
              </w:r>
            </w:hyperlink>
          </w:p>
          <w:p w14:paraId="7A8C45B5" w14:textId="77777777" w:rsidR="00F3094A" w:rsidRDefault="00F3094A" w:rsidP="00F3094A">
            <w:pPr>
              <w:pStyle w:val="ListParagraph"/>
              <w:numPr>
                <w:ilvl w:val="0"/>
                <w:numId w:val="15"/>
              </w:numPr>
              <w:rPr>
                <w:b/>
                <w:bCs/>
                <w:color w:val="000000" w:themeColor="text1"/>
              </w:rPr>
            </w:pPr>
            <w:r>
              <w:rPr>
                <w:b/>
                <w:bCs/>
                <w:color w:val="000000" w:themeColor="text1"/>
              </w:rPr>
              <w:t>CBC News</w:t>
            </w:r>
          </w:p>
          <w:p w14:paraId="4592680C" w14:textId="001732E2" w:rsidR="00F3094A" w:rsidRDefault="00F3094A" w:rsidP="00F3094A">
            <w:pPr>
              <w:pStyle w:val="ListParagraph"/>
              <w:ind w:left="360"/>
              <w:rPr>
                <w:color w:val="000000" w:themeColor="text1"/>
              </w:rPr>
            </w:pPr>
            <w:r>
              <w:rPr>
                <w:color w:val="000000" w:themeColor="text1"/>
              </w:rPr>
              <w:t>July 7, 2021</w:t>
            </w:r>
          </w:p>
          <w:p w14:paraId="0B9350CB" w14:textId="484216F0" w:rsidR="00F3094A" w:rsidRPr="00F3094A" w:rsidRDefault="00F3094A" w:rsidP="00F3094A">
            <w:pPr>
              <w:pStyle w:val="ListParagraph"/>
              <w:ind w:left="360"/>
              <w:rPr>
                <w:i/>
                <w:iCs/>
                <w:color w:val="000000" w:themeColor="text1"/>
              </w:rPr>
            </w:pPr>
            <w:r w:rsidRPr="00F3094A">
              <w:rPr>
                <w:i/>
                <w:iCs/>
                <w:color w:val="000000" w:themeColor="text1"/>
              </w:rPr>
              <w:t>New simulation lab will study prevention of disease in long-term care homes</w:t>
            </w:r>
          </w:p>
          <w:p w14:paraId="2B474D56" w14:textId="77777777" w:rsidR="00F3094A" w:rsidRDefault="00F3094A" w:rsidP="00F3094A">
            <w:pPr>
              <w:pStyle w:val="ListParagraph"/>
              <w:ind w:left="360"/>
              <w:rPr>
                <w:color w:val="000000" w:themeColor="text1"/>
              </w:rPr>
            </w:pPr>
            <w:r w:rsidRPr="00F3094A">
              <w:rPr>
                <w:color w:val="000000" w:themeColor="text1"/>
              </w:rPr>
              <w:t>The University of New Brunswick lab will replicate long-term care settings with robotic simulators</w:t>
            </w:r>
          </w:p>
          <w:p w14:paraId="256541A5" w14:textId="0FAA6B8A" w:rsidR="00F3094A" w:rsidRPr="00F3094A" w:rsidRDefault="00626467" w:rsidP="00F3094A">
            <w:pPr>
              <w:pStyle w:val="ListParagraph"/>
              <w:ind w:left="360"/>
              <w:rPr>
                <w:color w:val="000000" w:themeColor="text1"/>
              </w:rPr>
            </w:pPr>
            <w:r>
              <w:rPr>
                <w:color w:val="000000" w:themeColor="text1"/>
              </w:rPr>
              <w:t>https://tinyurl.com/SimulationLabLTC</w:t>
            </w:r>
            <w:r w:rsidR="00F3094A">
              <w:rPr>
                <w:color w:val="000000" w:themeColor="text1"/>
              </w:rPr>
              <w:t xml:space="preserve"> </w:t>
            </w:r>
          </w:p>
        </w:tc>
      </w:tr>
      <w:bookmarkEnd w:id="1"/>
      <w:bookmarkEnd w:id="2"/>
      <w:tr w:rsidR="008E6A56" w14:paraId="3466BC7A" w14:textId="77777777" w:rsidTr="00F0232B">
        <w:tc>
          <w:tcPr>
            <w:tcW w:w="2886" w:type="dxa"/>
          </w:tcPr>
          <w:p w14:paraId="640212EF" w14:textId="49C8698E" w:rsidR="008E6A56" w:rsidRPr="0024627F" w:rsidRDefault="008E6A56" w:rsidP="008E6A56">
            <w:pPr>
              <w:rPr>
                <w:sz w:val="24"/>
                <w:szCs w:val="24"/>
              </w:rPr>
            </w:pPr>
            <w:r w:rsidRPr="0024627F">
              <w:rPr>
                <w:sz w:val="24"/>
                <w:szCs w:val="24"/>
              </w:rPr>
              <w:t>Home and Community</w:t>
            </w:r>
          </w:p>
        </w:tc>
        <w:tc>
          <w:tcPr>
            <w:tcW w:w="7904" w:type="dxa"/>
          </w:tcPr>
          <w:p w14:paraId="4412EB0A" w14:textId="02F28CD2" w:rsidR="00626467" w:rsidRDefault="00626467" w:rsidP="00653AFD">
            <w:pPr>
              <w:pStyle w:val="ListParagraph"/>
              <w:numPr>
                <w:ilvl w:val="0"/>
                <w:numId w:val="15"/>
              </w:numPr>
              <w:rPr>
                <w:b/>
                <w:bCs/>
                <w:color w:val="000000" w:themeColor="text1"/>
              </w:rPr>
            </w:pPr>
            <w:r>
              <w:rPr>
                <w:b/>
                <w:bCs/>
                <w:color w:val="000000" w:themeColor="text1"/>
              </w:rPr>
              <w:t>*Boston Globe</w:t>
            </w:r>
          </w:p>
          <w:p w14:paraId="2E10FE1A" w14:textId="0AD0FA65" w:rsidR="00626467" w:rsidRDefault="00626467" w:rsidP="00626467">
            <w:pPr>
              <w:pStyle w:val="ListParagraph"/>
              <w:ind w:left="360"/>
              <w:rPr>
                <w:color w:val="000000" w:themeColor="text1"/>
              </w:rPr>
            </w:pPr>
            <w:r>
              <w:rPr>
                <w:color w:val="000000" w:themeColor="text1"/>
              </w:rPr>
              <w:t>July 13, 2021</w:t>
            </w:r>
          </w:p>
          <w:p w14:paraId="0E22ACD1" w14:textId="45387F26" w:rsidR="00626467" w:rsidRDefault="00626467" w:rsidP="00626467">
            <w:pPr>
              <w:pStyle w:val="ListParagraph"/>
              <w:ind w:left="360"/>
              <w:rPr>
                <w:i/>
                <w:iCs/>
                <w:color w:val="000000" w:themeColor="text1"/>
              </w:rPr>
            </w:pPr>
            <w:r w:rsidRPr="00626467">
              <w:rPr>
                <w:i/>
                <w:iCs/>
                <w:color w:val="000000" w:themeColor="text1"/>
              </w:rPr>
              <w:t>Report recommends replacing Newton’s senior center with new building</w:t>
            </w:r>
          </w:p>
          <w:p w14:paraId="2372A3DB" w14:textId="5E43F6C0" w:rsidR="00626467" w:rsidRPr="00626467" w:rsidRDefault="00626467" w:rsidP="00626467">
            <w:pPr>
              <w:pStyle w:val="ListParagraph"/>
              <w:ind w:left="360"/>
              <w:rPr>
                <w:color w:val="000000" w:themeColor="text1"/>
              </w:rPr>
            </w:pPr>
            <w:hyperlink r:id="rId48" w:history="1">
              <w:r w:rsidRPr="002211BA">
                <w:rPr>
                  <w:rStyle w:val="Hyperlink"/>
                </w:rPr>
                <w:t>https://tinyurl.com/NewtonsSeniorCenter</w:t>
              </w:r>
            </w:hyperlink>
            <w:r>
              <w:rPr>
                <w:color w:val="000000" w:themeColor="text1"/>
              </w:rPr>
              <w:t xml:space="preserve"> </w:t>
            </w:r>
          </w:p>
          <w:p w14:paraId="2FED2246" w14:textId="5A8BE667" w:rsidR="00E1279C" w:rsidRDefault="00E1279C" w:rsidP="00653AFD">
            <w:pPr>
              <w:pStyle w:val="ListParagraph"/>
              <w:numPr>
                <w:ilvl w:val="0"/>
                <w:numId w:val="15"/>
              </w:numPr>
              <w:rPr>
                <w:b/>
                <w:bCs/>
                <w:color w:val="000000" w:themeColor="text1"/>
              </w:rPr>
            </w:pPr>
            <w:r>
              <w:rPr>
                <w:b/>
                <w:bCs/>
                <w:color w:val="000000" w:themeColor="text1"/>
              </w:rPr>
              <w:t>*New York Times</w:t>
            </w:r>
          </w:p>
          <w:p w14:paraId="01E06E3A" w14:textId="1A8C0AC2" w:rsidR="00E1279C" w:rsidRDefault="00E1279C" w:rsidP="00E1279C">
            <w:pPr>
              <w:pStyle w:val="ListParagraph"/>
              <w:ind w:left="360"/>
              <w:rPr>
                <w:color w:val="000000" w:themeColor="text1"/>
              </w:rPr>
            </w:pPr>
            <w:r>
              <w:rPr>
                <w:color w:val="000000" w:themeColor="text1"/>
              </w:rPr>
              <w:t>July 9, 2021</w:t>
            </w:r>
          </w:p>
          <w:p w14:paraId="098585B4" w14:textId="43944756" w:rsidR="00E1279C" w:rsidRDefault="00E1279C" w:rsidP="00E1279C">
            <w:pPr>
              <w:pStyle w:val="ListParagraph"/>
              <w:ind w:left="360"/>
              <w:rPr>
                <w:i/>
                <w:iCs/>
                <w:color w:val="000000" w:themeColor="text1"/>
              </w:rPr>
            </w:pPr>
            <w:r w:rsidRPr="00E1279C">
              <w:rPr>
                <w:i/>
                <w:iCs/>
                <w:color w:val="000000" w:themeColor="text1"/>
              </w:rPr>
              <w:t>Cancer Took Away My Ability to Eat, but Not My Love of Food</w:t>
            </w:r>
          </w:p>
          <w:p w14:paraId="2A819605" w14:textId="0E75F3F4" w:rsidR="00E1279C" w:rsidRDefault="00E1279C" w:rsidP="00E1279C">
            <w:pPr>
              <w:pStyle w:val="ListParagraph"/>
              <w:ind w:left="360"/>
              <w:rPr>
                <w:color w:val="000000" w:themeColor="text1"/>
              </w:rPr>
            </w:pPr>
            <w:r>
              <w:rPr>
                <w:color w:val="000000" w:themeColor="text1"/>
              </w:rPr>
              <w:t>Tracy</w:t>
            </w:r>
            <w:r w:rsidRPr="00E1279C">
              <w:rPr>
                <w:color w:val="000000" w:themeColor="text1"/>
              </w:rPr>
              <w:t xml:space="preserve"> Kennard is a writer and a former owner of the wine bar Brunette in Kingston, N.Y. In 2019 she received a diagnosis of nasopharyngeal carcinoma.</w:t>
            </w:r>
          </w:p>
          <w:p w14:paraId="5E1C7DDA" w14:textId="532B0A91" w:rsidR="00E1279C" w:rsidRPr="00E1279C" w:rsidRDefault="00E1279C" w:rsidP="00E1279C">
            <w:pPr>
              <w:pStyle w:val="ListParagraph"/>
              <w:ind w:left="360"/>
              <w:rPr>
                <w:color w:val="000000" w:themeColor="text1"/>
              </w:rPr>
            </w:pPr>
            <w:hyperlink r:id="rId49" w:history="1">
              <w:r w:rsidRPr="00CD7587">
                <w:rPr>
                  <w:rStyle w:val="Hyperlink"/>
                </w:rPr>
                <w:t>https://tinyurl.com/NotMyLoveForFood</w:t>
              </w:r>
            </w:hyperlink>
            <w:r>
              <w:rPr>
                <w:color w:val="000000" w:themeColor="text1"/>
              </w:rPr>
              <w:t xml:space="preserve"> </w:t>
            </w:r>
          </w:p>
          <w:p w14:paraId="32732D6E" w14:textId="4C36D468" w:rsidR="009C2C12" w:rsidRDefault="009C2C12" w:rsidP="00653AFD">
            <w:pPr>
              <w:pStyle w:val="ListParagraph"/>
              <w:numPr>
                <w:ilvl w:val="0"/>
                <w:numId w:val="15"/>
              </w:numPr>
              <w:rPr>
                <w:b/>
                <w:bCs/>
                <w:color w:val="000000" w:themeColor="text1"/>
              </w:rPr>
            </w:pPr>
            <w:r>
              <w:rPr>
                <w:b/>
                <w:bCs/>
                <w:color w:val="000000" w:themeColor="text1"/>
              </w:rPr>
              <w:t>The Guardian</w:t>
            </w:r>
          </w:p>
          <w:p w14:paraId="6E7F854D" w14:textId="176DA53D" w:rsidR="009C2C12" w:rsidRDefault="009C2C12" w:rsidP="009C2C12">
            <w:pPr>
              <w:pStyle w:val="ListParagraph"/>
              <w:ind w:left="360"/>
              <w:rPr>
                <w:color w:val="000000" w:themeColor="text1"/>
              </w:rPr>
            </w:pPr>
            <w:r>
              <w:rPr>
                <w:color w:val="000000" w:themeColor="text1"/>
              </w:rPr>
              <w:t>July 7, 2021</w:t>
            </w:r>
          </w:p>
          <w:p w14:paraId="6468D0A7" w14:textId="741958FB" w:rsidR="009C2C12" w:rsidRDefault="009C2C12" w:rsidP="009C2C12">
            <w:pPr>
              <w:pStyle w:val="ListParagraph"/>
              <w:ind w:left="360"/>
              <w:rPr>
                <w:i/>
                <w:iCs/>
                <w:color w:val="000000" w:themeColor="text1"/>
              </w:rPr>
            </w:pPr>
            <w:r w:rsidRPr="009C2C12">
              <w:rPr>
                <w:i/>
                <w:iCs/>
                <w:color w:val="000000" w:themeColor="text1"/>
              </w:rPr>
              <w:t>Why is a 108-year-old resorting to GoFundMe to pay for home care?</w:t>
            </w:r>
          </w:p>
          <w:p w14:paraId="0B779743" w14:textId="621F6705" w:rsidR="009C2C12" w:rsidRDefault="009C2C12" w:rsidP="009C2C12">
            <w:pPr>
              <w:pStyle w:val="ListParagraph"/>
              <w:ind w:left="360"/>
              <w:rPr>
                <w:color w:val="000000" w:themeColor="text1"/>
              </w:rPr>
            </w:pPr>
            <w:r w:rsidRPr="009C2C12">
              <w:rPr>
                <w:color w:val="000000" w:themeColor="text1"/>
              </w:rPr>
              <w:t>The predicament of Juliet Bernstein is just one more example of how America’s byzantine healthcare system fails so many</w:t>
            </w:r>
            <w:r>
              <w:rPr>
                <w:color w:val="000000" w:themeColor="text1"/>
              </w:rPr>
              <w:t>.</w:t>
            </w:r>
          </w:p>
          <w:p w14:paraId="69C0180F" w14:textId="089A0B2C" w:rsidR="009C2C12" w:rsidRPr="009C2C12" w:rsidRDefault="009C2C12" w:rsidP="009C2C12">
            <w:pPr>
              <w:pStyle w:val="ListParagraph"/>
              <w:ind w:left="360"/>
              <w:rPr>
                <w:color w:val="000000" w:themeColor="text1"/>
              </w:rPr>
            </w:pPr>
            <w:hyperlink r:id="rId50" w:history="1">
              <w:r w:rsidRPr="00CD7587">
                <w:rPr>
                  <w:rStyle w:val="Hyperlink"/>
                </w:rPr>
                <w:t>https://tinyurl.com/ResortingToGoFundMe</w:t>
              </w:r>
            </w:hyperlink>
            <w:r>
              <w:rPr>
                <w:color w:val="000000" w:themeColor="text1"/>
              </w:rPr>
              <w:t xml:space="preserve"> </w:t>
            </w:r>
          </w:p>
          <w:p w14:paraId="647A7106" w14:textId="0BCA4EAD" w:rsidR="00F3094A" w:rsidRDefault="00F3094A" w:rsidP="00653AFD">
            <w:pPr>
              <w:pStyle w:val="ListParagraph"/>
              <w:numPr>
                <w:ilvl w:val="0"/>
                <w:numId w:val="15"/>
              </w:numPr>
              <w:rPr>
                <w:b/>
                <w:bCs/>
                <w:color w:val="000000" w:themeColor="text1"/>
              </w:rPr>
            </w:pPr>
            <w:r>
              <w:rPr>
                <w:b/>
                <w:bCs/>
                <w:color w:val="000000" w:themeColor="text1"/>
              </w:rPr>
              <w:t xml:space="preserve">Geisinger Health </w:t>
            </w:r>
            <w:r w:rsidR="0047251B">
              <w:rPr>
                <w:b/>
                <w:bCs/>
                <w:color w:val="000000" w:themeColor="text1"/>
              </w:rPr>
              <w:t>System</w:t>
            </w:r>
          </w:p>
          <w:p w14:paraId="4BB5F77C" w14:textId="097DE02E" w:rsidR="00F3094A" w:rsidRDefault="0047251B" w:rsidP="00F3094A">
            <w:pPr>
              <w:pStyle w:val="ListParagraph"/>
              <w:ind w:left="360"/>
              <w:rPr>
                <w:color w:val="000000" w:themeColor="text1"/>
              </w:rPr>
            </w:pPr>
            <w:r>
              <w:rPr>
                <w:color w:val="000000" w:themeColor="text1"/>
              </w:rPr>
              <w:t>July 7, 2021</w:t>
            </w:r>
          </w:p>
          <w:p w14:paraId="23BA8055" w14:textId="77777777" w:rsidR="0047251B" w:rsidRPr="0047251B" w:rsidRDefault="0047251B" w:rsidP="0047251B">
            <w:pPr>
              <w:pStyle w:val="ListParagraph"/>
              <w:ind w:left="360"/>
              <w:rPr>
                <w:i/>
                <w:iCs/>
                <w:color w:val="000000" w:themeColor="text1"/>
              </w:rPr>
            </w:pPr>
            <w:r w:rsidRPr="0047251B">
              <w:rPr>
                <w:i/>
                <w:iCs/>
                <w:color w:val="000000" w:themeColor="text1"/>
              </w:rPr>
              <w:t>Aging-related conditions increase treatment burden in older cancer patients</w:t>
            </w:r>
          </w:p>
          <w:p w14:paraId="44D9F2D4" w14:textId="77777777" w:rsidR="0047251B" w:rsidRPr="0047251B" w:rsidRDefault="0047251B" w:rsidP="0047251B">
            <w:pPr>
              <w:pStyle w:val="ListParagraph"/>
              <w:ind w:left="360"/>
              <w:rPr>
                <w:i/>
                <w:iCs/>
                <w:color w:val="000000" w:themeColor="text1"/>
              </w:rPr>
            </w:pPr>
          </w:p>
          <w:p w14:paraId="3D0E023A" w14:textId="1D5E19B8" w:rsidR="0047251B" w:rsidRDefault="0047251B" w:rsidP="0047251B">
            <w:pPr>
              <w:pStyle w:val="ListParagraph"/>
              <w:ind w:left="360"/>
              <w:rPr>
                <w:color w:val="000000" w:themeColor="text1"/>
              </w:rPr>
            </w:pPr>
            <w:r w:rsidRPr="0047251B">
              <w:rPr>
                <w:color w:val="000000" w:themeColor="text1"/>
              </w:rPr>
              <w:t>Research finds multiple chronic conditions, rural residence main contributors to increased healthcare visits</w:t>
            </w:r>
          </w:p>
          <w:p w14:paraId="3E0D5C38" w14:textId="1C833E61" w:rsidR="0047251B" w:rsidRPr="0047251B" w:rsidRDefault="0047251B" w:rsidP="0047251B">
            <w:pPr>
              <w:pStyle w:val="ListParagraph"/>
              <w:ind w:left="360"/>
              <w:rPr>
                <w:color w:val="000000" w:themeColor="text1"/>
              </w:rPr>
            </w:pPr>
            <w:hyperlink r:id="rId51" w:history="1">
              <w:r w:rsidRPr="002211BA">
                <w:rPr>
                  <w:rStyle w:val="Hyperlink"/>
                </w:rPr>
                <w:t>https://tinyurl.com/AgingRelatedConditions</w:t>
              </w:r>
            </w:hyperlink>
            <w:r>
              <w:rPr>
                <w:color w:val="000000" w:themeColor="text1"/>
              </w:rPr>
              <w:t xml:space="preserve"> </w:t>
            </w:r>
          </w:p>
          <w:p w14:paraId="0528EA7D" w14:textId="0367AE7F" w:rsidR="0047251B" w:rsidRDefault="0047251B" w:rsidP="00653AFD">
            <w:pPr>
              <w:pStyle w:val="ListParagraph"/>
              <w:numPr>
                <w:ilvl w:val="0"/>
                <w:numId w:val="15"/>
              </w:numPr>
              <w:rPr>
                <w:b/>
                <w:bCs/>
                <w:color w:val="000000" w:themeColor="text1"/>
              </w:rPr>
            </w:pPr>
            <w:r>
              <w:rPr>
                <w:b/>
                <w:bCs/>
                <w:color w:val="000000" w:themeColor="text1"/>
              </w:rPr>
              <w:t>University of Waterloo</w:t>
            </w:r>
          </w:p>
          <w:p w14:paraId="3B9DEC12" w14:textId="43905C69" w:rsidR="0047251B" w:rsidRDefault="0047251B" w:rsidP="0047251B">
            <w:pPr>
              <w:pStyle w:val="ListParagraph"/>
              <w:ind w:left="360"/>
              <w:rPr>
                <w:color w:val="000000" w:themeColor="text1"/>
              </w:rPr>
            </w:pPr>
            <w:r>
              <w:rPr>
                <w:color w:val="000000" w:themeColor="text1"/>
              </w:rPr>
              <w:t>July 7, 2021</w:t>
            </w:r>
          </w:p>
          <w:p w14:paraId="14360043" w14:textId="09E90E1A" w:rsidR="0047251B" w:rsidRDefault="0047251B" w:rsidP="0047251B">
            <w:pPr>
              <w:pStyle w:val="ListParagraph"/>
              <w:ind w:left="360"/>
              <w:rPr>
                <w:i/>
                <w:iCs/>
                <w:color w:val="000000" w:themeColor="text1"/>
              </w:rPr>
            </w:pPr>
            <w:r w:rsidRPr="0047251B">
              <w:rPr>
                <w:i/>
                <w:iCs/>
                <w:color w:val="000000" w:themeColor="text1"/>
              </w:rPr>
              <w:t>Understanding frailty will lead to better care for older adults</w:t>
            </w:r>
          </w:p>
          <w:p w14:paraId="4CCEA9E7" w14:textId="0DE99CF8" w:rsidR="0047251B" w:rsidRDefault="0047251B" w:rsidP="0047251B">
            <w:pPr>
              <w:pStyle w:val="ListParagraph"/>
              <w:ind w:left="360"/>
              <w:rPr>
                <w:color w:val="000000" w:themeColor="text1"/>
              </w:rPr>
            </w:pPr>
            <w:r w:rsidRPr="0047251B">
              <w:rPr>
                <w:color w:val="000000" w:themeColor="text1"/>
              </w:rPr>
              <w:t>Frailty is a better predictor than factors such as age when determining how older adults fare one year after receiving critical care.</w:t>
            </w:r>
          </w:p>
          <w:p w14:paraId="56378260" w14:textId="63CFCE61" w:rsidR="0047251B" w:rsidRPr="0047251B" w:rsidRDefault="0047251B" w:rsidP="0047251B">
            <w:pPr>
              <w:pStyle w:val="ListParagraph"/>
              <w:ind w:left="360"/>
              <w:rPr>
                <w:color w:val="000000" w:themeColor="text1"/>
              </w:rPr>
            </w:pPr>
            <w:hyperlink r:id="rId52" w:history="1">
              <w:r w:rsidRPr="002211BA">
                <w:rPr>
                  <w:rStyle w:val="Hyperlink"/>
                </w:rPr>
                <w:t>https://tinyurl.com/UnderstandingFraility</w:t>
              </w:r>
            </w:hyperlink>
            <w:r>
              <w:rPr>
                <w:color w:val="000000" w:themeColor="text1"/>
              </w:rPr>
              <w:t xml:space="preserve"> </w:t>
            </w:r>
          </w:p>
          <w:p w14:paraId="51C753C5" w14:textId="17D5C56F" w:rsidR="0047251B" w:rsidRDefault="0047251B" w:rsidP="00653AFD">
            <w:pPr>
              <w:pStyle w:val="ListParagraph"/>
              <w:numPr>
                <w:ilvl w:val="0"/>
                <w:numId w:val="15"/>
              </w:numPr>
              <w:rPr>
                <w:b/>
                <w:bCs/>
                <w:color w:val="000000" w:themeColor="text1"/>
              </w:rPr>
            </w:pPr>
            <w:r>
              <w:rPr>
                <w:b/>
                <w:bCs/>
                <w:color w:val="000000" w:themeColor="text1"/>
              </w:rPr>
              <w:t>HealthDay</w:t>
            </w:r>
          </w:p>
          <w:p w14:paraId="7F03FB2D" w14:textId="24340D18" w:rsidR="0047251B" w:rsidRDefault="0047251B" w:rsidP="0047251B">
            <w:pPr>
              <w:pStyle w:val="ListParagraph"/>
              <w:ind w:left="360"/>
              <w:rPr>
                <w:color w:val="000000" w:themeColor="text1"/>
              </w:rPr>
            </w:pPr>
            <w:r>
              <w:rPr>
                <w:color w:val="000000" w:themeColor="text1"/>
              </w:rPr>
              <w:t>July 7, 2021</w:t>
            </w:r>
          </w:p>
          <w:p w14:paraId="7BE722DD" w14:textId="7C426DFC" w:rsidR="0047251B" w:rsidRDefault="0047251B" w:rsidP="0047251B">
            <w:pPr>
              <w:pStyle w:val="ListParagraph"/>
              <w:ind w:left="360"/>
              <w:rPr>
                <w:i/>
                <w:iCs/>
                <w:color w:val="000000" w:themeColor="text1"/>
              </w:rPr>
            </w:pPr>
            <w:r w:rsidRPr="0047251B">
              <w:rPr>
                <w:i/>
                <w:iCs/>
                <w:color w:val="000000" w:themeColor="text1"/>
              </w:rPr>
              <w:t xml:space="preserve">Americans Living </w:t>
            </w:r>
            <w:r w:rsidR="00F0232B" w:rsidRPr="0047251B">
              <w:rPr>
                <w:i/>
                <w:iCs/>
                <w:color w:val="000000" w:themeColor="text1"/>
              </w:rPr>
              <w:t>with</w:t>
            </w:r>
            <w:r w:rsidRPr="0047251B">
              <w:rPr>
                <w:i/>
                <w:iCs/>
                <w:color w:val="000000" w:themeColor="text1"/>
              </w:rPr>
              <w:t xml:space="preserve"> HIV Have Near-Normal Life Expectancy: Study</w:t>
            </w:r>
          </w:p>
          <w:p w14:paraId="6A4FD8DE" w14:textId="0E36F04F" w:rsidR="0047251B" w:rsidRPr="0047251B" w:rsidRDefault="0047251B" w:rsidP="0047251B">
            <w:pPr>
              <w:pStyle w:val="ListParagraph"/>
              <w:ind w:left="360"/>
              <w:rPr>
                <w:color w:val="000000" w:themeColor="text1"/>
              </w:rPr>
            </w:pPr>
            <w:hyperlink r:id="rId53" w:history="1">
              <w:r w:rsidRPr="002211BA">
                <w:rPr>
                  <w:rStyle w:val="Hyperlink"/>
                </w:rPr>
                <w:t>https://tinyurl.com/AmericansLivingWithHIV</w:t>
              </w:r>
            </w:hyperlink>
            <w:r>
              <w:rPr>
                <w:color w:val="000000" w:themeColor="text1"/>
              </w:rPr>
              <w:t xml:space="preserve"> </w:t>
            </w:r>
          </w:p>
          <w:p w14:paraId="1D80C3BA" w14:textId="77AD634C" w:rsidR="008E6A56" w:rsidRDefault="00653AFD" w:rsidP="00653AFD">
            <w:pPr>
              <w:pStyle w:val="ListParagraph"/>
              <w:numPr>
                <w:ilvl w:val="0"/>
                <w:numId w:val="15"/>
              </w:numPr>
              <w:rPr>
                <w:b/>
                <w:bCs/>
                <w:color w:val="000000" w:themeColor="text1"/>
              </w:rPr>
            </w:pPr>
            <w:r>
              <w:rPr>
                <w:b/>
                <w:bCs/>
                <w:color w:val="000000" w:themeColor="text1"/>
              </w:rPr>
              <w:t>mHealth Intelligence</w:t>
            </w:r>
          </w:p>
          <w:p w14:paraId="7EAB5625" w14:textId="77777777" w:rsidR="00653AFD" w:rsidRDefault="00653AFD" w:rsidP="00653AFD">
            <w:pPr>
              <w:pStyle w:val="ListParagraph"/>
              <w:ind w:left="360"/>
              <w:rPr>
                <w:color w:val="000000" w:themeColor="text1"/>
              </w:rPr>
            </w:pPr>
            <w:r>
              <w:rPr>
                <w:color w:val="000000" w:themeColor="text1"/>
              </w:rPr>
              <w:t>July 2, 2021</w:t>
            </w:r>
          </w:p>
          <w:p w14:paraId="6E8F945F" w14:textId="77777777" w:rsidR="00653AFD" w:rsidRPr="00653AFD" w:rsidRDefault="00653AFD" w:rsidP="00653AFD">
            <w:pPr>
              <w:pStyle w:val="ListParagraph"/>
              <w:ind w:left="360"/>
              <w:rPr>
                <w:i/>
                <w:iCs/>
                <w:color w:val="000000" w:themeColor="text1"/>
              </w:rPr>
            </w:pPr>
            <w:r w:rsidRPr="00653AFD">
              <w:rPr>
                <w:i/>
                <w:iCs/>
                <w:color w:val="000000" w:themeColor="text1"/>
              </w:rPr>
              <w:t>Pilot Program Uses Telehealth to Help LTC, Rehab Patients Transition Home</w:t>
            </w:r>
          </w:p>
          <w:p w14:paraId="6877AAD0" w14:textId="77777777" w:rsidR="00653AFD" w:rsidRDefault="00653AFD" w:rsidP="00653AFD">
            <w:pPr>
              <w:pStyle w:val="ListParagraph"/>
              <w:ind w:left="360"/>
              <w:rPr>
                <w:color w:val="000000" w:themeColor="text1"/>
              </w:rPr>
            </w:pPr>
            <w:r w:rsidRPr="00653AFD">
              <w:rPr>
                <w:color w:val="000000" w:themeColor="text1"/>
              </w:rPr>
              <w:t>West Virginia University is reporting good results in a pilot program that uses telehealth to help patients transition home after a stay in a long-term care or nursing facility</w:t>
            </w:r>
            <w:r w:rsidRPr="00653AFD">
              <w:rPr>
                <w:i/>
                <w:iCs/>
                <w:color w:val="000000" w:themeColor="text1"/>
              </w:rPr>
              <w:t>.</w:t>
            </w:r>
          </w:p>
          <w:p w14:paraId="3E9D522F" w14:textId="402617E1" w:rsidR="00653AFD" w:rsidRPr="00653AFD" w:rsidRDefault="006E283E" w:rsidP="00653AFD">
            <w:pPr>
              <w:pStyle w:val="ListParagraph"/>
              <w:ind w:left="360"/>
              <w:rPr>
                <w:color w:val="000000" w:themeColor="text1"/>
              </w:rPr>
            </w:pPr>
            <w:hyperlink r:id="rId54" w:history="1">
              <w:r w:rsidR="00653AFD" w:rsidRPr="003A36A9">
                <w:rPr>
                  <w:rStyle w:val="Hyperlink"/>
                </w:rPr>
                <w:t>https://tinyurl.com/PilotProgramTelehealth</w:t>
              </w:r>
            </w:hyperlink>
            <w:r w:rsidR="00653AFD">
              <w:rPr>
                <w:color w:val="000000" w:themeColor="text1"/>
              </w:rPr>
              <w:t xml:space="preserve"> </w:t>
            </w:r>
          </w:p>
        </w:tc>
      </w:tr>
      <w:tr w:rsidR="008E6A56" w14:paraId="6220A275" w14:textId="77777777" w:rsidTr="00F0232B">
        <w:tc>
          <w:tcPr>
            <w:tcW w:w="2886" w:type="dxa"/>
          </w:tcPr>
          <w:p w14:paraId="240B4341" w14:textId="4558C4F2" w:rsidR="008E6A56" w:rsidRDefault="008E6A56" w:rsidP="008E6A56">
            <w:pPr>
              <w:rPr>
                <w:sz w:val="24"/>
                <w:szCs w:val="24"/>
              </w:rPr>
            </w:pPr>
            <w:r>
              <w:rPr>
                <w:sz w:val="24"/>
                <w:szCs w:val="24"/>
              </w:rPr>
              <w:t>Housing</w:t>
            </w:r>
          </w:p>
        </w:tc>
        <w:tc>
          <w:tcPr>
            <w:tcW w:w="7904" w:type="dxa"/>
          </w:tcPr>
          <w:p w14:paraId="4AF092D7" w14:textId="1DCD8CCD" w:rsidR="00626467" w:rsidRDefault="00626467" w:rsidP="00D95D26">
            <w:pPr>
              <w:pStyle w:val="ListParagraph"/>
              <w:numPr>
                <w:ilvl w:val="0"/>
                <w:numId w:val="15"/>
              </w:numPr>
              <w:rPr>
                <w:b/>
                <w:bCs/>
                <w:color w:val="000000" w:themeColor="text1"/>
              </w:rPr>
            </w:pPr>
            <w:r>
              <w:rPr>
                <w:b/>
                <w:bCs/>
                <w:color w:val="000000" w:themeColor="text1"/>
              </w:rPr>
              <w:t>Senior Housing News</w:t>
            </w:r>
          </w:p>
          <w:p w14:paraId="719F5668" w14:textId="30D81B6D" w:rsidR="00626467" w:rsidRDefault="00626467" w:rsidP="00626467">
            <w:pPr>
              <w:pStyle w:val="ListParagraph"/>
              <w:ind w:left="360"/>
              <w:rPr>
                <w:color w:val="000000" w:themeColor="text1"/>
              </w:rPr>
            </w:pPr>
            <w:r>
              <w:rPr>
                <w:color w:val="000000" w:themeColor="text1"/>
              </w:rPr>
              <w:t>July 11, 2021</w:t>
            </w:r>
          </w:p>
          <w:p w14:paraId="6DA1010F" w14:textId="31B9B2ED" w:rsidR="00626467" w:rsidRDefault="00626467" w:rsidP="00626467">
            <w:pPr>
              <w:pStyle w:val="ListParagraph"/>
              <w:ind w:left="360"/>
              <w:rPr>
                <w:i/>
                <w:iCs/>
                <w:color w:val="000000" w:themeColor="text1"/>
              </w:rPr>
            </w:pPr>
            <w:r w:rsidRPr="00626467">
              <w:rPr>
                <w:i/>
                <w:iCs/>
                <w:color w:val="000000" w:themeColor="text1"/>
              </w:rPr>
              <w:t>Mid-Year Senior Living Report: Uneven Recovery Proceeds, Struggling Operators Face Trouble</w:t>
            </w:r>
          </w:p>
          <w:p w14:paraId="3C1207CA" w14:textId="5694893D" w:rsidR="00626467" w:rsidRPr="00626467" w:rsidRDefault="00626467" w:rsidP="00626467">
            <w:pPr>
              <w:pStyle w:val="ListParagraph"/>
              <w:ind w:left="360"/>
              <w:rPr>
                <w:color w:val="000000" w:themeColor="text1"/>
              </w:rPr>
            </w:pPr>
            <w:hyperlink r:id="rId55" w:history="1">
              <w:r w:rsidRPr="002211BA">
                <w:rPr>
                  <w:rStyle w:val="Hyperlink"/>
                </w:rPr>
                <w:t>https://tinyurl.com/SeniorLivingUnevenRecovery</w:t>
              </w:r>
            </w:hyperlink>
            <w:r>
              <w:rPr>
                <w:color w:val="000000" w:themeColor="text1"/>
              </w:rPr>
              <w:t xml:space="preserve"> </w:t>
            </w:r>
          </w:p>
          <w:p w14:paraId="53515E6A" w14:textId="35A30B2D" w:rsidR="00E12CF5" w:rsidRDefault="00E12CF5" w:rsidP="00D95D26">
            <w:pPr>
              <w:pStyle w:val="ListParagraph"/>
              <w:numPr>
                <w:ilvl w:val="0"/>
                <w:numId w:val="15"/>
              </w:numPr>
              <w:rPr>
                <w:b/>
                <w:bCs/>
                <w:color w:val="000000" w:themeColor="text1"/>
              </w:rPr>
            </w:pPr>
            <w:r>
              <w:rPr>
                <w:b/>
                <w:bCs/>
                <w:color w:val="000000" w:themeColor="text1"/>
              </w:rPr>
              <w:t>*Boston Globe</w:t>
            </w:r>
          </w:p>
          <w:p w14:paraId="4061F564" w14:textId="056AAB2C" w:rsidR="00E12CF5" w:rsidRDefault="00E12CF5" w:rsidP="00E12CF5">
            <w:pPr>
              <w:pStyle w:val="ListParagraph"/>
              <w:ind w:left="360"/>
              <w:rPr>
                <w:color w:val="000000" w:themeColor="text1"/>
              </w:rPr>
            </w:pPr>
            <w:r>
              <w:rPr>
                <w:color w:val="000000" w:themeColor="text1"/>
              </w:rPr>
              <w:t>July 11, 2021 (updated)</w:t>
            </w:r>
          </w:p>
          <w:p w14:paraId="68356EE1" w14:textId="3CA66037" w:rsidR="00E12CF5" w:rsidRDefault="00E12CF5" w:rsidP="00E12CF5">
            <w:pPr>
              <w:pStyle w:val="ListParagraph"/>
              <w:ind w:left="360"/>
              <w:rPr>
                <w:i/>
                <w:iCs/>
                <w:color w:val="000000" w:themeColor="text1"/>
              </w:rPr>
            </w:pPr>
            <w:r w:rsidRPr="00E12CF5">
              <w:rPr>
                <w:i/>
                <w:iCs/>
                <w:color w:val="000000" w:themeColor="text1"/>
              </w:rPr>
              <w:t>For years, in-law apartments have been discouraged in Greater Boston. The housing shortage is changing that</w:t>
            </w:r>
          </w:p>
          <w:p w14:paraId="55C5E4A3" w14:textId="10F8B106" w:rsidR="00E12CF5" w:rsidRPr="00E12CF5" w:rsidRDefault="00E12CF5" w:rsidP="00E12CF5">
            <w:pPr>
              <w:pStyle w:val="ListParagraph"/>
              <w:ind w:left="360"/>
              <w:rPr>
                <w:color w:val="000000" w:themeColor="text1"/>
              </w:rPr>
            </w:pPr>
            <w:hyperlink r:id="rId56" w:history="1">
              <w:r w:rsidRPr="002211BA">
                <w:rPr>
                  <w:rStyle w:val="Hyperlink"/>
                </w:rPr>
                <w:t>https://tinyurl.com/InlawApartmentBeenDiscoraged</w:t>
              </w:r>
            </w:hyperlink>
            <w:r>
              <w:rPr>
                <w:color w:val="000000" w:themeColor="text1"/>
              </w:rPr>
              <w:t xml:space="preserve"> </w:t>
            </w:r>
          </w:p>
          <w:p w14:paraId="43CE2F8B" w14:textId="58586CC3" w:rsidR="00405261" w:rsidRDefault="00D95D26" w:rsidP="00D95D26">
            <w:pPr>
              <w:pStyle w:val="ListParagraph"/>
              <w:numPr>
                <w:ilvl w:val="0"/>
                <w:numId w:val="15"/>
              </w:numPr>
              <w:rPr>
                <w:b/>
                <w:bCs/>
                <w:color w:val="000000" w:themeColor="text1"/>
              </w:rPr>
            </w:pPr>
            <w:r>
              <w:rPr>
                <w:b/>
                <w:bCs/>
                <w:color w:val="000000" w:themeColor="text1"/>
              </w:rPr>
              <w:t>*Washington Post</w:t>
            </w:r>
          </w:p>
          <w:p w14:paraId="063A3DD2" w14:textId="77777777" w:rsidR="00D95D26" w:rsidRDefault="00D95D26" w:rsidP="00D95D26">
            <w:pPr>
              <w:pStyle w:val="ListParagraph"/>
              <w:ind w:left="360"/>
              <w:rPr>
                <w:color w:val="000000" w:themeColor="text1"/>
              </w:rPr>
            </w:pPr>
            <w:r>
              <w:rPr>
                <w:color w:val="000000" w:themeColor="text1"/>
              </w:rPr>
              <w:t>July 7, 2021</w:t>
            </w:r>
          </w:p>
          <w:p w14:paraId="281EF6C7" w14:textId="77777777" w:rsidR="00D95D26" w:rsidRPr="00D95D26" w:rsidRDefault="00D95D26" w:rsidP="00D95D26">
            <w:pPr>
              <w:pStyle w:val="ListParagraph"/>
              <w:ind w:left="360"/>
              <w:rPr>
                <w:i/>
                <w:iCs/>
                <w:color w:val="000000" w:themeColor="text1"/>
              </w:rPr>
            </w:pPr>
            <w:r w:rsidRPr="00D95D26">
              <w:rPr>
                <w:i/>
                <w:iCs/>
                <w:color w:val="000000" w:themeColor="text1"/>
              </w:rPr>
              <w:t>‘Five-alarm fire’: Slow trickle of rental aid heightens concern about eviction crisis</w:t>
            </w:r>
          </w:p>
          <w:p w14:paraId="4DF0C58C" w14:textId="77777777" w:rsidR="00D95D26" w:rsidRDefault="00D95D26" w:rsidP="00D95D26">
            <w:pPr>
              <w:pStyle w:val="ListParagraph"/>
              <w:ind w:left="360"/>
              <w:rPr>
                <w:color w:val="000000" w:themeColor="text1"/>
              </w:rPr>
            </w:pPr>
            <w:r w:rsidRPr="00D95D26">
              <w:rPr>
                <w:color w:val="000000" w:themeColor="text1"/>
              </w:rPr>
              <w:t>Of the billions of dollars allotted by Congress for emergency aid, only $1.5 billion had been spent by the end of May, according to Treasury Department data</w:t>
            </w:r>
          </w:p>
          <w:p w14:paraId="5F1FCDA2" w14:textId="0C81B84D" w:rsidR="00653AFD" w:rsidRPr="00D95D26" w:rsidRDefault="006E283E" w:rsidP="00D95D26">
            <w:pPr>
              <w:pStyle w:val="ListParagraph"/>
              <w:ind w:left="360"/>
              <w:rPr>
                <w:color w:val="000000" w:themeColor="text1"/>
              </w:rPr>
            </w:pPr>
            <w:hyperlink r:id="rId57" w:history="1">
              <w:r w:rsidR="00653AFD" w:rsidRPr="003A36A9">
                <w:rPr>
                  <w:rStyle w:val="Hyperlink"/>
                </w:rPr>
                <w:t>https://tinyurl.com/FiveAlarmFire</w:t>
              </w:r>
            </w:hyperlink>
            <w:r w:rsidR="00653AFD">
              <w:rPr>
                <w:color w:val="000000" w:themeColor="text1"/>
              </w:rPr>
              <w:t xml:space="preserve"> </w:t>
            </w:r>
          </w:p>
        </w:tc>
      </w:tr>
      <w:tr w:rsidR="008E6A56" w14:paraId="4692E48A" w14:textId="77777777" w:rsidTr="00F0232B">
        <w:tc>
          <w:tcPr>
            <w:tcW w:w="2886" w:type="dxa"/>
          </w:tcPr>
          <w:p w14:paraId="16E548C8" w14:textId="36AC8A68" w:rsidR="008E6A56" w:rsidRPr="00030FCA" w:rsidRDefault="008E6A56" w:rsidP="008E6A56">
            <w:pPr>
              <w:rPr>
                <w:sz w:val="24"/>
                <w:szCs w:val="24"/>
              </w:rPr>
            </w:pPr>
            <w:r>
              <w:rPr>
                <w:sz w:val="24"/>
                <w:szCs w:val="24"/>
              </w:rPr>
              <w:t>Behavioral Health</w:t>
            </w:r>
          </w:p>
        </w:tc>
        <w:tc>
          <w:tcPr>
            <w:tcW w:w="7904" w:type="dxa"/>
          </w:tcPr>
          <w:p w14:paraId="312142D1" w14:textId="2B81DDAD" w:rsidR="00E1279C" w:rsidRDefault="00E1279C" w:rsidP="00F31F64">
            <w:pPr>
              <w:pStyle w:val="ListParagraph"/>
              <w:numPr>
                <w:ilvl w:val="0"/>
                <w:numId w:val="15"/>
              </w:numPr>
              <w:rPr>
                <w:b/>
                <w:bCs/>
                <w:color w:val="000000" w:themeColor="text1"/>
              </w:rPr>
            </w:pPr>
            <w:r>
              <w:rPr>
                <w:b/>
                <w:bCs/>
                <w:color w:val="000000" w:themeColor="text1"/>
              </w:rPr>
              <w:t>The Source</w:t>
            </w:r>
          </w:p>
          <w:p w14:paraId="3021F769" w14:textId="5563A591" w:rsidR="00E1279C" w:rsidRDefault="009C2C12" w:rsidP="00E1279C">
            <w:pPr>
              <w:pStyle w:val="ListParagraph"/>
              <w:ind w:left="360"/>
              <w:rPr>
                <w:color w:val="000000" w:themeColor="text1"/>
              </w:rPr>
            </w:pPr>
            <w:r>
              <w:rPr>
                <w:color w:val="000000" w:themeColor="text1"/>
              </w:rPr>
              <w:t>July 9, 2021</w:t>
            </w:r>
          </w:p>
          <w:p w14:paraId="6AD3861D" w14:textId="76F91042" w:rsidR="009C2C12" w:rsidRDefault="009C2C12" w:rsidP="00E1279C">
            <w:pPr>
              <w:pStyle w:val="ListParagraph"/>
              <w:ind w:left="360"/>
              <w:rPr>
                <w:i/>
                <w:iCs/>
                <w:color w:val="000000" w:themeColor="text1"/>
              </w:rPr>
            </w:pPr>
            <w:r w:rsidRPr="009C2C12">
              <w:rPr>
                <w:i/>
                <w:iCs/>
                <w:color w:val="000000" w:themeColor="text1"/>
              </w:rPr>
              <w:t xml:space="preserve">Naomi Osaka Pens </w:t>
            </w:r>
            <w:r w:rsidR="00746C0B" w:rsidRPr="009C2C12">
              <w:rPr>
                <w:i/>
                <w:iCs/>
                <w:color w:val="000000" w:themeColor="text1"/>
              </w:rPr>
              <w:t>a</w:t>
            </w:r>
            <w:r w:rsidRPr="009C2C12">
              <w:rPr>
                <w:i/>
                <w:iCs/>
                <w:color w:val="000000" w:themeColor="text1"/>
              </w:rPr>
              <w:t xml:space="preserve"> Personal Essay About Mental Health-“It’s Ok Not </w:t>
            </w:r>
            <w:r w:rsidR="00746C0B" w:rsidRPr="009C2C12">
              <w:rPr>
                <w:i/>
                <w:iCs/>
                <w:color w:val="000000" w:themeColor="text1"/>
              </w:rPr>
              <w:t>to</w:t>
            </w:r>
            <w:r w:rsidRPr="009C2C12">
              <w:rPr>
                <w:i/>
                <w:iCs/>
                <w:color w:val="000000" w:themeColor="text1"/>
              </w:rPr>
              <w:t xml:space="preserve"> Be Ok”</w:t>
            </w:r>
          </w:p>
          <w:p w14:paraId="0CCB09D6" w14:textId="7F2F971E" w:rsidR="009C2C12" w:rsidRPr="009C2C12" w:rsidRDefault="009C2C12" w:rsidP="00E1279C">
            <w:pPr>
              <w:pStyle w:val="ListParagraph"/>
              <w:ind w:left="360"/>
              <w:rPr>
                <w:color w:val="000000" w:themeColor="text1"/>
              </w:rPr>
            </w:pPr>
            <w:hyperlink r:id="rId58" w:history="1">
              <w:r w:rsidRPr="00CD7587">
                <w:rPr>
                  <w:rStyle w:val="Hyperlink"/>
                </w:rPr>
                <w:t>https://tinyurl.com/OsakaItsOkNotToBeOK</w:t>
              </w:r>
            </w:hyperlink>
            <w:r>
              <w:rPr>
                <w:color w:val="000000" w:themeColor="text1"/>
              </w:rPr>
              <w:t xml:space="preserve"> </w:t>
            </w:r>
          </w:p>
          <w:p w14:paraId="67966E4A" w14:textId="4A4AC2D5" w:rsidR="00997641" w:rsidRDefault="00997641" w:rsidP="00F31F64">
            <w:pPr>
              <w:pStyle w:val="ListParagraph"/>
              <w:numPr>
                <w:ilvl w:val="0"/>
                <w:numId w:val="15"/>
              </w:numPr>
              <w:rPr>
                <w:b/>
                <w:bCs/>
                <w:color w:val="000000" w:themeColor="text1"/>
              </w:rPr>
            </w:pPr>
            <w:r>
              <w:rPr>
                <w:b/>
                <w:bCs/>
                <w:color w:val="000000" w:themeColor="text1"/>
              </w:rPr>
              <w:t>Boston Herald</w:t>
            </w:r>
          </w:p>
          <w:p w14:paraId="640A5F6F" w14:textId="6582892A" w:rsidR="00997641" w:rsidRDefault="00997641" w:rsidP="00997641">
            <w:pPr>
              <w:pStyle w:val="ListParagraph"/>
              <w:ind w:left="360"/>
              <w:rPr>
                <w:color w:val="000000" w:themeColor="text1"/>
              </w:rPr>
            </w:pPr>
            <w:r>
              <w:rPr>
                <w:color w:val="000000" w:themeColor="text1"/>
              </w:rPr>
              <w:t>July 7, 2021</w:t>
            </w:r>
          </w:p>
          <w:p w14:paraId="5BD4F436" w14:textId="5435A8F9" w:rsidR="00997641" w:rsidRDefault="00997641" w:rsidP="00997641">
            <w:pPr>
              <w:pStyle w:val="ListParagraph"/>
              <w:ind w:left="360"/>
              <w:rPr>
                <w:i/>
                <w:iCs/>
                <w:color w:val="000000" w:themeColor="text1"/>
              </w:rPr>
            </w:pPr>
            <w:r w:rsidRPr="00997641">
              <w:rPr>
                <w:i/>
                <w:iCs/>
                <w:color w:val="000000" w:themeColor="text1"/>
              </w:rPr>
              <w:t>Communities suffer when mental health resources scarce</w:t>
            </w:r>
          </w:p>
          <w:p w14:paraId="29A0325F" w14:textId="5B8629AF" w:rsidR="00997641" w:rsidRPr="00997641" w:rsidRDefault="006E283E" w:rsidP="00997641">
            <w:pPr>
              <w:pStyle w:val="ListParagraph"/>
              <w:ind w:left="360"/>
              <w:rPr>
                <w:color w:val="000000" w:themeColor="text1"/>
              </w:rPr>
            </w:pPr>
            <w:hyperlink r:id="rId59" w:history="1">
              <w:r w:rsidR="00997641" w:rsidRPr="003A36A9">
                <w:rPr>
                  <w:rStyle w:val="Hyperlink"/>
                </w:rPr>
                <w:t>https://tinyurl.com/CommunitiesSuffer</w:t>
              </w:r>
            </w:hyperlink>
            <w:r w:rsidR="00997641">
              <w:rPr>
                <w:color w:val="000000" w:themeColor="text1"/>
              </w:rPr>
              <w:t xml:space="preserve"> </w:t>
            </w:r>
          </w:p>
          <w:p w14:paraId="1EA399A7" w14:textId="3FD32900" w:rsidR="00A12076" w:rsidRDefault="00A12076" w:rsidP="00F31F64">
            <w:pPr>
              <w:pStyle w:val="ListParagraph"/>
              <w:numPr>
                <w:ilvl w:val="0"/>
                <w:numId w:val="15"/>
              </w:numPr>
              <w:rPr>
                <w:b/>
                <w:bCs/>
                <w:color w:val="000000" w:themeColor="text1"/>
              </w:rPr>
            </w:pPr>
            <w:r>
              <w:rPr>
                <w:b/>
                <w:bCs/>
                <w:color w:val="000000" w:themeColor="text1"/>
              </w:rPr>
              <w:t>Duke-NUS Medical School</w:t>
            </w:r>
          </w:p>
          <w:p w14:paraId="22D8B89F" w14:textId="4E41AFB7" w:rsidR="00A12076" w:rsidRDefault="00A12076" w:rsidP="00A12076">
            <w:pPr>
              <w:pStyle w:val="ListParagraph"/>
              <w:ind w:left="360"/>
              <w:rPr>
                <w:color w:val="000000" w:themeColor="text1"/>
              </w:rPr>
            </w:pPr>
            <w:r>
              <w:rPr>
                <w:color w:val="000000" w:themeColor="text1"/>
              </w:rPr>
              <w:t>July 6, 2021</w:t>
            </w:r>
          </w:p>
          <w:p w14:paraId="48FEDD5E" w14:textId="270C67FF" w:rsidR="00A12076" w:rsidRDefault="00A12076" w:rsidP="00A12076">
            <w:pPr>
              <w:pStyle w:val="ListParagraph"/>
              <w:ind w:left="360"/>
              <w:rPr>
                <w:i/>
                <w:iCs/>
                <w:color w:val="000000" w:themeColor="text1"/>
              </w:rPr>
            </w:pPr>
            <w:r w:rsidRPr="00A12076">
              <w:rPr>
                <w:i/>
                <w:iCs/>
                <w:color w:val="000000" w:themeColor="text1"/>
              </w:rPr>
              <w:t>"All the lonely people": The impact of loneliness in old age on life and health expectancy</w:t>
            </w:r>
          </w:p>
          <w:p w14:paraId="21FE6C0B" w14:textId="58571E9C" w:rsidR="00A12076" w:rsidRDefault="00A12076" w:rsidP="00A12076">
            <w:pPr>
              <w:pStyle w:val="ListParagraph"/>
              <w:ind w:left="360"/>
              <w:rPr>
                <w:color w:val="000000" w:themeColor="text1"/>
              </w:rPr>
            </w:pPr>
            <w:r w:rsidRPr="00A12076">
              <w:rPr>
                <w:color w:val="000000" w:themeColor="text1"/>
              </w:rPr>
              <w:t>The study findings show that people aged 60, who perceive themselves to be sometimes lonely or mostly lonely, can expect to live three to five years less, on average, compared to peers who perceive themselves as never lonely. Similarly, at ages 70 and 80, lonely older persons can, on average, expect to live three to four and two to three years less, respectively, compared to non-lonely peers.</w:t>
            </w:r>
          </w:p>
          <w:p w14:paraId="213E2AA1" w14:textId="6218D4C4" w:rsidR="00A12076" w:rsidRPr="00A12076" w:rsidRDefault="00A12076" w:rsidP="00A12076">
            <w:pPr>
              <w:pStyle w:val="ListParagraph"/>
              <w:ind w:left="360"/>
              <w:rPr>
                <w:color w:val="000000" w:themeColor="text1"/>
              </w:rPr>
            </w:pPr>
            <w:hyperlink r:id="rId60" w:history="1">
              <w:r w:rsidRPr="002211BA">
                <w:rPr>
                  <w:rStyle w:val="Hyperlink"/>
                </w:rPr>
                <w:t>https://tinyurl.com/AllTheLonelyPeople</w:t>
              </w:r>
            </w:hyperlink>
            <w:r>
              <w:rPr>
                <w:color w:val="000000" w:themeColor="text1"/>
              </w:rPr>
              <w:t xml:space="preserve"> </w:t>
            </w:r>
          </w:p>
          <w:p w14:paraId="2872D296" w14:textId="339CBA4B" w:rsidR="00743E47" w:rsidRDefault="00743E47" w:rsidP="00F31F64">
            <w:pPr>
              <w:pStyle w:val="ListParagraph"/>
              <w:numPr>
                <w:ilvl w:val="0"/>
                <w:numId w:val="15"/>
              </w:numPr>
              <w:rPr>
                <w:b/>
                <w:bCs/>
                <w:color w:val="000000" w:themeColor="text1"/>
              </w:rPr>
            </w:pPr>
            <w:r>
              <w:rPr>
                <w:b/>
                <w:bCs/>
                <w:color w:val="000000" w:themeColor="text1"/>
              </w:rPr>
              <w:t>Health Affairs Blog</w:t>
            </w:r>
          </w:p>
          <w:p w14:paraId="54CE581E" w14:textId="74250834" w:rsidR="00743E47" w:rsidRDefault="00743E47" w:rsidP="00743E47">
            <w:pPr>
              <w:pStyle w:val="ListParagraph"/>
              <w:ind w:left="360"/>
              <w:rPr>
                <w:color w:val="000000" w:themeColor="text1"/>
              </w:rPr>
            </w:pPr>
            <w:r>
              <w:rPr>
                <w:color w:val="000000" w:themeColor="text1"/>
              </w:rPr>
              <w:t>July 6, 2021</w:t>
            </w:r>
          </w:p>
          <w:p w14:paraId="4BB8A5D5" w14:textId="12385EDC" w:rsidR="00743E47" w:rsidRDefault="00743E47" w:rsidP="00743E47">
            <w:pPr>
              <w:pStyle w:val="ListParagraph"/>
              <w:ind w:left="360"/>
              <w:rPr>
                <w:i/>
                <w:iCs/>
                <w:color w:val="000000" w:themeColor="text1"/>
              </w:rPr>
            </w:pPr>
            <w:r w:rsidRPr="00743E47">
              <w:rPr>
                <w:i/>
                <w:iCs/>
                <w:color w:val="000000" w:themeColor="text1"/>
              </w:rPr>
              <w:t xml:space="preserve">The Importance </w:t>
            </w:r>
            <w:r w:rsidR="00746C0B" w:rsidRPr="00743E47">
              <w:rPr>
                <w:i/>
                <w:iCs/>
                <w:color w:val="000000" w:themeColor="text1"/>
              </w:rPr>
              <w:t>of</w:t>
            </w:r>
            <w:r w:rsidRPr="00743E47">
              <w:rPr>
                <w:i/>
                <w:iCs/>
                <w:color w:val="000000" w:themeColor="text1"/>
              </w:rPr>
              <w:t xml:space="preserve"> Mental Health Workers </w:t>
            </w:r>
            <w:r w:rsidR="00746C0B" w:rsidRPr="00743E47">
              <w:rPr>
                <w:i/>
                <w:iCs/>
                <w:color w:val="000000" w:themeColor="text1"/>
              </w:rPr>
              <w:t>for</w:t>
            </w:r>
            <w:r w:rsidRPr="00743E47">
              <w:rPr>
                <w:i/>
                <w:iCs/>
                <w:color w:val="000000" w:themeColor="text1"/>
              </w:rPr>
              <w:t xml:space="preserve"> Mobile Crisis Response</w:t>
            </w:r>
          </w:p>
          <w:p w14:paraId="2C5C5959" w14:textId="2EFABE03" w:rsidR="00743E47" w:rsidRDefault="00743E47" w:rsidP="00743E47">
            <w:pPr>
              <w:pStyle w:val="ListParagraph"/>
              <w:ind w:left="360"/>
              <w:rPr>
                <w:color w:val="000000" w:themeColor="text1"/>
              </w:rPr>
            </w:pPr>
            <w:r>
              <w:rPr>
                <w:color w:val="000000" w:themeColor="text1"/>
              </w:rPr>
              <w:t>Podcast</w:t>
            </w:r>
          </w:p>
          <w:p w14:paraId="645845E4" w14:textId="1FD79401" w:rsidR="00743E47" w:rsidRPr="00743E47" w:rsidRDefault="006E283E" w:rsidP="00743E47">
            <w:pPr>
              <w:pStyle w:val="ListParagraph"/>
              <w:ind w:left="360"/>
              <w:rPr>
                <w:color w:val="000000" w:themeColor="text1"/>
              </w:rPr>
            </w:pPr>
            <w:hyperlink r:id="rId61" w:history="1">
              <w:r w:rsidR="00743E47" w:rsidRPr="003A36A9">
                <w:rPr>
                  <w:rStyle w:val="Hyperlink"/>
                </w:rPr>
                <w:t>https://tinyurl.com/MobileMHWorkersResponse</w:t>
              </w:r>
            </w:hyperlink>
            <w:r w:rsidR="00743E47">
              <w:rPr>
                <w:color w:val="000000" w:themeColor="text1"/>
              </w:rPr>
              <w:t xml:space="preserve"> </w:t>
            </w:r>
          </w:p>
          <w:p w14:paraId="3E503C09" w14:textId="7CA03088" w:rsidR="00FF579C" w:rsidRDefault="00F31F64" w:rsidP="00F31F64">
            <w:pPr>
              <w:pStyle w:val="ListParagraph"/>
              <w:numPr>
                <w:ilvl w:val="0"/>
                <w:numId w:val="15"/>
              </w:numPr>
              <w:rPr>
                <w:b/>
                <w:bCs/>
                <w:color w:val="000000" w:themeColor="text1"/>
              </w:rPr>
            </w:pPr>
            <w:r>
              <w:rPr>
                <w:b/>
                <w:bCs/>
                <w:color w:val="000000" w:themeColor="text1"/>
              </w:rPr>
              <w:t>*New York Times</w:t>
            </w:r>
          </w:p>
          <w:p w14:paraId="105C403F" w14:textId="77777777" w:rsidR="00F31F64" w:rsidRDefault="00F31F64" w:rsidP="00F31F64">
            <w:pPr>
              <w:pStyle w:val="ListParagraph"/>
              <w:ind w:left="360"/>
              <w:rPr>
                <w:color w:val="000000" w:themeColor="text1"/>
              </w:rPr>
            </w:pPr>
            <w:r>
              <w:rPr>
                <w:color w:val="000000" w:themeColor="text1"/>
              </w:rPr>
              <w:t>July 5, 2021</w:t>
            </w:r>
          </w:p>
          <w:p w14:paraId="34AE9A1C" w14:textId="77777777" w:rsidR="00F31F64" w:rsidRPr="00F31F64" w:rsidRDefault="00F31F64" w:rsidP="00F31F64">
            <w:pPr>
              <w:pStyle w:val="ListParagraph"/>
              <w:ind w:left="360"/>
              <w:rPr>
                <w:i/>
                <w:iCs/>
                <w:color w:val="000000" w:themeColor="text1"/>
              </w:rPr>
            </w:pPr>
            <w:r w:rsidRPr="00F31F64">
              <w:rPr>
                <w:i/>
                <w:iCs/>
                <w:color w:val="000000" w:themeColor="text1"/>
              </w:rPr>
              <w:t>The Challenges of Bipolar Disorder in Young People</w:t>
            </w:r>
          </w:p>
          <w:p w14:paraId="769CF566" w14:textId="77777777" w:rsidR="00F31F64" w:rsidRDefault="00F31F64" w:rsidP="00F31F64">
            <w:pPr>
              <w:pStyle w:val="ListParagraph"/>
              <w:ind w:left="360"/>
              <w:rPr>
                <w:color w:val="000000" w:themeColor="text1"/>
              </w:rPr>
            </w:pPr>
            <w:r w:rsidRPr="00F31F64">
              <w:rPr>
                <w:color w:val="000000" w:themeColor="text1"/>
              </w:rPr>
              <w:t>Symptoms in children may initially be mistaken for other conditions, and young people may suffer serious distress for years.</w:t>
            </w:r>
          </w:p>
          <w:p w14:paraId="68EC223A" w14:textId="77777777" w:rsidR="00F31F64" w:rsidRDefault="006E283E" w:rsidP="00F31F64">
            <w:pPr>
              <w:pStyle w:val="ListParagraph"/>
              <w:ind w:left="360"/>
              <w:rPr>
                <w:color w:val="000000" w:themeColor="text1"/>
              </w:rPr>
            </w:pPr>
            <w:hyperlink r:id="rId62" w:history="1">
              <w:r w:rsidR="00F31F64" w:rsidRPr="003A36A9">
                <w:rPr>
                  <w:rStyle w:val="Hyperlink"/>
                </w:rPr>
                <w:t>https://tinyurl.com/BipolarDisorderYoungPeople</w:t>
              </w:r>
            </w:hyperlink>
            <w:r w:rsidR="00F31F64">
              <w:rPr>
                <w:color w:val="000000" w:themeColor="text1"/>
              </w:rPr>
              <w:t xml:space="preserve"> </w:t>
            </w:r>
          </w:p>
          <w:p w14:paraId="7EDC1E13" w14:textId="47D46E36" w:rsidR="00260634" w:rsidRDefault="00260634" w:rsidP="00260634">
            <w:pPr>
              <w:pStyle w:val="ListParagraph"/>
              <w:numPr>
                <w:ilvl w:val="0"/>
                <w:numId w:val="15"/>
              </w:numPr>
              <w:rPr>
                <w:b/>
                <w:bCs/>
                <w:color w:val="000000" w:themeColor="text1"/>
              </w:rPr>
            </w:pPr>
            <w:r>
              <w:rPr>
                <w:b/>
                <w:bCs/>
                <w:color w:val="000000" w:themeColor="text1"/>
              </w:rPr>
              <w:t>*Washington Post</w:t>
            </w:r>
          </w:p>
          <w:p w14:paraId="39A15771" w14:textId="77777777" w:rsidR="00260634" w:rsidRDefault="00260634" w:rsidP="00260634">
            <w:pPr>
              <w:pStyle w:val="ListParagraph"/>
              <w:ind w:left="360"/>
              <w:rPr>
                <w:color w:val="000000" w:themeColor="text1"/>
              </w:rPr>
            </w:pPr>
            <w:r>
              <w:rPr>
                <w:color w:val="000000" w:themeColor="text1"/>
              </w:rPr>
              <w:t>July 3, 2021</w:t>
            </w:r>
          </w:p>
          <w:p w14:paraId="4A94E882" w14:textId="77777777" w:rsidR="00260634" w:rsidRDefault="00260634" w:rsidP="00260634">
            <w:pPr>
              <w:pStyle w:val="ListParagraph"/>
              <w:ind w:left="360"/>
              <w:rPr>
                <w:i/>
                <w:iCs/>
                <w:color w:val="000000" w:themeColor="text1"/>
              </w:rPr>
            </w:pPr>
            <w:r w:rsidRPr="00260634">
              <w:rPr>
                <w:i/>
                <w:iCs/>
                <w:color w:val="000000" w:themeColor="text1"/>
              </w:rPr>
              <w:t>Parents of kids with medical complexity are five times likelier to have poor or fair mental health than counterparts, study says</w:t>
            </w:r>
          </w:p>
          <w:p w14:paraId="7525CF69" w14:textId="0FEE7897" w:rsidR="00260634" w:rsidRPr="00260634" w:rsidRDefault="00260634" w:rsidP="00260634">
            <w:pPr>
              <w:pStyle w:val="ListParagraph"/>
              <w:ind w:left="360"/>
              <w:rPr>
                <w:i/>
                <w:iCs/>
                <w:color w:val="000000" w:themeColor="text1"/>
              </w:rPr>
            </w:pPr>
          </w:p>
        </w:tc>
      </w:tr>
      <w:tr w:rsidR="008E6A56" w14:paraId="0CABD1C6" w14:textId="77777777" w:rsidTr="00F0232B">
        <w:trPr>
          <w:trHeight w:val="58"/>
        </w:trPr>
        <w:tc>
          <w:tcPr>
            <w:tcW w:w="2886" w:type="dxa"/>
          </w:tcPr>
          <w:p w14:paraId="2047AAB2" w14:textId="49C837D5" w:rsidR="008E6A56" w:rsidRPr="007257DC" w:rsidRDefault="008E6A56" w:rsidP="008E6A56">
            <w:pPr>
              <w:rPr>
                <w:sz w:val="24"/>
                <w:szCs w:val="24"/>
              </w:rPr>
            </w:pPr>
            <w:r w:rsidRPr="007257DC">
              <w:rPr>
                <w:sz w:val="24"/>
                <w:szCs w:val="24"/>
              </w:rPr>
              <w:t>Workforce / Caregiving</w:t>
            </w:r>
          </w:p>
          <w:p w14:paraId="5DA04AA2" w14:textId="299DA820" w:rsidR="008E6A56" w:rsidRPr="007257DC" w:rsidRDefault="008E6A56" w:rsidP="008E6A56">
            <w:pPr>
              <w:rPr>
                <w:sz w:val="24"/>
                <w:szCs w:val="24"/>
              </w:rPr>
            </w:pPr>
          </w:p>
        </w:tc>
        <w:tc>
          <w:tcPr>
            <w:tcW w:w="7904" w:type="dxa"/>
          </w:tcPr>
          <w:p w14:paraId="2CDBFAB6" w14:textId="77777777" w:rsidR="008E6A56" w:rsidRDefault="00CD2FC8" w:rsidP="00CD2FC8">
            <w:pPr>
              <w:pStyle w:val="ListParagraph"/>
              <w:numPr>
                <w:ilvl w:val="0"/>
                <w:numId w:val="15"/>
              </w:numPr>
              <w:rPr>
                <w:b/>
                <w:bCs/>
                <w:color w:val="000000" w:themeColor="text1"/>
              </w:rPr>
            </w:pPr>
            <w:r>
              <w:rPr>
                <w:b/>
                <w:bCs/>
                <w:color w:val="000000" w:themeColor="text1"/>
              </w:rPr>
              <w:t>American Society on Aging</w:t>
            </w:r>
          </w:p>
          <w:p w14:paraId="34DE920C" w14:textId="77777777" w:rsidR="00CD2FC8" w:rsidRDefault="00CD2FC8" w:rsidP="00CD2FC8">
            <w:pPr>
              <w:pStyle w:val="ListParagraph"/>
              <w:ind w:left="360"/>
              <w:rPr>
                <w:i/>
                <w:iCs/>
                <w:color w:val="000000" w:themeColor="text1"/>
              </w:rPr>
            </w:pPr>
            <w:r w:rsidRPr="00CD2FC8">
              <w:rPr>
                <w:i/>
                <w:iCs/>
                <w:color w:val="000000" w:themeColor="text1"/>
              </w:rPr>
              <w:t>Caring for Those Who Care</w:t>
            </w:r>
          </w:p>
          <w:p w14:paraId="5BE0A55E" w14:textId="77777777" w:rsidR="00CD2FC8" w:rsidRDefault="00CD2FC8" w:rsidP="00CD2FC8">
            <w:pPr>
              <w:pStyle w:val="ListParagraph"/>
              <w:ind w:left="360"/>
              <w:rPr>
                <w:i/>
                <w:iCs/>
                <w:color w:val="000000" w:themeColor="text1"/>
              </w:rPr>
            </w:pPr>
            <w:r w:rsidRPr="00CD2FC8">
              <w:rPr>
                <w:i/>
                <w:iCs/>
                <w:color w:val="000000" w:themeColor="text1"/>
              </w:rPr>
              <w:t>Resources for Providers: Meeting the Needs of Diverse Family Caregivers</w:t>
            </w:r>
          </w:p>
          <w:p w14:paraId="03D25B9F" w14:textId="3BF99486" w:rsidR="00CD2FC8" w:rsidRDefault="00CD2FC8" w:rsidP="00CD2FC8">
            <w:pPr>
              <w:pStyle w:val="ListParagraph"/>
              <w:ind w:left="360"/>
              <w:rPr>
                <w:color w:val="000000" w:themeColor="text1"/>
              </w:rPr>
            </w:pPr>
            <w:r w:rsidRPr="00CD2FC8">
              <w:rPr>
                <w:color w:val="000000" w:themeColor="text1"/>
              </w:rPr>
              <w:t xml:space="preserve">This toolkit offers topline information on what providers need to know, and key pieces from </w:t>
            </w:r>
            <w:r>
              <w:rPr>
                <w:color w:val="000000" w:themeColor="text1"/>
              </w:rPr>
              <w:t>a</w:t>
            </w:r>
            <w:r w:rsidRPr="00CD2FC8">
              <w:rPr>
                <w:color w:val="000000" w:themeColor="text1"/>
              </w:rPr>
              <w:t xml:space="preserve"> comprehensive training curriculum, </w:t>
            </w:r>
            <w:r w:rsidRPr="00CD2FC8">
              <w:rPr>
                <w:i/>
                <w:iCs/>
                <w:color w:val="000000" w:themeColor="text1"/>
              </w:rPr>
              <w:t xml:space="preserve">Caring </w:t>
            </w:r>
            <w:r w:rsidR="00746C0B" w:rsidRPr="00CD2FC8">
              <w:rPr>
                <w:i/>
                <w:iCs/>
                <w:color w:val="000000" w:themeColor="text1"/>
              </w:rPr>
              <w:t>for</w:t>
            </w:r>
            <w:r w:rsidRPr="00CD2FC8">
              <w:rPr>
                <w:i/>
                <w:iCs/>
                <w:color w:val="000000" w:themeColor="text1"/>
              </w:rPr>
              <w:t xml:space="preserve"> Those Who Care: Meeting the Needs of Diverse Family Caregivers</w:t>
            </w:r>
            <w:r w:rsidRPr="00CD2FC8">
              <w:rPr>
                <w:color w:val="000000" w:themeColor="text1"/>
              </w:rPr>
              <w:t>.</w:t>
            </w:r>
          </w:p>
          <w:p w14:paraId="695C1558" w14:textId="08B26DD6" w:rsidR="00CD2FC8" w:rsidRPr="00CD2FC8" w:rsidRDefault="006E283E" w:rsidP="00CD2FC8">
            <w:pPr>
              <w:pStyle w:val="ListParagraph"/>
              <w:ind w:left="360"/>
              <w:rPr>
                <w:color w:val="000000" w:themeColor="text1"/>
              </w:rPr>
            </w:pPr>
            <w:hyperlink r:id="rId63" w:history="1">
              <w:r w:rsidR="00CD2FC8" w:rsidRPr="003A36A9">
                <w:rPr>
                  <w:rStyle w:val="Hyperlink"/>
                </w:rPr>
                <w:t>https://tinyurl.com/DiverseFamiliesToolkit</w:t>
              </w:r>
            </w:hyperlink>
            <w:r w:rsidR="00CD2FC8">
              <w:rPr>
                <w:color w:val="000000" w:themeColor="text1"/>
              </w:rPr>
              <w:t xml:space="preserve"> </w:t>
            </w:r>
          </w:p>
        </w:tc>
      </w:tr>
      <w:tr w:rsidR="008E6A56" w14:paraId="3A145804" w14:textId="77777777" w:rsidTr="00F0232B">
        <w:tc>
          <w:tcPr>
            <w:tcW w:w="2886" w:type="dxa"/>
          </w:tcPr>
          <w:p w14:paraId="54CD3B4E" w14:textId="7D943A38" w:rsidR="008E6A56" w:rsidRPr="007257DC" w:rsidRDefault="008E6A56" w:rsidP="008E6A56">
            <w:pPr>
              <w:rPr>
                <w:sz w:val="24"/>
                <w:szCs w:val="24"/>
              </w:rPr>
            </w:pPr>
            <w:r w:rsidRPr="007257DC">
              <w:rPr>
                <w:color w:val="000000" w:themeColor="text1"/>
                <w:sz w:val="24"/>
                <w:szCs w:val="24"/>
              </w:rPr>
              <w:t xml:space="preserve">Alzheimer’s </w:t>
            </w:r>
            <w:r w:rsidR="00F31F64">
              <w:rPr>
                <w:color w:val="000000" w:themeColor="text1"/>
                <w:sz w:val="24"/>
                <w:szCs w:val="24"/>
              </w:rPr>
              <w:t>D</w:t>
            </w:r>
            <w:r w:rsidRPr="007257DC">
              <w:rPr>
                <w:color w:val="000000" w:themeColor="text1"/>
                <w:sz w:val="24"/>
                <w:szCs w:val="24"/>
              </w:rPr>
              <w:t>isease</w:t>
            </w:r>
          </w:p>
        </w:tc>
        <w:tc>
          <w:tcPr>
            <w:tcW w:w="7904" w:type="dxa"/>
          </w:tcPr>
          <w:p w14:paraId="5D111705" w14:textId="77777777" w:rsidR="00C31CF7" w:rsidRDefault="00C31CF7" w:rsidP="000134B1">
            <w:pPr>
              <w:pStyle w:val="ListParagraph"/>
              <w:numPr>
                <w:ilvl w:val="0"/>
                <w:numId w:val="15"/>
              </w:numPr>
              <w:rPr>
                <w:b/>
                <w:bCs/>
                <w:color w:val="000000" w:themeColor="text1"/>
              </w:rPr>
            </w:pPr>
            <w:r w:rsidRPr="00C31CF7">
              <w:rPr>
                <w:b/>
                <w:bCs/>
                <w:color w:val="000000" w:themeColor="text1"/>
              </w:rPr>
              <w:t>Massachusetts Alzheimer’s Advisory Council</w:t>
            </w:r>
          </w:p>
          <w:p w14:paraId="22D5F224" w14:textId="413D05B7" w:rsidR="00C31CF7" w:rsidRPr="00C31CF7" w:rsidRDefault="00C31CF7" w:rsidP="00C31CF7">
            <w:pPr>
              <w:pStyle w:val="ListParagraph"/>
              <w:ind w:left="360"/>
              <w:rPr>
                <w:b/>
                <w:bCs/>
                <w:color w:val="000000" w:themeColor="text1"/>
              </w:rPr>
            </w:pPr>
            <w:r w:rsidRPr="00C31CF7">
              <w:rPr>
                <w:color w:val="000000" w:themeColor="text1"/>
              </w:rPr>
              <w:t xml:space="preserve">The </w:t>
            </w:r>
            <w:hyperlink r:id="rId64" w:tgtFrame="_blank" w:history="1">
              <w:r w:rsidRPr="00C31CF7">
                <w:rPr>
                  <w:rStyle w:val="Hyperlink"/>
                </w:rPr>
                <w:t>Massachusetts Alzheimer’s Advisory Council</w:t>
              </w:r>
            </w:hyperlink>
            <w:r w:rsidRPr="00C31CF7">
              <w:rPr>
                <w:color w:val="000000" w:themeColor="text1"/>
              </w:rPr>
              <w:t xml:space="preserve"> is currently recruiting volunteers to participate in its Equity &amp; Inclusion Team led by </w:t>
            </w:r>
            <w:hyperlink r:id="rId65" w:tgtFrame="_blank" w:history="1">
              <w:r w:rsidRPr="00C31CF7">
                <w:rPr>
                  <w:rStyle w:val="Hyperlink"/>
                </w:rPr>
                <w:t>Dr. Jonathan Jackson</w:t>
              </w:r>
            </w:hyperlink>
            <w:r w:rsidRPr="00C31CF7">
              <w:rPr>
                <w:color w:val="000000" w:themeColor="text1"/>
              </w:rPr>
              <w:t xml:space="preserve">. Specifically, the Council is seeking individuals who can be a part of a diverse Equity &amp; Inclusion Team comprised of individuals from many cultural communities. We would like to fill the team with people personally or professionally familiar with the challenges that individuals and families affected by dementia face in certain cultural communities. Participation will require no more than 1 hour per month of each volunteer’s time from July through December 2021. First, the Equity &amp; Inclusion Team will meet to learn from each other while they collaboratively develop information around equity and inclusion for distribution to the Alzheimer’s Advisory Council. Next, each team member will attend at least one meeting of one of the Alzheimer’s Advisory Council’s 14 implementation teams to review that team’s specific implementation strategies and provide it with information and advice on how to effectively build a solid foundation of equity and inclusion into its ongoing work. ﻿If you are interested, or would like more information, please reach out to Pam MacLeod at the MA Executive Office of Elder Affairs at </w:t>
            </w:r>
            <w:hyperlink r:id="rId66" w:tgtFrame="_blank" w:history="1">
              <w:r w:rsidRPr="00C31CF7">
                <w:rPr>
                  <w:rStyle w:val="Hyperlink"/>
                </w:rPr>
                <w:t>Pam.MacLeod@mass.gov</w:t>
              </w:r>
            </w:hyperlink>
            <w:r w:rsidRPr="00C31CF7">
              <w:rPr>
                <w:color w:val="000000" w:themeColor="text1"/>
              </w:rPr>
              <w:t xml:space="preserve"> by Monday, July 19, 2021. </w:t>
            </w:r>
          </w:p>
          <w:p w14:paraId="6204E55C" w14:textId="238AE73E" w:rsidR="00E12CF5" w:rsidRDefault="00E12CF5" w:rsidP="00F31F64">
            <w:pPr>
              <w:pStyle w:val="ListParagraph"/>
              <w:numPr>
                <w:ilvl w:val="0"/>
                <w:numId w:val="15"/>
              </w:numPr>
              <w:rPr>
                <w:b/>
                <w:bCs/>
                <w:color w:val="000000" w:themeColor="text1"/>
              </w:rPr>
            </w:pPr>
            <w:r>
              <w:rPr>
                <w:b/>
                <w:bCs/>
                <w:color w:val="000000" w:themeColor="text1"/>
              </w:rPr>
              <w:t>CNN Politics</w:t>
            </w:r>
          </w:p>
          <w:p w14:paraId="38A7BAE4" w14:textId="7C3F5963" w:rsidR="00E12CF5" w:rsidRDefault="00E12CF5" w:rsidP="00E12CF5">
            <w:pPr>
              <w:pStyle w:val="ListParagraph"/>
              <w:ind w:left="360"/>
              <w:rPr>
                <w:color w:val="000000" w:themeColor="text1"/>
              </w:rPr>
            </w:pPr>
            <w:r>
              <w:rPr>
                <w:color w:val="000000" w:themeColor="text1"/>
              </w:rPr>
              <w:t>July 10, 2021</w:t>
            </w:r>
          </w:p>
          <w:p w14:paraId="25552793" w14:textId="2AF0C67E" w:rsidR="00E12CF5" w:rsidRDefault="00E12CF5" w:rsidP="00E12CF5">
            <w:pPr>
              <w:pStyle w:val="ListParagraph"/>
              <w:ind w:left="360"/>
              <w:rPr>
                <w:i/>
                <w:iCs/>
                <w:color w:val="000000" w:themeColor="text1"/>
              </w:rPr>
            </w:pPr>
            <w:r w:rsidRPr="00E12CF5">
              <w:rPr>
                <w:i/>
                <w:iCs/>
                <w:color w:val="000000" w:themeColor="text1"/>
              </w:rPr>
              <w:t>How everyone on Medicare could end up paying for the pricey new Alzheimer's drug</w:t>
            </w:r>
          </w:p>
          <w:p w14:paraId="71FBA723" w14:textId="4E630593" w:rsidR="00E12CF5" w:rsidRPr="00E12CF5" w:rsidRDefault="00C31CF7" w:rsidP="00E12CF5">
            <w:pPr>
              <w:pStyle w:val="ListParagraph"/>
              <w:ind w:left="360"/>
              <w:rPr>
                <w:color w:val="000000" w:themeColor="text1"/>
              </w:rPr>
            </w:pPr>
            <w:hyperlink r:id="rId67" w:history="1">
              <w:r w:rsidRPr="002211BA">
                <w:rPr>
                  <w:rStyle w:val="Hyperlink"/>
                </w:rPr>
                <w:t>https://tinyurl.com/PriceyNewAlzheimersDrug</w:t>
              </w:r>
            </w:hyperlink>
            <w:r>
              <w:rPr>
                <w:color w:val="000000" w:themeColor="text1"/>
              </w:rPr>
              <w:t xml:space="preserve"> </w:t>
            </w:r>
          </w:p>
          <w:p w14:paraId="5DF1027D" w14:textId="743297CD" w:rsidR="0042146B" w:rsidRDefault="0042146B" w:rsidP="00F31F64">
            <w:pPr>
              <w:pStyle w:val="ListParagraph"/>
              <w:numPr>
                <w:ilvl w:val="0"/>
                <w:numId w:val="15"/>
              </w:numPr>
              <w:rPr>
                <w:b/>
                <w:bCs/>
                <w:color w:val="000000" w:themeColor="text1"/>
              </w:rPr>
            </w:pPr>
            <w:r>
              <w:rPr>
                <w:b/>
                <w:bCs/>
                <w:color w:val="000000" w:themeColor="text1"/>
              </w:rPr>
              <w:t>*</w:t>
            </w:r>
            <w:r w:rsidR="00F0232B">
              <w:rPr>
                <w:b/>
                <w:bCs/>
                <w:color w:val="000000" w:themeColor="text1"/>
              </w:rPr>
              <w:t>New York</w:t>
            </w:r>
            <w:r>
              <w:rPr>
                <w:b/>
                <w:bCs/>
                <w:color w:val="000000" w:themeColor="text1"/>
              </w:rPr>
              <w:t xml:space="preserve"> Times</w:t>
            </w:r>
          </w:p>
          <w:p w14:paraId="442AAC42" w14:textId="5211F05D" w:rsidR="0042146B" w:rsidRDefault="0042146B" w:rsidP="0042146B">
            <w:pPr>
              <w:pStyle w:val="ListParagraph"/>
              <w:ind w:left="360"/>
              <w:rPr>
                <w:color w:val="000000" w:themeColor="text1"/>
              </w:rPr>
            </w:pPr>
            <w:r>
              <w:rPr>
                <w:color w:val="000000" w:themeColor="text1"/>
              </w:rPr>
              <w:t>July 9, 2019</w:t>
            </w:r>
          </w:p>
          <w:p w14:paraId="6998555D" w14:textId="77777777" w:rsidR="0042146B" w:rsidRPr="0042146B" w:rsidRDefault="0042146B" w:rsidP="0042146B">
            <w:pPr>
              <w:pStyle w:val="ListParagraph"/>
              <w:ind w:left="360"/>
              <w:rPr>
                <w:i/>
                <w:iCs/>
                <w:color w:val="000000" w:themeColor="text1"/>
              </w:rPr>
            </w:pPr>
            <w:r w:rsidRPr="0042146B">
              <w:rPr>
                <w:i/>
                <w:iCs/>
                <w:color w:val="000000" w:themeColor="text1"/>
              </w:rPr>
              <w:t>F.D.A. Seeks Investigation of Its Own Alzheimer’s Drug Approval</w:t>
            </w:r>
          </w:p>
          <w:p w14:paraId="153F10DB" w14:textId="6A971D72" w:rsidR="0042146B" w:rsidRDefault="0042146B" w:rsidP="0042146B">
            <w:pPr>
              <w:pStyle w:val="ListParagraph"/>
              <w:ind w:left="360"/>
              <w:rPr>
                <w:color w:val="000000" w:themeColor="text1"/>
              </w:rPr>
            </w:pPr>
            <w:r w:rsidRPr="0042146B">
              <w:rPr>
                <w:color w:val="000000" w:themeColor="text1"/>
              </w:rPr>
              <w:t>The agency’s acting head said a review should look into whether any interactions between agency staff and the drug developer, Biogen, broke F.D.A. rules.</w:t>
            </w:r>
          </w:p>
          <w:p w14:paraId="42518A50" w14:textId="249F3E02" w:rsidR="0042146B" w:rsidRPr="0042146B" w:rsidRDefault="00A12076" w:rsidP="0042146B">
            <w:pPr>
              <w:pStyle w:val="ListParagraph"/>
              <w:ind w:left="360"/>
              <w:rPr>
                <w:color w:val="000000" w:themeColor="text1"/>
              </w:rPr>
            </w:pPr>
            <w:hyperlink r:id="rId68" w:history="1">
              <w:r w:rsidRPr="002211BA">
                <w:rPr>
                  <w:rStyle w:val="Hyperlink"/>
                </w:rPr>
                <w:t>https://tinyurl.com/FDASeeksInvestigation</w:t>
              </w:r>
            </w:hyperlink>
            <w:r>
              <w:rPr>
                <w:color w:val="000000" w:themeColor="text1"/>
              </w:rPr>
              <w:t xml:space="preserve"> </w:t>
            </w:r>
          </w:p>
          <w:p w14:paraId="07E1E9CC" w14:textId="681765AD" w:rsidR="00A12076" w:rsidRDefault="00A12076" w:rsidP="00F31F64">
            <w:pPr>
              <w:pStyle w:val="ListParagraph"/>
              <w:numPr>
                <w:ilvl w:val="0"/>
                <w:numId w:val="15"/>
              </w:numPr>
              <w:rPr>
                <w:b/>
                <w:bCs/>
                <w:color w:val="000000" w:themeColor="text1"/>
              </w:rPr>
            </w:pPr>
            <w:r>
              <w:rPr>
                <w:b/>
                <w:bCs/>
                <w:color w:val="000000" w:themeColor="text1"/>
              </w:rPr>
              <w:t>Washington University School of Medicine</w:t>
            </w:r>
          </w:p>
          <w:p w14:paraId="64A487A5" w14:textId="1A9097D9" w:rsidR="00A12076" w:rsidRDefault="00A12076" w:rsidP="00A12076">
            <w:pPr>
              <w:pStyle w:val="ListParagraph"/>
              <w:ind w:left="360"/>
              <w:rPr>
                <w:color w:val="000000" w:themeColor="text1"/>
              </w:rPr>
            </w:pPr>
            <w:r>
              <w:rPr>
                <w:color w:val="000000" w:themeColor="text1"/>
              </w:rPr>
              <w:t>July 8, 2021</w:t>
            </w:r>
          </w:p>
          <w:p w14:paraId="1C90EACF" w14:textId="77777777" w:rsidR="00A12076" w:rsidRPr="00A12076" w:rsidRDefault="00A12076" w:rsidP="00A12076">
            <w:pPr>
              <w:pStyle w:val="ListParagraph"/>
              <w:ind w:left="360"/>
              <w:rPr>
                <w:i/>
                <w:iCs/>
                <w:color w:val="000000" w:themeColor="text1"/>
              </w:rPr>
            </w:pPr>
            <w:r w:rsidRPr="00A12076">
              <w:rPr>
                <w:i/>
                <w:iCs/>
                <w:color w:val="000000" w:themeColor="text1"/>
              </w:rPr>
              <w:t>New Alzheimer's treatment targets identified</w:t>
            </w:r>
          </w:p>
          <w:p w14:paraId="3DA3DBFE" w14:textId="69F04E24" w:rsidR="00A12076" w:rsidRPr="00A12076" w:rsidRDefault="00A12076" w:rsidP="00A12076">
            <w:pPr>
              <w:pStyle w:val="ListParagraph"/>
              <w:ind w:left="360"/>
              <w:rPr>
                <w:color w:val="000000" w:themeColor="text1"/>
              </w:rPr>
            </w:pPr>
            <w:r w:rsidRPr="00A12076">
              <w:rPr>
                <w:color w:val="000000" w:themeColor="text1"/>
              </w:rPr>
              <w:t>Study points to FDA-approved drugs that have potential to slow or reverse brain damage</w:t>
            </w:r>
            <w:r>
              <w:rPr>
                <w:color w:val="000000" w:themeColor="text1"/>
              </w:rPr>
              <w:t xml:space="preserve">. </w:t>
            </w:r>
            <w:r w:rsidRPr="00A12076">
              <w:rPr>
                <w:color w:val="000000" w:themeColor="text1"/>
              </w:rPr>
              <w:t>A research team at Washington University School of Medicine in St. Louis has identified potential new treatment targets for Alzheimer's disease, as well as existing drugs that have therapeutic potential against these targets.</w:t>
            </w:r>
          </w:p>
          <w:p w14:paraId="0E270C29" w14:textId="4F5A16EE" w:rsidR="00A12076" w:rsidRDefault="00A12076" w:rsidP="00A12076">
            <w:pPr>
              <w:pStyle w:val="ListParagraph"/>
              <w:ind w:left="360"/>
              <w:rPr>
                <w:color w:val="000000" w:themeColor="text1"/>
              </w:rPr>
            </w:pPr>
            <w:r w:rsidRPr="00A12076">
              <w:rPr>
                <w:color w:val="000000" w:themeColor="text1"/>
              </w:rPr>
              <w:t>The potential targets are defective proteins that lead to the buildup of amyloid in the brain, contributing to the onset of problems with memory and thinking that are the hallmark of Alzheimer's.</w:t>
            </w:r>
          </w:p>
          <w:p w14:paraId="1176950A" w14:textId="7ED8E1F8" w:rsidR="00A12076" w:rsidRPr="00A12076" w:rsidRDefault="00F3094A" w:rsidP="00A12076">
            <w:pPr>
              <w:pStyle w:val="ListParagraph"/>
              <w:ind w:left="360"/>
              <w:rPr>
                <w:color w:val="000000" w:themeColor="text1"/>
              </w:rPr>
            </w:pPr>
            <w:hyperlink r:id="rId69" w:history="1">
              <w:r w:rsidRPr="002211BA">
                <w:rPr>
                  <w:rStyle w:val="Hyperlink"/>
                </w:rPr>
                <w:t>https://tinyurl.com/AlzheimersTreatmentTarget</w:t>
              </w:r>
            </w:hyperlink>
            <w:r>
              <w:rPr>
                <w:color w:val="000000" w:themeColor="text1"/>
              </w:rPr>
              <w:t xml:space="preserve"> </w:t>
            </w:r>
          </w:p>
          <w:p w14:paraId="5A35240A" w14:textId="246D1596" w:rsidR="00AB49C9" w:rsidRDefault="00AB49C9" w:rsidP="00F31F64">
            <w:pPr>
              <w:pStyle w:val="ListParagraph"/>
              <w:numPr>
                <w:ilvl w:val="0"/>
                <w:numId w:val="15"/>
              </w:numPr>
              <w:rPr>
                <w:b/>
                <w:bCs/>
                <w:color w:val="000000" w:themeColor="text1"/>
              </w:rPr>
            </w:pPr>
            <w:r>
              <w:rPr>
                <w:b/>
                <w:bCs/>
                <w:color w:val="000000" w:themeColor="text1"/>
              </w:rPr>
              <w:t>*New York Times</w:t>
            </w:r>
          </w:p>
          <w:p w14:paraId="63F2A794" w14:textId="2F8B05DA" w:rsidR="00AB49C9" w:rsidRDefault="00AB49C9" w:rsidP="00AB49C9">
            <w:pPr>
              <w:pStyle w:val="ListParagraph"/>
              <w:ind w:left="360"/>
              <w:rPr>
                <w:color w:val="000000" w:themeColor="text1"/>
              </w:rPr>
            </w:pPr>
            <w:r>
              <w:rPr>
                <w:color w:val="000000" w:themeColor="text1"/>
              </w:rPr>
              <w:t>July 8, 2021</w:t>
            </w:r>
          </w:p>
          <w:p w14:paraId="68A4177D" w14:textId="1CE61445" w:rsidR="00AB49C9" w:rsidRPr="00AB49C9" w:rsidRDefault="00AB49C9" w:rsidP="00AB49C9">
            <w:pPr>
              <w:pStyle w:val="ListParagraph"/>
              <w:ind w:left="360"/>
              <w:rPr>
                <w:i/>
                <w:iCs/>
                <w:color w:val="000000" w:themeColor="text1"/>
              </w:rPr>
            </w:pPr>
            <w:r w:rsidRPr="00AB49C9">
              <w:rPr>
                <w:i/>
                <w:iCs/>
                <w:color w:val="000000" w:themeColor="text1"/>
              </w:rPr>
              <w:t>In Reversal, F.D.A. Calls for Limits on Who Gets Alzheimer’s Drug</w:t>
            </w:r>
          </w:p>
          <w:p w14:paraId="036C5451" w14:textId="41A45356" w:rsidR="00AB49C9" w:rsidRDefault="00AB49C9" w:rsidP="00AB49C9">
            <w:pPr>
              <w:pStyle w:val="ListParagraph"/>
              <w:ind w:left="360"/>
              <w:rPr>
                <w:color w:val="000000" w:themeColor="text1"/>
              </w:rPr>
            </w:pPr>
            <w:r w:rsidRPr="00AB49C9">
              <w:rPr>
                <w:color w:val="000000" w:themeColor="text1"/>
              </w:rPr>
              <w:t>The agency faced criticism for approving Aduhelm for all Alzheimer’s patients. Now it recommends that the drug be given only to those with mild symptoms.</w:t>
            </w:r>
          </w:p>
          <w:p w14:paraId="581DF3E4" w14:textId="203EBCF6" w:rsidR="00AB49C9" w:rsidRPr="00AB49C9" w:rsidRDefault="00AB49C9" w:rsidP="00AB49C9">
            <w:pPr>
              <w:pStyle w:val="ListParagraph"/>
              <w:ind w:left="360"/>
              <w:rPr>
                <w:color w:val="000000" w:themeColor="text1"/>
              </w:rPr>
            </w:pPr>
            <w:hyperlink r:id="rId70" w:history="1">
              <w:r w:rsidRPr="003A36A9">
                <w:rPr>
                  <w:rStyle w:val="Hyperlink"/>
                </w:rPr>
                <w:t>https://tinyurl.com/ReversalAlzheimersDrug</w:t>
              </w:r>
            </w:hyperlink>
            <w:r>
              <w:rPr>
                <w:color w:val="000000" w:themeColor="text1"/>
              </w:rPr>
              <w:t xml:space="preserve"> </w:t>
            </w:r>
          </w:p>
          <w:p w14:paraId="66D48212" w14:textId="6D961794" w:rsidR="00F3094A" w:rsidRDefault="00F3094A" w:rsidP="00F31F64">
            <w:pPr>
              <w:pStyle w:val="ListParagraph"/>
              <w:numPr>
                <w:ilvl w:val="0"/>
                <w:numId w:val="15"/>
              </w:numPr>
              <w:rPr>
                <w:b/>
                <w:bCs/>
                <w:color w:val="000000" w:themeColor="text1"/>
              </w:rPr>
            </w:pPr>
            <w:r>
              <w:rPr>
                <w:b/>
                <w:bCs/>
                <w:color w:val="000000" w:themeColor="text1"/>
              </w:rPr>
              <w:t>HealthDay</w:t>
            </w:r>
          </w:p>
          <w:p w14:paraId="65DBE327" w14:textId="580517C5" w:rsidR="00F3094A" w:rsidRDefault="00F3094A" w:rsidP="00F3094A">
            <w:pPr>
              <w:pStyle w:val="ListParagraph"/>
              <w:ind w:left="360"/>
              <w:rPr>
                <w:color w:val="000000" w:themeColor="text1"/>
              </w:rPr>
            </w:pPr>
            <w:r>
              <w:rPr>
                <w:color w:val="000000" w:themeColor="text1"/>
              </w:rPr>
              <w:t>July 8, 2021</w:t>
            </w:r>
          </w:p>
          <w:p w14:paraId="566DBF20" w14:textId="1C55AE51" w:rsidR="00F3094A" w:rsidRDefault="00F3094A" w:rsidP="00F3094A">
            <w:pPr>
              <w:pStyle w:val="ListParagraph"/>
              <w:ind w:left="360"/>
              <w:rPr>
                <w:i/>
                <w:iCs/>
                <w:color w:val="000000" w:themeColor="text1"/>
              </w:rPr>
            </w:pPr>
            <w:r w:rsidRPr="00F3094A">
              <w:rPr>
                <w:i/>
                <w:iCs/>
                <w:color w:val="000000" w:themeColor="text1"/>
              </w:rPr>
              <w:t>Missing Teeth, Higher Odds for Dementia?</w:t>
            </w:r>
          </w:p>
          <w:p w14:paraId="1E0D1F09" w14:textId="234A1F0E" w:rsidR="00F3094A" w:rsidRPr="00F3094A" w:rsidRDefault="00F3094A" w:rsidP="00F3094A">
            <w:pPr>
              <w:pStyle w:val="ListParagraph"/>
              <w:ind w:left="360"/>
              <w:rPr>
                <w:color w:val="000000" w:themeColor="text1"/>
              </w:rPr>
            </w:pPr>
            <w:r w:rsidRPr="00F3094A">
              <w:rPr>
                <w:color w:val="000000" w:themeColor="text1"/>
              </w:rPr>
              <w:t>https://tinyurl.com/MissingTeethDementia</w:t>
            </w:r>
          </w:p>
          <w:p w14:paraId="6EDA4ED1" w14:textId="076272A3" w:rsidR="00EA5FB1" w:rsidRDefault="00F31F64" w:rsidP="00F31F64">
            <w:pPr>
              <w:pStyle w:val="ListParagraph"/>
              <w:numPr>
                <w:ilvl w:val="0"/>
                <w:numId w:val="15"/>
              </w:numPr>
              <w:rPr>
                <w:b/>
                <w:bCs/>
                <w:color w:val="000000" w:themeColor="text1"/>
              </w:rPr>
            </w:pPr>
            <w:r>
              <w:rPr>
                <w:b/>
                <w:bCs/>
                <w:color w:val="000000" w:themeColor="text1"/>
              </w:rPr>
              <w:t>*New York Times</w:t>
            </w:r>
          </w:p>
          <w:p w14:paraId="714152CF" w14:textId="77777777" w:rsidR="00F31F64" w:rsidRDefault="00F31F64" w:rsidP="00F31F64">
            <w:pPr>
              <w:pStyle w:val="ListParagraph"/>
              <w:ind w:left="360"/>
              <w:rPr>
                <w:color w:val="000000" w:themeColor="text1"/>
              </w:rPr>
            </w:pPr>
            <w:r>
              <w:rPr>
                <w:color w:val="000000" w:themeColor="text1"/>
              </w:rPr>
              <w:t>July 7, 2021</w:t>
            </w:r>
          </w:p>
          <w:p w14:paraId="0B437893" w14:textId="77777777" w:rsidR="00F31F64" w:rsidRPr="00F31F64" w:rsidRDefault="00F31F64" w:rsidP="00F31F64">
            <w:pPr>
              <w:pStyle w:val="ListParagraph"/>
              <w:ind w:left="360"/>
              <w:rPr>
                <w:i/>
                <w:iCs/>
                <w:color w:val="000000" w:themeColor="text1"/>
              </w:rPr>
            </w:pPr>
            <w:r w:rsidRPr="00F31F64">
              <w:rPr>
                <w:i/>
                <w:iCs/>
                <w:color w:val="000000" w:themeColor="text1"/>
              </w:rPr>
              <w:t>A New Alzheimer’s Drug Offers More Questions Than Answers</w:t>
            </w:r>
          </w:p>
          <w:p w14:paraId="2A20066C" w14:textId="77777777" w:rsidR="00F31F64" w:rsidRDefault="00F31F64" w:rsidP="00F31F64">
            <w:pPr>
              <w:pStyle w:val="ListParagraph"/>
              <w:ind w:left="360"/>
              <w:rPr>
                <w:color w:val="000000" w:themeColor="text1"/>
              </w:rPr>
            </w:pPr>
            <w:r w:rsidRPr="00F31F64">
              <w:rPr>
                <w:color w:val="000000" w:themeColor="text1"/>
              </w:rPr>
              <w:t>The approval of Aduhelm to treat Alzheimer’s disease has raised hope among older adults, but many doctors wonder if it is warranted.</w:t>
            </w:r>
          </w:p>
          <w:p w14:paraId="60691340" w14:textId="35C61517" w:rsidR="00F31F64" w:rsidRPr="00F31F64" w:rsidRDefault="00F31F64" w:rsidP="00F31F64">
            <w:pPr>
              <w:pStyle w:val="ListParagraph"/>
              <w:ind w:left="360"/>
              <w:rPr>
                <w:color w:val="000000" w:themeColor="text1"/>
              </w:rPr>
            </w:pPr>
            <w:r w:rsidRPr="00F31F64">
              <w:rPr>
                <w:color w:val="000000" w:themeColor="text1"/>
              </w:rPr>
              <w:t>https://tinyurl.com/NYTMoreQuestionsThanAnswers</w:t>
            </w:r>
          </w:p>
        </w:tc>
      </w:tr>
      <w:tr w:rsidR="008E6A56" w14:paraId="429C8A4D" w14:textId="77777777" w:rsidTr="00F0232B">
        <w:tc>
          <w:tcPr>
            <w:tcW w:w="2886" w:type="dxa"/>
          </w:tcPr>
          <w:p w14:paraId="1E0DB377" w14:textId="0D83A04D" w:rsidR="008E6A56" w:rsidRDefault="008E6A56" w:rsidP="008E6A56">
            <w:pPr>
              <w:rPr>
                <w:sz w:val="24"/>
                <w:szCs w:val="24"/>
              </w:rPr>
            </w:pPr>
            <w:r>
              <w:rPr>
                <w:sz w:val="24"/>
                <w:szCs w:val="24"/>
              </w:rPr>
              <w:t>Covid-19</w:t>
            </w:r>
          </w:p>
        </w:tc>
        <w:tc>
          <w:tcPr>
            <w:tcW w:w="7904" w:type="dxa"/>
          </w:tcPr>
          <w:p w14:paraId="1257AD3F" w14:textId="66F9DDD3" w:rsidR="00260634" w:rsidRDefault="00260634" w:rsidP="00653AFD">
            <w:pPr>
              <w:pStyle w:val="ListParagraph"/>
              <w:numPr>
                <w:ilvl w:val="0"/>
                <w:numId w:val="15"/>
              </w:numPr>
              <w:rPr>
                <w:b/>
                <w:bCs/>
                <w:color w:val="000000" w:themeColor="text1"/>
              </w:rPr>
            </w:pPr>
            <w:r>
              <w:rPr>
                <w:b/>
                <w:bCs/>
                <w:color w:val="000000" w:themeColor="text1"/>
              </w:rPr>
              <w:t>*Washington Post</w:t>
            </w:r>
          </w:p>
          <w:p w14:paraId="1ABFD965" w14:textId="4DC8B5CE" w:rsidR="00260634" w:rsidRDefault="00260634" w:rsidP="00260634">
            <w:pPr>
              <w:pStyle w:val="ListParagraph"/>
              <w:ind w:left="360"/>
              <w:rPr>
                <w:color w:val="000000" w:themeColor="text1"/>
              </w:rPr>
            </w:pPr>
            <w:r>
              <w:rPr>
                <w:color w:val="000000" w:themeColor="text1"/>
              </w:rPr>
              <w:t>July 9, 2021</w:t>
            </w:r>
          </w:p>
          <w:p w14:paraId="681411EF" w14:textId="77777777" w:rsidR="00260634" w:rsidRPr="00260634" w:rsidRDefault="00260634" w:rsidP="00260634">
            <w:pPr>
              <w:pStyle w:val="ListParagraph"/>
              <w:ind w:left="360"/>
              <w:rPr>
                <w:i/>
                <w:iCs/>
                <w:color w:val="000000" w:themeColor="text1"/>
              </w:rPr>
            </w:pPr>
            <w:r w:rsidRPr="00260634">
              <w:rPr>
                <w:i/>
                <w:iCs/>
                <w:color w:val="000000" w:themeColor="text1"/>
              </w:rPr>
              <w:t>What you need to know about the highly contagious delta variant</w:t>
            </w:r>
          </w:p>
          <w:p w14:paraId="27F384FE" w14:textId="68A495FA" w:rsidR="00260634" w:rsidRDefault="00260634" w:rsidP="00260634">
            <w:pPr>
              <w:pStyle w:val="ListParagraph"/>
              <w:ind w:left="360"/>
              <w:rPr>
                <w:color w:val="000000" w:themeColor="text1"/>
              </w:rPr>
            </w:pPr>
            <w:r w:rsidRPr="00260634">
              <w:rPr>
                <w:color w:val="000000" w:themeColor="text1"/>
              </w:rPr>
              <w:t>The variant first identified in India last year is now dominant in the United States</w:t>
            </w:r>
          </w:p>
          <w:p w14:paraId="0D1A82F9" w14:textId="4833AB47" w:rsidR="00260634" w:rsidRPr="00260634" w:rsidRDefault="00260634" w:rsidP="00260634">
            <w:pPr>
              <w:pStyle w:val="ListParagraph"/>
              <w:ind w:left="360"/>
              <w:rPr>
                <w:color w:val="000000" w:themeColor="text1"/>
              </w:rPr>
            </w:pPr>
            <w:hyperlink r:id="rId71" w:history="1">
              <w:r w:rsidRPr="002211BA">
                <w:rPr>
                  <w:rStyle w:val="Hyperlink"/>
                </w:rPr>
                <w:t>https://tinyurl.com/ContagiousDeltaVariant</w:t>
              </w:r>
            </w:hyperlink>
            <w:r>
              <w:rPr>
                <w:color w:val="000000" w:themeColor="text1"/>
              </w:rPr>
              <w:t xml:space="preserve"> </w:t>
            </w:r>
          </w:p>
          <w:p w14:paraId="22AA2DBA" w14:textId="1CC6D149" w:rsidR="008E6A56" w:rsidRDefault="00653AFD" w:rsidP="00653AFD">
            <w:pPr>
              <w:pStyle w:val="ListParagraph"/>
              <w:numPr>
                <w:ilvl w:val="0"/>
                <w:numId w:val="15"/>
              </w:numPr>
              <w:rPr>
                <w:b/>
                <w:bCs/>
                <w:color w:val="000000" w:themeColor="text1"/>
              </w:rPr>
            </w:pPr>
            <w:r>
              <w:rPr>
                <w:b/>
                <w:bCs/>
                <w:color w:val="000000" w:themeColor="text1"/>
              </w:rPr>
              <w:t>*Washington Post</w:t>
            </w:r>
          </w:p>
          <w:p w14:paraId="13E1ED46" w14:textId="77777777" w:rsidR="00653AFD" w:rsidRDefault="00653AFD" w:rsidP="00653AFD">
            <w:pPr>
              <w:pStyle w:val="ListParagraph"/>
              <w:ind w:left="360"/>
              <w:rPr>
                <w:color w:val="000000" w:themeColor="text1"/>
              </w:rPr>
            </w:pPr>
            <w:r>
              <w:rPr>
                <w:color w:val="000000" w:themeColor="text1"/>
              </w:rPr>
              <w:t>July 6, 2021</w:t>
            </w:r>
          </w:p>
          <w:p w14:paraId="3E77D689" w14:textId="77777777" w:rsidR="00653AFD" w:rsidRDefault="00653AFD" w:rsidP="00653AFD">
            <w:pPr>
              <w:pStyle w:val="ListParagraph"/>
              <w:ind w:left="360"/>
              <w:rPr>
                <w:i/>
                <w:iCs/>
                <w:color w:val="000000" w:themeColor="text1"/>
              </w:rPr>
            </w:pPr>
            <w:r w:rsidRPr="00653AFD">
              <w:rPr>
                <w:i/>
                <w:iCs/>
                <w:color w:val="000000" w:themeColor="text1"/>
              </w:rPr>
              <w:t>All Marylanders who died of covid in June were unvaccinated, data shows</w:t>
            </w:r>
          </w:p>
          <w:p w14:paraId="4727BEDB" w14:textId="77777777" w:rsidR="00653AFD" w:rsidRDefault="00653AFD" w:rsidP="00653AFD">
            <w:pPr>
              <w:pStyle w:val="ListParagraph"/>
              <w:ind w:left="360"/>
              <w:rPr>
                <w:color w:val="000000" w:themeColor="text1"/>
              </w:rPr>
            </w:pPr>
            <w:r w:rsidRPr="00653AFD">
              <w:rPr>
                <w:color w:val="000000" w:themeColor="text1"/>
              </w:rPr>
              <w:t>Unvaccinated people made up all of Maryland’s reported coronavirus deaths last month, as well as the vast majority of new cases and hospitalizations, the state reported Tuesday — data that public health officials say demonstrates the effectiveness of vaccines.</w:t>
            </w:r>
          </w:p>
          <w:p w14:paraId="0EAA9ED8" w14:textId="1B661AD4" w:rsidR="00653AFD" w:rsidRPr="00653AFD" w:rsidRDefault="006E283E" w:rsidP="00653AFD">
            <w:pPr>
              <w:pStyle w:val="ListParagraph"/>
              <w:ind w:left="360"/>
              <w:rPr>
                <w:color w:val="000000" w:themeColor="text1"/>
              </w:rPr>
            </w:pPr>
            <w:hyperlink r:id="rId72" w:history="1">
              <w:r w:rsidR="00653AFD" w:rsidRPr="003A36A9">
                <w:rPr>
                  <w:rStyle w:val="Hyperlink"/>
                </w:rPr>
                <w:t>https://tinyurl.com/MarylandersUnvaccinatedDied</w:t>
              </w:r>
            </w:hyperlink>
            <w:r w:rsidR="00653AFD">
              <w:rPr>
                <w:color w:val="000000" w:themeColor="text1"/>
              </w:rPr>
              <w:t xml:space="preserve"> </w:t>
            </w:r>
          </w:p>
        </w:tc>
      </w:tr>
      <w:tr w:rsidR="008E6A56" w14:paraId="18655DD5" w14:textId="77777777" w:rsidTr="00F0232B">
        <w:trPr>
          <w:trHeight w:val="1943"/>
        </w:trPr>
        <w:tc>
          <w:tcPr>
            <w:tcW w:w="2886" w:type="dxa"/>
          </w:tcPr>
          <w:p w14:paraId="2E3E13B0" w14:textId="14BDACBC" w:rsidR="008E6A56" w:rsidRPr="0024627F" w:rsidRDefault="008E6A56" w:rsidP="008E6A56">
            <w:pPr>
              <w:rPr>
                <w:sz w:val="24"/>
                <w:szCs w:val="24"/>
              </w:rPr>
            </w:pPr>
            <w:bookmarkStart w:id="3" w:name="_Hlk57621833"/>
            <w:r>
              <w:rPr>
                <w:sz w:val="24"/>
                <w:szCs w:val="24"/>
              </w:rPr>
              <w:t>Other</w:t>
            </w:r>
          </w:p>
        </w:tc>
        <w:tc>
          <w:tcPr>
            <w:tcW w:w="7904" w:type="dxa"/>
          </w:tcPr>
          <w:p w14:paraId="3CED1CCB" w14:textId="4AE040CA" w:rsidR="00E1279C" w:rsidRDefault="003871FD" w:rsidP="007349A2">
            <w:pPr>
              <w:pStyle w:val="ListParagraph"/>
              <w:numPr>
                <w:ilvl w:val="0"/>
                <w:numId w:val="15"/>
              </w:numPr>
              <w:spacing w:after="160" w:line="259" w:lineRule="auto"/>
              <w:rPr>
                <w:b/>
                <w:bCs/>
              </w:rPr>
            </w:pPr>
            <w:r>
              <w:rPr>
                <w:b/>
                <w:bCs/>
              </w:rPr>
              <w:t>PBS News Hour</w:t>
            </w:r>
          </w:p>
          <w:p w14:paraId="182267FE" w14:textId="4A14BB9C" w:rsidR="003871FD" w:rsidRDefault="003871FD" w:rsidP="003871FD">
            <w:pPr>
              <w:pStyle w:val="ListParagraph"/>
              <w:spacing w:after="160" w:line="259" w:lineRule="auto"/>
              <w:ind w:left="360"/>
            </w:pPr>
            <w:r>
              <w:t>July 8, 2021</w:t>
            </w:r>
          </w:p>
          <w:p w14:paraId="186E1F40" w14:textId="7710A33F" w:rsidR="003871FD" w:rsidRDefault="003871FD" w:rsidP="003871FD">
            <w:pPr>
              <w:pStyle w:val="ListParagraph"/>
              <w:spacing w:after="160" w:line="259" w:lineRule="auto"/>
              <w:ind w:left="360"/>
              <w:rPr>
                <w:i/>
                <w:iCs/>
              </w:rPr>
            </w:pPr>
            <w:r w:rsidRPr="003871FD">
              <w:rPr>
                <w:i/>
                <w:iCs/>
              </w:rPr>
              <w:t>Baby boomers on their role in social change and how luck affected their prosperity</w:t>
            </w:r>
          </w:p>
          <w:p w14:paraId="2A7B1B21" w14:textId="55FD5DE9" w:rsidR="003871FD" w:rsidRDefault="003871FD" w:rsidP="003871FD">
            <w:pPr>
              <w:pStyle w:val="ListParagraph"/>
              <w:ind w:left="360"/>
            </w:pPr>
            <w:r>
              <w:t>The COVID-19 shutdown and recession may have exacerbated an already growing division in popular culture between millennials and baby boomers.</w:t>
            </w:r>
          </w:p>
          <w:p w14:paraId="74088563" w14:textId="6A4C79A7" w:rsidR="003871FD" w:rsidRDefault="003871FD" w:rsidP="003871FD">
            <w:pPr>
              <w:pStyle w:val="ListParagraph"/>
              <w:ind w:left="360"/>
            </w:pPr>
            <w:hyperlink r:id="rId73" w:history="1">
              <w:r w:rsidRPr="00CD7587">
                <w:rPr>
                  <w:rStyle w:val="Hyperlink"/>
                </w:rPr>
                <w:t>https://tinyurl.com/BabyBoomersSocialChange</w:t>
              </w:r>
            </w:hyperlink>
            <w:r>
              <w:t xml:space="preserve">  </w:t>
            </w:r>
          </w:p>
          <w:p w14:paraId="706F08E6" w14:textId="42BBE280" w:rsidR="00E25DAC" w:rsidRDefault="00E25DAC" w:rsidP="007349A2">
            <w:pPr>
              <w:pStyle w:val="ListParagraph"/>
              <w:numPr>
                <w:ilvl w:val="0"/>
                <w:numId w:val="15"/>
              </w:numPr>
              <w:spacing w:after="160" w:line="259" w:lineRule="auto"/>
              <w:rPr>
                <w:b/>
                <w:bCs/>
              </w:rPr>
            </w:pPr>
            <w:r>
              <w:rPr>
                <w:b/>
                <w:bCs/>
              </w:rPr>
              <w:t>STAT News</w:t>
            </w:r>
          </w:p>
          <w:p w14:paraId="1F897FB8" w14:textId="2750A16B" w:rsidR="00E25DAC" w:rsidRDefault="00E25DAC" w:rsidP="00E25DAC">
            <w:pPr>
              <w:pStyle w:val="ListParagraph"/>
              <w:spacing w:after="160" w:line="259" w:lineRule="auto"/>
              <w:ind w:left="360"/>
            </w:pPr>
            <w:r>
              <w:t>July 7, 2021</w:t>
            </w:r>
          </w:p>
          <w:p w14:paraId="5B4D42DD" w14:textId="59B639C3" w:rsidR="00E25DAC" w:rsidRDefault="00E25DAC" w:rsidP="00E25DAC">
            <w:pPr>
              <w:pStyle w:val="ListParagraph"/>
              <w:spacing w:after="160" w:line="259" w:lineRule="auto"/>
              <w:ind w:left="360"/>
              <w:rPr>
                <w:i/>
                <w:iCs/>
              </w:rPr>
            </w:pPr>
            <w:r w:rsidRPr="00E25DAC">
              <w:rPr>
                <w:i/>
                <w:iCs/>
              </w:rPr>
              <w:t>Aduhelm’s accelerated approval offers a promising roadmap for rare neurological diseases</w:t>
            </w:r>
          </w:p>
          <w:p w14:paraId="3ED2C941" w14:textId="59A378AE" w:rsidR="00E25DAC" w:rsidRPr="00E25DAC" w:rsidRDefault="006E283E" w:rsidP="00E25DAC">
            <w:pPr>
              <w:pStyle w:val="ListParagraph"/>
              <w:spacing w:after="160" w:line="259" w:lineRule="auto"/>
              <w:ind w:left="360"/>
            </w:pPr>
            <w:hyperlink r:id="rId74" w:history="1">
              <w:r w:rsidR="00D95D26" w:rsidRPr="003A36A9">
                <w:rPr>
                  <w:rStyle w:val="Hyperlink"/>
                </w:rPr>
                <w:t>https://tinyurl.com/RoadmapForRareDisease</w:t>
              </w:r>
            </w:hyperlink>
            <w:r w:rsidR="00D95D26">
              <w:t xml:space="preserve"> </w:t>
            </w:r>
          </w:p>
          <w:p w14:paraId="6C79B649" w14:textId="2DE2FF23" w:rsidR="00F3094A" w:rsidRDefault="00F3094A" w:rsidP="00F3094A">
            <w:pPr>
              <w:pStyle w:val="ListParagraph"/>
              <w:numPr>
                <w:ilvl w:val="0"/>
                <w:numId w:val="15"/>
              </w:numPr>
              <w:spacing w:after="160" w:line="259" w:lineRule="auto"/>
              <w:rPr>
                <w:b/>
                <w:bCs/>
              </w:rPr>
            </w:pPr>
            <w:r>
              <w:rPr>
                <w:b/>
                <w:bCs/>
              </w:rPr>
              <w:t>Massachusetts General Hospital</w:t>
            </w:r>
          </w:p>
          <w:p w14:paraId="7862A0F4" w14:textId="2FE3E69A" w:rsidR="00F3094A" w:rsidRDefault="00F3094A" w:rsidP="00F3094A">
            <w:pPr>
              <w:pStyle w:val="ListParagraph"/>
              <w:spacing w:after="160" w:line="259" w:lineRule="auto"/>
              <w:ind w:left="360"/>
            </w:pPr>
            <w:r>
              <w:t>July 6, 2021</w:t>
            </w:r>
          </w:p>
          <w:p w14:paraId="48198939" w14:textId="77777777" w:rsidR="00F3094A" w:rsidRPr="00F3094A" w:rsidRDefault="00F3094A" w:rsidP="00F3094A">
            <w:pPr>
              <w:pStyle w:val="ListParagraph"/>
              <w:ind w:left="360"/>
              <w:rPr>
                <w:i/>
                <w:iCs/>
              </w:rPr>
            </w:pPr>
            <w:r w:rsidRPr="00F3094A">
              <w:rPr>
                <w:i/>
                <w:iCs/>
              </w:rPr>
              <w:t>Study reveals source of remarkable memory of "superagers"</w:t>
            </w:r>
          </w:p>
          <w:p w14:paraId="63C8F821" w14:textId="58370D9F" w:rsidR="00F3094A" w:rsidRDefault="00F3094A" w:rsidP="00F3094A">
            <w:pPr>
              <w:pStyle w:val="ListParagraph"/>
              <w:spacing w:after="160" w:line="259" w:lineRule="auto"/>
              <w:ind w:left="360"/>
            </w:pPr>
            <w:r w:rsidRPr="00F3094A">
              <w:t>For the first time, researchers have used fMRI to understand how some older adults can learn and remember new information as well as a 25-year-old</w:t>
            </w:r>
            <w:r w:rsidRPr="00F3094A">
              <w:rPr>
                <w:i/>
                <w:iCs/>
              </w:rPr>
              <w:t>.</w:t>
            </w:r>
          </w:p>
          <w:p w14:paraId="5312743D" w14:textId="6DDC6B22" w:rsidR="00F3094A" w:rsidRPr="00F3094A" w:rsidRDefault="00F3094A" w:rsidP="00F3094A">
            <w:pPr>
              <w:pStyle w:val="ListParagraph"/>
              <w:spacing w:after="160" w:line="259" w:lineRule="auto"/>
              <w:ind w:left="360"/>
            </w:pPr>
            <w:hyperlink r:id="rId75" w:history="1">
              <w:r w:rsidRPr="002211BA">
                <w:rPr>
                  <w:rStyle w:val="Hyperlink"/>
                </w:rPr>
                <w:t>https://tinyurl.com/MemoryOfSuperagers</w:t>
              </w:r>
            </w:hyperlink>
            <w:r>
              <w:t xml:space="preserve"> </w:t>
            </w:r>
          </w:p>
          <w:p w14:paraId="7EEF5187" w14:textId="6B2CCA65" w:rsidR="00EA5FB1" w:rsidRDefault="007349A2" w:rsidP="007349A2">
            <w:pPr>
              <w:pStyle w:val="ListParagraph"/>
              <w:numPr>
                <w:ilvl w:val="0"/>
                <w:numId w:val="15"/>
              </w:numPr>
              <w:spacing w:after="160" w:line="259" w:lineRule="auto"/>
              <w:rPr>
                <w:b/>
                <w:bCs/>
              </w:rPr>
            </w:pPr>
            <w:r>
              <w:rPr>
                <w:b/>
                <w:bCs/>
              </w:rPr>
              <w:t>*Wall Street Journal</w:t>
            </w:r>
          </w:p>
          <w:p w14:paraId="4F038D63" w14:textId="639B1A00" w:rsidR="007349A2" w:rsidRDefault="007349A2" w:rsidP="007349A2">
            <w:pPr>
              <w:pStyle w:val="ListParagraph"/>
              <w:spacing w:after="160"/>
              <w:ind w:left="360"/>
            </w:pPr>
            <w:r>
              <w:t>July 6, 2021</w:t>
            </w:r>
          </w:p>
          <w:p w14:paraId="07FA75F0" w14:textId="77777777" w:rsidR="007349A2" w:rsidRPr="007349A2" w:rsidRDefault="007349A2" w:rsidP="007349A2">
            <w:pPr>
              <w:pStyle w:val="ListParagraph"/>
              <w:ind w:left="360"/>
              <w:rPr>
                <w:i/>
                <w:iCs/>
              </w:rPr>
            </w:pPr>
            <w:r w:rsidRPr="007349A2">
              <w:rPr>
                <w:i/>
                <w:iCs/>
              </w:rPr>
              <w:t>Hospitals Often Charge Uninsured People the Highest Prices, New Data Show</w:t>
            </w:r>
          </w:p>
          <w:p w14:paraId="50416A42" w14:textId="2E9DAD55" w:rsidR="007349A2" w:rsidRDefault="007349A2" w:rsidP="007349A2">
            <w:pPr>
              <w:pStyle w:val="ListParagraph"/>
              <w:spacing w:after="160"/>
              <w:ind w:left="360"/>
            </w:pPr>
            <w:r w:rsidRPr="007349A2">
              <w:t>Cash payers are often charged more than insurance companies for the same service by the same hospital, according to a WSJ analysis of previously confidential data</w:t>
            </w:r>
          </w:p>
          <w:p w14:paraId="23060BBD" w14:textId="77777777" w:rsidR="007349A2" w:rsidRDefault="006E283E" w:rsidP="007349A2">
            <w:pPr>
              <w:pStyle w:val="ListParagraph"/>
              <w:ind w:left="360"/>
            </w:pPr>
            <w:hyperlink r:id="rId76" w:history="1">
              <w:r w:rsidR="007349A2" w:rsidRPr="00053D21">
                <w:rPr>
                  <w:rStyle w:val="Hyperlink"/>
                </w:rPr>
                <w:t>https://tinyurl.com/HospitalsOftenChargeUnisured</w:t>
              </w:r>
            </w:hyperlink>
            <w:r w:rsidR="007349A2">
              <w:t xml:space="preserve"> </w:t>
            </w:r>
          </w:p>
          <w:p w14:paraId="48E5A929" w14:textId="2C6C150D" w:rsidR="0047251B" w:rsidRDefault="0047251B" w:rsidP="00AF7AE6">
            <w:pPr>
              <w:pStyle w:val="ListParagraph"/>
              <w:numPr>
                <w:ilvl w:val="0"/>
                <w:numId w:val="15"/>
              </w:numPr>
              <w:rPr>
                <w:b/>
                <w:bCs/>
              </w:rPr>
            </w:pPr>
            <w:r>
              <w:rPr>
                <w:b/>
                <w:bCs/>
              </w:rPr>
              <w:t>HealthDay</w:t>
            </w:r>
          </w:p>
          <w:p w14:paraId="497050CA" w14:textId="54D924C0" w:rsidR="0047251B" w:rsidRDefault="0047251B" w:rsidP="0047251B">
            <w:pPr>
              <w:pStyle w:val="ListParagraph"/>
              <w:ind w:left="360"/>
            </w:pPr>
            <w:r>
              <w:t>July 6, 2021</w:t>
            </w:r>
          </w:p>
          <w:p w14:paraId="2963BED4" w14:textId="64707FC7" w:rsidR="0047251B" w:rsidRDefault="0047251B" w:rsidP="0047251B">
            <w:pPr>
              <w:pStyle w:val="ListParagraph"/>
              <w:ind w:left="360"/>
              <w:rPr>
                <w:i/>
                <w:iCs/>
              </w:rPr>
            </w:pPr>
            <w:r w:rsidRPr="0047251B">
              <w:rPr>
                <w:i/>
                <w:iCs/>
              </w:rPr>
              <w:t>Living to Age 130:  New Study Projects It Could Happen</w:t>
            </w:r>
          </w:p>
          <w:p w14:paraId="4AE2F3C6" w14:textId="5E7B1AA4" w:rsidR="0047251B" w:rsidRPr="0047251B" w:rsidRDefault="0047251B" w:rsidP="0047251B">
            <w:pPr>
              <w:pStyle w:val="ListParagraph"/>
              <w:ind w:left="360"/>
            </w:pPr>
            <w:hyperlink r:id="rId77" w:history="1">
              <w:r w:rsidRPr="002211BA">
                <w:rPr>
                  <w:rStyle w:val="Hyperlink"/>
                </w:rPr>
                <w:t>https://tinyurl.com/LivingToAge130</w:t>
              </w:r>
            </w:hyperlink>
            <w:r>
              <w:t xml:space="preserve"> </w:t>
            </w:r>
          </w:p>
          <w:p w14:paraId="23682AFC" w14:textId="492C7086" w:rsidR="00AF7AE6" w:rsidRDefault="00AF7AE6" w:rsidP="00AF7AE6">
            <w:pPr>
              <w:pStyle w:val="ListParagraph"/>
              <w:numPr>
                <w:ilvl w:val="0"/>
                <w:numId w:val="15"/>
              </w:numPr>
              <w:rPr>
                <w:b/>
                <w:bCs/>
              </w:rPr>
            </w:pPr>
            <w:r>
              <w:rPr>
                <w:b/>
                <w:bCs/>
              </w:rPr>
              <w:t>*New York Times</w:t>
            </w:r>
          </w:p>
          <w:p w14:paraId="14282D25" w14:textId="77777777" w:rsidR="00AF7AE6" w:rsidRDefault="00AF7AE6" w:rsidP="00AF7AE6">
            <w:pPr>
              <w:pStyle w:val="ListParagraph"/>
              <w:ind w:left="360"/>
            </w:pPr>
            <w:r>
              <w:t>July 2, 2021</w:t>
            </w:r>
          </w:p>
          <w:p w14:paraId="4E2A4938" w14:textId="77777777" w:rsidR="00AF7AE6" w:rsidRDefault="00AF7AE6" w:rsidP="00AF7AE6">
            <w:pPr>
              <w:pStyle w:val="ListParagraph"/>
              <w:ind w:left="360"/>
              <w:rPr>
                <w:i/>
                <w:iCs/>
              </w:rPr>
            </w:pPr>
            <w:r w:rsidRPr="00AF7AE6">
              <w:rPr>
                <w:i/>
                <w:iCs/>
              </w:rPr>
              <w:t>What Should Doctors Do When We Experience a Miracle?</w:t>
            </w:r>
          </w:p>
          <w:p w14:paraId="1E8611CB" w14:textId="15FCD5A4" w:rsidR="00AF7AE6" w:rsidRPr="00AF7AE6" w:rsidRDefault="006E283E" w:rsidP="00AF7AE6">
            <w:pPr>
              <w:pStyle w:val="ListParagraph"/>
              <w:ind w:left="360"/>
            </w:pPr>
            <w:hyperlink r:id="rId78" w:history="1">
              <w:r w:rsidR="00AF7AE6" w:rsidRPr="003A36A9">
                <w:rPr>
                  <w:rStyle w:val="Hyperlink"/>
                </w:rPr>
                <w:t>https://tinyurl.com/ExpewrienceAMiracle</w:t>
              </w:r>
            </w:hyperlink>
            <w:r w:rsidR="00AF7AE6">
              <w:t xml:space="preserve"> </w:t>
            </w:r>
          </w:p>
        </w:tc>
      </w:tr>
      <w:tr w:rsidR="008E6A56" w14:paraId="45FF60B8" w14:textId="77777777" w:rsidTr="00F0232B">
        <w:tc>
          <w:tcPr>
            <w:tcW w:w="2886" w:type="dxa"/>
          </w:tcPr>
          <w:p w14:paraId="0C14E656" w14:textId="77777777" w:rsidR="008E6A56" w:rsidRDefault="008E6A56" w:rsidP="008E6A56">
            <w:pPr>
              <w:rPr>
                <w:sz w:val="24"/>
                <w:szCs w:val="24"/>
              </w:rPr>
            </w:pPr>
            <w:bookmarkStart w:id="4" w:name="_Hlk72661202"/>
            <w:bookmarkEnd w:id="3"/>
          </w:p>
        </w:tc>
        <w:tc>
          <w:tcPr>
            <w:tcW w:w="7904" w:type="dxa"/>
          </w:tcPr>
          <w:p w14:paraId="18D53282" w14:textId="28C3D1FE" w:rsidR="008E6A56" w:rsidRPr="0091306F" w:rsidRDefault="008E6A56" w:rsidP="008E6A56">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4"/>
      <w:tr w:rsidR="008E6A56" w14:paraId="5B6A522C" w14:textId="77777777" w:rsidTr="00F0232B">
        <w:tc>
          <w:tcPr>
            <w:tcW w:w="2886" w:type="dxa"/>
          </w:tcPr>
          <w:p w14:paraId="6EC7FF48" w14:textId="465E03C4" w:rsidR="008E6A56" w:rsidRPr="00A73006" w:rsidRDefault="008E6A56" w:rsidP="008E6A56">
            <w:pPr>
              <w:rPr>
                <w:i/>
                <w:iCs/>
                <w:sz w:val="24"/>
                <w:szCs w:val="24"/>
              </w:rPr>
            </w:pPr>
            <w:r w:rsidRPr="00A73006">
              <w:rPr>
                <w:i/>
                <w:iCs/>
                <w:sz w:val="24"/>
                <w:szCs w:val="24"/>
              </w:rPr>
              <w:t>Websites of Dignity Alliance Massachusetts Members</w:t>
            </w:r>
          </w:p>
        </w:tc>
        <w:tc>
          <w:tcPr>
            <w:tcW w:w="7904" w:type="dxa"/>
          </w:tcPr>
          <w:p w14:paraId="1EF2F6ED" w14:textId="77777777" w:rsidR="008E6A56" w:rsidRPr="0091306F" w:rsidRDefault="008E6A56" w:rsidP="008E6A56">
            <w:pPr>
              <w:rPr>
                <w:b/>
                <w:bCs/>
                <w:color w:val="000000" w:themeColor="text1"/>
              </w:rPr>
            </w:pPr>
            <w:r w:rsidRPr="0091306F">
              <w:rPr>
                <w:b/>
                <w:bCs/>
                <w:color w:val="000000" w:themeColor="text1"/>
              </w:rPr>
              <w:t>Alzheimer’s Association of Massachusetts and New Hampshire</w:t>
            </w:r>
          </w:p>
          <w:p w14:paraId="5A5570D3" w14:textId="77777777" w:rsidR="008E6A56" w:rsidRPr="0091306F" w:rsidRDefault="006E283E" w:rsidP="008E6A56">
            <w:pPr>
              <w:ind w:left="720"/>
              <w:rPr>
                <w:b/>
                <w:bCs/>
                <w:color w:val="000000" w:themeColor="text1"/>
              </w:rPr>
            </w:pPr>
            <w:hyperlink r:id="rId79" w:history="1">
              <w:r w:rsidR="008E6A56" w:rsidRPr="0091306F">
                <w:rPr>
                  <w:rStyle w:val="Hyperlink"/>
                  <w:b/>
                  <w:bCs/>
                  <w:color w:val="000000" w:themeColor="text1"/>
                </w:rPr>
                <w:t>https://www.alz.org/manh</w:t>
              </w:r>
            </w:hyperlink>
            <w:r w:rsidR="008E6A56" w:rsidRPr="0091306F">
              <w:rPr>
                <w:b/>
                <w:bCs/>
                <w:color w:val="000000" w:themeColor="text1"/>
              </w:rPr>
              <w:t xml:space="preserve"> </w:t>
            </w:r>
          </w:p>
          <w:p w14:paraId="777FD030" w14:textId="77777777" w:rsidR="008E6A56" w:rsidRPr="0091306F" w:rsidRDefault="008E6A56" w:rsidP="008E6A56">
            <w:pPr>
              <w:rPr>
                <w:b/>
                <w:bCs/>
                <w:color w:val="000000" w:themeColor="text1"/>
              </w:rPr>
            </w:pPr>
            <w:r w:rsidRPr="0091306F">
              <w:rPr>
                <w:b/>
                <w:bCs/>
                <w:color w:val="000000" w:themeColor="text1"/>
              </w:rPr>
              <w:t>Boston Center for independent Living</w:t>
            </w:r>
          </w:p>
          <w:p w14:paraId="73F6B51E" w14:textId="30B2F2DF" w:rsidR="008E6A56" w:rsidRPr="0091306F" w:rsidRDefault="006E283E" w:rsidP="008E6A56">
            <w:pPr>
              <w:ind w:left="720"/>
              <w:rPr>
                <w:b/>
                <w:bCs/>
                <w:color w:val="000000" w:themeColor="text1"/>
              </w:rPr>
            </w:pPr>
            <w:hyperlink r:id="rId80" w:history="1">
              <w:r w:rsidR="008E6A56" w:rsidRPr="0091306F">
                <w:rPr>
                  <w:rStyle w:val="Hyperlink"/>
                  <w:b/>
                  <w:bCs/>
                  <w:color w:val="000000" w:themeColor="text1"/>
                </w:rPr>
                <w:t>https://bostoncil.org/</w:t>
              </w:r>
            </w:hyperlink>
          </w:p>
          <w:p w14:paraId="497FC28B" w14:textId="62988453" w:rsidR="008E6A56" w:rsidRDefault="008E6A56" w:rsidP="008E6A56">
            <w:pPr>
              <w:rPr>
                <w:b/>
                <w:bCs/>
                <w:color w:val="000000" w:themeColor="text1"/>
              </w:rPr>
            </w:pPr>
            <w:r>
              <w:rPr>
                <w:b/>
                <w:bCs/>
                <w:color w:val="000000" w:themeColor="text1"/>
              </w:rPr>
              <w:t>Center for Public Representation</w:t>
            </w:r>
          </w:p>
          <w:p w14:paraId="10195D3D" w14:textId="22661D37" w:rsidR="008E6A56" w:rsidRDefault="006E283E" w:rsidP="008E6A56">
            <w:pPr>
              <w:ind w:left="720"/>
              <w:rPr>
                <w:b/>
                <w:bCs/>
                <w:color w:val="000000" w:themeColor="text1"/>
              </w:rPr>
            </w:pPr>
            <w:hyperlink r:id="rId81" w:history="1">
              <w:r w:rsidR="008E6A56" w:rsidRPr="005657C1">
                <w:rPr>
                  <w:rStyle w:val="Hyperlink"/>
                  <w:b/>
                  <w:bCs/>
                </w:rPr>
                <w:t>https://www.centerforpublicrep.org/</w:t>
              </w:r>
            </w:hyperlink>
            <w:r w:rsidR="008E6A56">
              <w:rPr>
                <w:b/>
                <w:bCs/>
                <w:color w:val="000000" w:themeColor="text1"/>
              </w:rPr>
              <w:t xml:space="preserve"> </w:t>
            </w:r>
          </w:p>
          <w:p w14:paraId="44AC97FF" w14:textId="15EA86AF" w:rsidR="008E6A56" w:rsidRDefault="008E6A56" w:rsidP="008E6A56">
            <w:pPr>
              <w:rPr>
                <w:b/>
                <w:bCs/>
                <w:color w:val="000000" w:themeColor="text1"/>
              </w:rPr>
            </w:pPr>
            <w:r>
              <w:rPr>
                <w:b/>
                <w:bCs/>
                <w:color w:val="000000" w:themeColor="text1"/>
              </w:rPr>
              <w:t>COP Amputee Association – COPAA</w:t>
            </w:r>
          </w:p>
          <w:p w14:paraId="6A6DC91D" w14:textId="139CD746" w:rsidR="008E6A56" w:rsidRDefault="006E283E" w:rsidP="008E6A56">
            <w:pPr>
              <w:ind w:left="720"/>
              <w:rPr>
                <w:b/>
                <w:bCs/>
                <w:color w:val="000000" w:themeColor="text1"/>
              </w:rPr>
            </w:pPr>
            <w:hyperlink r:id="rId82" w:history="1">
              <w:r w:rsidR="008E6A56" w:rsidRPr="005657C1">
                <w:rPr>
                  <w:rStyle w:val="Hyperlink"/>
                  <w:b/>
                  <w:bCs/>
                </w:rPr>
                <w:t>https://www.copamp.org/</w:t>
              </w:r>
            </w:hyperlink>
            <w:r w:rsidR="008E6A56">
              <w:rPr>
                <w:b/>
                <w:bCs/>
                <w:color w:val="000000" w:themeColor="text1"/>
              </w:rPr>
              <w:t xml:space="preserve"> </w:t>
            </w:r>
          </w:p>
          <w:p w14:paraId="5980CAC8" w14:textId="4265564D" w:rsidR="008E6A56" w:rsidRDefault="008E6A56" w:rsidP="008E6A56">
            <w:pPr>
              <w:rPr>
                <w:b/>
                <w:bCs/>
                <w:color w:val="000000" w:themeColor="text1"/>
              </w:rPr>
            </w:pPr>
            <w:r>
              <w:rPr>
                <w:b/>
                <w:bCs/>
                <w:color w:val="000000" w:themeColor="text1"/>
              </w:rPr>
              <w:t>Disability Policy Consortium</w:t>
            </w:r>
          </w:p>
          <w:p w14:paraId="7D3459AC" w14:textId="02CEDB67" w:rsidR="008E6A56" w:rsidRDefault="006E283E" w:rsidP="008E6A56">
            <w:pPr>
              <w:ind w:left="720"/>
              <w:rPr>
                <w:b/>
                <w:bCs/>
                <w:color w:val="000000" w:themeColor="text1"/>
              </w:rPr>
            </w:pPr>
            <w:hyperlink r:id="rId83" w:history="1">
              <w:r w:rsidR="008E6A56" w:rsidRPr="005657C1">
                <w:rPr>
                  <w:rStyle w:val="Hyperlink"/>
                  <w:b/>
                  <w:bCs/>
                </w:rPr>
                <w:t>https://www.dpcma.org/</w:t>
              </w:r>
            </w:hyperlink>
            <w:r w:rsidR="008E6A56">
              <w:rPr>
                <w:b/>
                <w:bCs/>
                <w:color w:val="000000" w:themeColor="text1"/>
              </w:rPr>
              <w:t xml:space="preserve"> </w:t>
            </w:r>
          </w:p>
          <w:p w14:paraId="0E400E7E" w14:textId="12C4629F" w:rsidR="008E6A56" w:rsidRDefault="008E6A56" w:rsidP="008E6A56">
            <w:pPr>
              <w:rPr>
                <w:b/>
                <w:bCs/>
                <w:color w:val="000000" w:themeColor="text1"/>
              </w:rPr>
            </w:pPr>
            <w:r>
              <w:rPr>
                <w:b/>
                <w:bCs/>
                <w:color w:val="000000" w:themeColor="text1"/>
              </w:rPr>
              <w:t>Disability Resource Center</w:t>
            </w:r>
          </w:p>
          <w:p w14:paraId="130837A5" w14:textId="7EC8989C" w:rsidR="008E6A56" w:rsidRDefault="006E283E" w:rsidP="008E6A56">
            <w:pPr>
              <w:ind w:left="720"/>
              <w:rPr>
                <w:b/>
                <w:bCs/>
                <w:color w:val="000000" w:themeColor="text1"/>
              </w:rPr>
            </w:pPr>
            <w:hyperlink r:id="rId84" w:history="1">
              <w:r w:rsidR="008E6A56" w:rsidRPr="005657C1">
                <w:rPr>
                  <w:rStyle w:val="Hyperlink"/>
                  <w:b/>
                  <w:bCs/>
                </w:rPr>
                <w:t>https://disabilityrc.org/</w:t>
              </w:r>
            </w:hyperlink>
            <w:r w:rsidR="008E6A56">
              <w:rPr>
                <w:b/>
                <w:bCs/>
                <w:color w:val="000000" w:themeColor="text1"/>
              </w:rPr>
              <w:t xml:space="preserve"> </w:t>
            </w:r>
          </w:p>
          <w:p w14:paraId="5F1A0222" w14:textId="32DCBE64" w:rsidR="008E6A56" w:rsidRDefault="008E6A56" w:rsidP="008E6A56">
            <w:pPr>
              <w:rPr>
                <w:b/>
                <w:bCs/>
                <w:color w:val="000000" w:themeColor="text1"/>
              </w:rPr>
            </w:pPr>
            <w:r>
              <w:rPr>
                <w:b/>
                <w:bCs/>
                <w:color w:val="000000" w:themeColor="text1"/>
              </w:rPr>
              <w:t>Easterseals Massachusetts</w:t>
            </w:r>
          </w:p>
          <w:p w14:paraId="1CF03866" w14:textId="567C7116" w:rsidR="008E6A56" w:rsidRDefault="006E283E" w:rsidP="008E6A56">
            <w:pPr>
              <w:ind w:left="720"/>
              <w:rPr>
                <w:b/>
                <w:bCs/>
                <w:color w:val="000000" w:themeColor="text1"/>
              </w:rPr>
            </w:pPr>
            <w:hyperlink r:id="rId85" w:history="1">
              <w:r w:rsidR="008E6A56" w:rsidRPr="005657C1">
                <w:rPr>
                  <w:rStyle w:val="Hyperlink"/>
                  <w:b/>
                  <w:bCs/>
                </w:rPr>
                <w:t>https://www.easterseals.com/ma/</w:t>
              </w:r>
            </w:hyperlink>
            <w:r w:rsidR="008E6A56">
              <w:rPr>
                <w:b/>
                <w:bCs/>
                <w:color w:val="000000" w:themeColor="text1"/>
              </w:rPr>
              <w:t xml:space="preserve"> </w:t>
            </w:r>
          </w:p>
          <w:p w14:paraId="24965C19" w14:textId="4509D731" w:rsidR="008E6A56" w:rsidRDefault="008E6A56" w:rsidP="008E6A56">
            <w:pPr>
              <w:rPr>
                <w:b/>
                <w:bCs/>
                <w:color w:val="000000" w:themeColor="text1"/>
              </w:rPr>
            </w:pPr>
            <w:r>
              <w:rPr>
                <w:b/>
                <w:bCs/>
                <w:color w:val="000000" w:themeColor="text1"/>
              </w:rPr>
              <w:t>Greater Boston Legal Services</w:t>
            </w:r>
          </w:p>
          <w:p w14:paraId="25915CE7" w14:textId="2F5EEB63" w:rsidR="008E6A56" w:rsidRDefault="006E283E" w:rsidP="008E6A56">
            <w:pPr>
              <w:ind w:left="720"/>
              <w:rPr>
                <w:b/>
                <w:bCs/>
                <w:color w:val="000000" w:themeColor="text1"/>
              </w:rPr>
            </w:pPr>
            <w:hyperlink r:id="rId86" w:history="1">
              <w:r w:rsidR="008E6A56" w:rsidRPr="005657C1">
                <w:rPr>
                  <w:rStyle w:val="Hyperlink"/>
                  <w:b/>
                  <w:bCs/>
                </w:rPr>
                <w:t>https://www.gbls.org/</w:t>
              </w:r>
            </w:hyperlink>
            <w:r w:rsidR="008E6A56">
              <w:rPr>
                <w:b/>
                <w:bCs/>
                <w:color w:val="000000" w:themeColor="text1"/>
              </w:rPr>
              <w:t xml:space="preserve"> </w:t>
            </w:r>
          </w:p>
          <w:p w14:paraId="1102714B" w14:textId="4D5383BA" w:rsidR="008E6A56" w:rsidRPr="0091306F" w:rsidRDefault="008E6A56" w:rsidP="008E6A56">
            <w:pPr>
              <w:rPr>
                <w:b/>
                <w:bCs/>
                <w:color w:val="000000" w:themeColor="text1"/>
              </w:rPr>
            </w:pPr>
            <w:r w:rsidRPr="0091306F">
              <w:rPr>
                <w:b/>
                <w:bCs/>
                <w:color w:val="000000" w:themeColor="text1"/>
              </w:rPr>
              <w:t>Massachusetts Advocates for Nursing Home Reform</w:t>
            </w:r>
          </w:p>
          <w:p w14:paraId="2962C3EF" w14:textId="245AC540" w:rsidR="008E6A56" w:rsidRDefault="006E283E" w:rsidP="008E6A56">
            <w:pPr>
              <w:ind w:left="720"/>
              <w:rPr>
                <w:rStyle w:val="Hyperlink"/>
                <w:b/>
                <w:bCs/>
                <w:color w:val="000000" w:themeColor="text1"/>
              </w:rPr>
            </w:pPr>
            <w:hyperlink r:id="rId87" w:history="1">
              <w:r w:rsidR="008E6A56" w:rsidRPr="0091306F">
                <w:rPr>
                  <w:rStyle w:val="Hyperlink"/>
                  <w:b/>
                  <w:bCs/>
                  <w:color w:val="000000" w:themeColor="text1"/>
                </w:rPr>
                <w:t>https://manhr.org/</w:t>
              </w:r>
            </w:hyperlink>
          </w:p>
          <w:p w14:paraId="494DEE88" w14:textId="19197AC4" w:rsidR="008E6A56" w:rsidRDefault="008E6A56" w:rsidP="008E6A56">
            <w:pPr>
              <w:rPr>
                <w:b/>
                <w:bCs/>
                <w:color w:val="000000" w:themeColor="text1"/>
              </w:rPr>
            </w:pPr>
            <w:r>
              <w:rPr>
                <w:b/>
                <w:bCs/>
                <w:color w:val="000000" w:themeColor="text1"/>
              </w:rPr>
              <w:t>Massachusetts Law Reform Institute</w:t>
            </w:r>
          </w:p>
          <w:p w14:paraId="01878055" w14:textId="1E49A45B" w:rsidR="008E6A56" w:rsidRPr="00E745AF" w:rsidRDefault="006E283E" w:rsidP="008E6A56">
            <w:pPr>
              <w:ind w:left="720"/>
              <w:rPr>
                <w:b/>
                <w:bCs/>
                <w:color w:val="000000" w:themeColor="text1"/>
              </w:rPr>
            </w:pPr>
            <w:hyperlink r:id="rId88" w:history="1">
              <w:r w:rsidR="008E6A56" w:rsidRPr="005657C1">
                <w:rPr>
                  <w:rStyle w:val="Hyperlink"/>
                  <w:b/>
                  <w:bCs/>
                </w:rPr>
                <w:t>https://www.mlri.org/</w:t>
              </w:r>
            </w:hyperlink>
            <w:r w:rsidR="008E6A56">
              <w:rPr>
                <w:b/>
                <w:bCs/>
                <w:color w:val="000000" w:themeColor="text1"/>
              </w:rPr>
              <w:t xml:space="preserve"> </w:t>
            </w:r>
          </w:p>
          <w:p w14:paraId="6F92C986" w14:textId="77777777" w:rsidR="008E6A56" w:rsidRPr="0091306F" w:rsidRDefault="008E6A56" w:rsidP="008E6A56">
            <w:pPr>
              <w:rPr>
                <w:b/>
                <w:bCs/>
                <w:color w:val="000000" w:themeColor="text1"/>
              </w:rPr>
            </w:pPr>
            <w:r w:rsidRPr="0091306F">
              <w:rPr>
                <w:b/>
                <w:bCs/>
                <w:color w:val="000000" w:themeColor="text1"/>
              </w:rPr>
              <w:t>MetroWest Center for Independent Living</w:t>
            </w:r>
          </w:p>
          <w:p w14:paraId="0C097AE1" w14:textId="77777777" w:rsidR="008E6A56" w:rsidRPr="0091306F" w:rsidRDefault="006E283E" w:rsidP="008E6A56">
            <w:pPr>
              <w:ind w:left="720"/>
              <w:rPr>
                <w:b/>
                <w:bCs/>
                <w:color w:val="000000" w:themeColor="text1"/>
              </w:rPr>
            </w:pPr>
            <w:hyperlink r:id="rId89" w:history="1">
              <w:r w:rsidR="008E6A56" w:rsidRPr="0091306F">
                <w:rPr>
                  <w:rStyle w:val="Hyperlink"/>
                  <w:b/>
                  <w:bCs/>
                  <w:color w:val="000000" w:themeColor="text1"/>
                </w:rPr>
                <w:t>https://mwcil.org/</w:t>
              </w:r>
            </w:hyperlink>
            <w:r w:rsidR="008E6A56" w:rsidRPr="0091306F">
              <w:rPr>
                <w:b/>
                <w:bCs/>
                <w:color w:val="000000" w:themeColor="text1"/>
              </w:rPr>
              <w:t xml:space="preserve"> </w:t>
            </w:r>
          </w:p>
          <w:p w14:paraId="428F158F" w14:textId="77777777" w:rsidR="008E6A56" w:rsidRPr="0091306F" w:rsidRDefault="008E6A56" w:rsidP="008E6A56">
            <w:pPr>
              <w:rPr>
                <w:b/>
                <w:bCs/>
                <w:color w:val="000000" w:themeColor="text1"/>
              </w:rPr>
            </w:pPr>
            <w:r w:rsidRPr="0091306F">
              <w:rPr>
                <w:b/>
                <w:bCs/>
                <w:color w:val="000000" w:themeColor="text1"/>
              </w:rPr>
              <w:t>Mystic Valley Elder Services</w:t>
            </w:r>
          </w:p>
          <w:p w14:paraId="2D7A49A4" w14:textId="77777777" w:rsidR="008E6A56" w:rsidRPr="0091306F" w:rsidRDefault="006E283E" w:rsidP="008E6A56">
            <w:pPr>
              <w:ind w:left="720"/>
              <w:rPr>
                <w:b/>
                <w:bCs/>
                <w:color w:val="000000" w:themeColor="text1"/>
              </w:rPr>
            </w:pPr>
            <w:hyperlink r:id="rId90" w:history="1">
              <w:r w:rsidR="008E6A56" w:rsidRPr="0091306F">
                <w:rPr>
                  <w:rStyle w:val="Hyperlink"/>
                  <w:b/>
                  <w:bCs/>
                  <w:color w:val="000000" w:themeColor="text1"/>
                </w:rPr>
                <w:t>https://www.mves.org/</w:t>
              </w:r>
            </w:hyperlink>
            <w:r w:rsidR="008E6A56" w:rsidRPr="0091306F">
              <w:rPr>
                <w:b/>
                <w:bCs/>
                <w:color w:val="000000" w:themeColor="text1"/>
              </w:rPr>
              <w:t xml:space="preserve"> </w:t>
            </w:r>
          </w:p>
          <w:p w14:paraId="03299F9C" w14:textId="77777777" w:rsidR="008E6A56" w:rsidRPr="0091306F" w:rsidRDefault="008E6A56" w:rsidP="008E6A56">
            <w:pPr>
              <w:rPr>
                <w:b/>
                <w:bCs/>
                <w:color w:val="000000" w:themeColor="text1"/>
              </w:rPr>
            </w:pPr>
            <w:r w:rsidRPr="0091306F">
              <w:rPr>
                <w:b/>
                <w:bCs/>
                <w:color w:val="000000" w:themeColor="text1"/>
              </w:rPr>
              <w:t>National Academy of Elder Law Attorneys (NAELA)-Massachusetts Chapter</w:t>
            </w:r>
          </w:p>
          <w:p w14:paraId="224A93EE" w14:textId="77777777" w:rsidR="008E6A56" w:rsidRDefault="006E283E" w:rsidP="008E6A56">
            <w:pPr>
              <w:ind w:left="720"/>
              <w:rPr>
                <w:b/>
                <w:bCs/>
                <w:color w:val="000000" w:themeColor="text1"/>
              </w:rPr>
            </w:pPr>
            <w:hyperlink r:id="rId91" w:history="1">
              <w:r w:rsidR="008E6A56" w:rsidRPr="0091306F">
                <w:rPr>
                  <w:rStyle w:val="Hyperlink"/>
                  <w:b/>
                  <w:bCs/>
                  <w:color w:val="000000" w:themeColor="text1"/>
                </w:rPr>
                <w:t>https://massnaela.com/</w:t>
              </w:r>
            </w:hyperlink>
            <w:r w:rsidR="008E6A56" w:rsidRPr="0091306F">
              <w:rPr>
                <w:b/>
                <w:bCs/>
                <w:color w:val="000000" w:themeColor="text1"/>
              </w:rPr>
              <w:t xml:space="preserve"> </w:t>
            </w:r>
          </w:p>
          <w:p w14:paraId="53C400D4" w14:textId="0F986CDB" w:rsidR="008E6A56" w:rsidRDefault="008E6A56" w:rsidP="008E6A56">
            <w:pPr>
              <w:rPr>
                <w:b/>
                <w:bCs/>
                <w:color w:val="000000" w:themeColor="text1"/>
              </w:rPr>
            </w:pPr>
            <w:r>
              <w:rPr>
                <w:b/>
                <w:bCs/>
                <w:color w:val="000000" w:themeColor="text1"/>
              </w:rPr>
              <w:t>Public Guardianship Services</w:t>
            </w:r>
          </w:p>
          <w:p w14:paraId="6594CE5F" w14:textId="1B12EF62" w:rsidR="008E6A56" w:rsidRDefault="006E283E" w:rsidP="008E6A56">
            <w:pPr>
              <w:ind w:left="720"/>
              <w:rPr>
                <w:b/>
                <w:bCs/>
                <w:color w:val="000000" w:themeColor="text1"/>
              </w:rPr>
            </w:pPr>
            <w:hyperlink r:id="rId92" w:history="1">
              <w:r w:rsidR="008E6A56" w:rsidRPr="00145F01">
                <w:rPr>
                  <w:rStyle w:val="Hyperlink"/>
                  <w:b/>
                  <w:bCs/>
                </w:rPr>
                <w:t>https://www.publicguardianservices.org/</w:t>
              </w:r>
            </w:hyperlink>
            <w:r w:rsidR="008E6A56">
              <w:rPr>
                <w:b/>
                <w:bCs/>
                <w:color w:val="000000" w:themeColor="text1"/>
              </w:rPr>
              <w:t xml:space="preserve"> </w:t>
            </w:r>
          </w:p>
          <w:p w14:paraId="5E3105D1" w14:textId="4132C533" w:rsidR="008E6A56" w:rsidRDefault="008E6A56" w:rsidP="008E6A56">
            <w:pPr>
              <w:rPr>
                <w:b/>
                <w:bCs/>
                <w:color w:val="000000" w:themeColor="text1"/>
              </w:rPr>
            </w:pPr>
            <w:r>
              <w:rPr>
                <w:b/>
                <w:bCs/>
                <w:color w:val="000000" w:themeColor="text1"/>
              </w:rPr>
              <w:t>Stop Bullying Coalition</w:t>
            </w:r>
          </w:p>
          <w:p w14:paraId="09995BFB" w14:textId="3A9C97F2" w:rsidR="008E6A56" w:rsidRPr="0091306F" w:rsidRDefault="006E283E" w:rsidP="008E6A56">
            <w:pPr>
              <w:ind w:left="720"/>
              <w:rPr>
                <w:b/>
                <w:bCs/>
                <w:color w:val="000000" w:themeColor="text1"/>
              </w:rPr>
            </w:pPr>
            <w:hyperlink r:id="rId93" w:history="1">
              <w:r w:rsidR="008E6A56" w:rsidRPr="005657C1">
                <w:rPr>
                  <w:rStyle w:val="Hyperlink"/>
                  <w:b/>
                  <w:bCs/>
                </w:rPr>
                <w:t>https://www.stopbullyingcoalition.org/</w:t>
              </w:r>
            </w:hyperlink>
            <w:r w:rsidR="008E6A56">
              <w:rPr>
                <w:b/>
                <w:bCs/>
                <w:color w:val="000000" w:themeColor="text1"/>
              </w:rPr>
              <w:t xml:space="preserve"> </w:t>
            </w:r>
          </w:p>
        </w:tc>
      </w:tr>
      <w:tr w:rsidR="008E6A56" w:rsidRPr="00FB425E" w14:paraId="5ED77219" w14:textId="77777777" w:rsidTr="00F0232B">
        <w:tc>
          <w:tcPr>
            <w:tcW w:w="2886" w:type="dxa"/>
          </w:tcPr>
          <w:p w14:paraId="031DA4CF" w14:textId="77777777" w:rsidR="008E6A56" w:rsidRPr="00FB425E" w:rsidRDefault="008E6A56" w:rsidP="008E6A56">
            <w:pPr>
              <w:rPr>
                <w:sz w:val="24"/>
                <w:szCs w:val="24"/>
              </w:rPr>
            </w:pPr>
            <w:r w:rsidRPr="00FB425E">
              <w:rPr>
                <w:sz w:val="24"/>
                <w:szCs w:val="24"/>
              </w:rPr>
              <w:t>Recommended websites</w:t>
            </w:r>
          </w:p>
          <w:p w14:paraId="0E5B06B7" w14:textId="64995DC2" w:rsidR="008E6A56" w:rsidRPr="00FB425E" w:rsidRDefault="008E6A56" w:rsidP="008E6A56">
            <w:pPr>
              <w:rPr>
                <w:sz w:val="24"/>
                <w:szCs w:val="24"/>
              </w:rPr>
            </w:pPr>
            <w:r w:rsidRPr="00207961">
              <w:rPr>
                <w:color w:val="FF0000"/>
                <w:sz w:val="24"/>
                <w:szCs w:val="24"/>
              </w:rPr>
              <w:t>Text highlighted in red font: site added this issue.</w:t>
            </w:r>
          </w:p>
        </w:tc>
        <w:tc>
          <w:tcPr>
            <w:tcW w:w="7904" w:type="dxa"/>
          </w:tcPr>
          <w:p w14:paraId="523BA4C1" w14:textId="005B4CF4" w:rsidR="008E6A56" w:rsidRPr="004277B5" w:rsidRDefault="008E6A56" w:rsidP="008E6A56">
            <w:pPr>
              <w:rPr>
                <w:b/>
                <w:bCs/>
              </w:rPr>
            </w:pPr>
            <w:r w:rsidRPr="004277B5">
              <w:rPr>
                <w:b/>
                <w:bCs/>
              </w:rPr>
              <w:t>AARP Family Caregiving Resource Center</w:t>
            </w:r>
          </w:p>
          <w:p w14:paraId="49A3D88C" w14:textId="19421310" w:rsidR="008E6A56" w:rsidRPr="004277B5" w:rsidRDefault="006E283E" w:rsidP="008E6A56">
            <w:pPr>
              <w:rPr>
                <w:b/>
                <w:bCs/>
              </w:rPr>
            </w:pPr>
            <w:hyperlink r:id="rId94" w:history="1">
              <w:r w:rsidR="008E6A56" w:rsidRPr="004277B5">
                <w:rPr>
                  <w:rStyle w:val="Hyperlink"/>
                  <w:b/>
                  <w:bCs/>
                  <w:color w:val="auto"/>
                </w:rPr>
                <w:t>https://tinyurl.com/AARPCaregivingCenter</w:t>
              </w:r>
            </w:hyperlink>
          </w:p>
          <w:p w14:paraId="6BE5ACDB" w14:textId="529609BA" w:rsidR="008E6A56" w:rsidRPr="004277B5" w:rsidRDefault="008E6A56" w:rsidP="008E6A56">
            <w:pPr>
              <w:ind w:left="720"/>
              <w:rPr>
                <w:b/>
                <w:bCs/>
              </w:rPr>
            </w:pPr>
            <w:r w:rsidRPr="004277B5">
              <w:rPr>
                <w:b/>
                <w:bCs/>
              </w:rPr>
              <w:t>Extensive site with resources and links.</w:t>
            </w:r>
          </w:p>
          <w:p w14:paraId="13AE3C4F" w14:textId="00AB99E5" w:rsidR="008E6A56" w:rsidRPr="004277B5" w:rsidRDefault="008E6A56" w:rsidP="008E6A56">
            <w:pPr>
              <w:rPr>
                <w:b/>
                <w:bCs/>
              </w:rPr>
            </w:pPr>
            <w:r w:rsidRPr="004277B5">
              <w:rPr>
                <w:b/>
                <w:bCs/>
              </w:rPr>
              <w:t>AARP Long-Term Services &amp; Supports State Scorecard</w:t>
            </w:r>
          </w:p>
          <w:p w14:paraId="3D0ED8A8" w14:textId="4EC9EA2F" w:rsidR="008E6A56" w:rsidRPr="004277B5" w:rsidRDefault="006E283E" w:rsidP="008E6A56">
            <w:pPr>
              <w:rPr>
                <w:b/>
                <w:bCs/>
              </w:rPr>
            </w:pPr>
            <w:hyperlink r:id="rId95" w:history="1">
              <w:r w:rsidR="008E6A56" w:rsidRPr="004277B5">
                <w:rPr>
                  <w:rStyle w:val="Hyperlink"/>
                  <w:b/>
                  <w:bCs/>
                  <w:color w:val="auto"/>
                </w:rPr>
                <w:t>https://tinyurl.com/y5xk6eha</w:t>
              </w:r>
            </w:hyperlink>
            <w:r w:rsidR="008E6A56" w:rsidRPr="004277B5">
              <w:rPr>
                <w:b/>
                <w:bCs/>
              </w:rPr>
              <w:t xml:space="preserve">  </w:t>
            </w:r>
          </w:p>
          <w:p w14:paraId="7D9A8623" w14:textId="77777777" w:rsidR="008E6A56" w:rsidRPr="004277B5" w:rsidRDefault="008E6A56" w:rsidP="008E6A56">
            <w:pPr>
              <w:rPr>
                <w:b/>
                <w:bCs/>
              </w:rPr>
            </w:pPr>
            <w:r w:rsidRPr="004277B5">
              <w:rPr>
                <w:b/>
                <w:bCs/>
              </w:rPr>
              <w:t>Massachusetts scorecard can be found at:</w:t>
            </w:r>
          </w:p>
          <w:p w14:paraId="2C18D624" w14:textId="494C54C5" w:rsidR="008E6A56" w:rsidRPr="004277B5" w:rsidRDefault="006E283E" w:rsidP="008E6A56">
            <w:pPr>
              <w:rPr>
                <w:b/>
                <w:bCs/>
              </w:rPr>
            </w:pPr>
            <w:hyperlink r:id="rId96" w:history="1">
              <w:r w:rsidR="008E6A56" w:rsidRPr="004277B5">
                <w:rPr>
                  <w:rStyle w:val="Hyperlink"/>
                  <w:b/>
                  <w:bCs/>
                  <w:color w:val="auto"/>
                </w:rPr>
                <w:t>https://tinyurl.com/y3ryfzua</w:t>
              </w:r>
            </w:hyperlink>
            <w:r w:rsidR="008E6A56" w:rsidRPr="004277B5">
              <w:rPr>
                <w:b/>
                <w:bCs/>
              </w:rPr>
              <w:t xml:space="preserve">   </w:t>
            </w:r>
          </w:p>
          <w:p w14:paraId="73E5D33F" w14:textId="77777777" w:rsidR="008E6A56" w:rsidRPr="004277B5" w:rsidRDefault="008E6A56" w:rsidP="008E6A56">
            <w:pPr>
              <w:ind w:left="720"/>
            </w:pPr>
            <w:r w:rsidRPr="004277B5">
              <w:t>Long-Term Services &amp; Supports State Scorecard</w:t>
            </w:r>
          </w:p>
          <w:p w14:paraId="52E60E93" w14:textId="4AF7A011" w:rsidR="008E6A56" w:rsidRPr="004277B5" w:rsidRDefault="008E6A56" w:rsidP="008E6A56">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8E6A56" w:rsidRPr="004277B5" w:rsidRDefault="008E6A56" w:rsidP="008E6A56">
            <w:pPr>
              <w:rPr>
                <w:b/>
                <w:bCs/>
              </w:rPr>
            </w:pPr>
            <w:r w:rsidRPr="004277B5">
              <w:rPr>
                <w:b/>
                <w:bCs/>
              </w:rPr>
              <w:t>AARP Massachusetts</w:t>
            </w:r>
          </w:p>
          <w:p w14:paraId="5C6A4EEB" w14:textId="73A788B0" w:rsidR="008E6A56" w:rsidRDefault="006E283E" w:rsidP="008E6A56">
            <w:pPr>
              <w:rPr>
                <w:rStyle w:val="HTMLCite"/>
                <w:b/>
                <w:bCs/>
                <w:i w:val="0"/>
                <w:iCs w:val="0"/>
              </w:rPr>
            </w:pPr>
            <w:hyperlink r:id="rId97" w:history="1">
              <w:r w:rsidR="008E6A56" w:rsidRPr="004277B5">
                <w:rPr>
                  <w:rStyle w:val="Hyperlink"/>
                  <w:b/>
                  <w:bCs/>
                  <w:color w:val="auto"/>
                </w:rPr>
                <w:t>https://states.aarp.org/massachusetts/</w:t>
              </w:r>
            </w:hyperlink>
            <w:r w:rsidR="008E6A56" w:rsidRPr="004277B5">
              <w:rPr>
                <w:rStyle w:val="HTMLCite"/>
                <w:b/>
                <w:bCs/>
                <w:i w:val="0"/>
                <w:iCs w:val="0"/>
              </w:rPr>
              <w:t xml:space="preserve"> </w:t>
            </w:r>
          </w:p>
          <w:p w14:paraId="7D33B927" w14:textId="30591BB2" w:rsidR="008E6A56" w:rsidRPr="00656361" w:rsidRDefault="008E6A56" w:rsidP="008E6A56">
            <w:pPr>
              <w:rPr>
                <w:rStyle w:val="HTMLCite"/>
                <w:b/>
                <w:bCs/>
                <w:i w:val="0"/>
                <w:iCs w:val="0"/>
              </w:rPr>
            </w:pPr>
            <w:r w:rsidRPr="00656361">
              <w:rPr>
                <w:rStyle w:val="HTMLCite"/>
                <w:b/>
                <w:bCs/>
                <w:i w:val="0"/>
                <w:iCs w:val="0"/>
              </w:rPr>
              <w:t>Abiliities.com</w:t>
            </w:r>
          </w:p>
          <w:p w14:paraId="65885A26" w14:textId="09D819C6" w:rsidR="008E6A56" w:rsidRPr="00656361" w:rsidRDefault="006E283E" w:rsidP="008E6A56">
            <w:pPr>
              <w:rPr>
                <w:rStyle w:val="HTMLCite"/>
                <w:i w:val="0"/>
                <w:iCs w:val="0"/>
              </w:rPr>
            </w:pPr>
            <w:hyperlink r:id="rId98" w:history="1">
              <w:r w:rsidR="008E6A56" w:rsidRPr="00656361">
                <w:rPr>
                  <w:rStyle w:val="Hyperlink"/>
                  <w:color w:val="auto"/>
                </w:rPr>
                <w:t>https://www.abilities.com/</w:t>
              </w:r>
            </w:hyperlink>
          </w:p>
          <w:p w14:paraId="59438C60" w14:textId="4BE08907" w:rsidR="008E6A56" w:rsidRPr="00656361" w:rsidRDefault="008E6A56" w:rsidP="008E6A56">
            <w:pPr>
              <w:ind w:left="720"/>
              <w:rPr>
                <w:rStyle w:val="HTMLCite"/>
                <w:i w:val="0"/>
                <w:iCs w:val="0"/>
              </w:rPr>
            </w:pPr>
            <w:r w:rsidRPr="00656361">
              <w:rPr>
                <w:rStyle w:val="HTMLCite"/>
                <w:i w:val="0"/>
                <w:iCs w:val="0"/>
              </w:rPr>
              <w:t>Resources for the disability community</w:t>
            </w:r>
          </w:p>
          <w:p w14:paraId="3D2A405F" w14:textId="77777777" w:rsidR="008E6A56" w:rsidRPr="00656361" w:rsidRDefault="008E6A56" w:rsidP="008E6A56">
            <w:pPr>
              <w:rPr>
                <w:b/>
              </w:rPr>
            </w:pPr>
            <w:r w:rsidRPr="00656361">
              <w:rPr>
                <w:b/>
              </w:rPr>
              <w:t>Administration on Community Living</w:t>
            </w:r>
          </w:p>
          <w:p w14:paraId="18F457ED" w14:textId="77777777" w:rsidR="008E6A56" w:rsidRPr="004277B5" w:rsidRDefault="008E6A56" w:rsidP="008E6A56">
            <w:pPr>
              <w:rPr>
                <w:bCs/>
                <w:i/>
                <w:iCs/>
              </w:rPr>
            </w:pPr>
            <w:r w:rsidRPr="004277B5">
              <w:rPr>
                <w:bCs/>
                <w:i/>
                <w:iCs/>
              </w:rPr>
              <w:t>Profile of Older Americans 2020</w:t>
            </w:r>
          </w:p>
          <w:p w14:paraId="730CBAC5" w14:textId="26EA7C0A" w:rsidR="008E6A56" w:rsidRPr="004277B5" w:rsidRDefault="006E283E" w:rsidP="008E6A56">
            <w:pPr>
              <w:pStyle w:val="ListParagraph"/>
              <w:ind w:left="0"/>
              <w:rPr>
                <w:bCs/>
              </w:rPr>
            </w:pPr>
            <w:hyperlink r:id="rId99" w:history="1">
              <w:r w:rsidR="008E6A56" w:rsidRPr="004277B5">
                <w:rPr>
                  <w:rStyle w:val="Hyperlink"/>
                  <w:bCs/>
                  <w:color w:val="auto"/>
                </w:rPr>
                <w:t>https://tinyurl.com/ProfileOlderAmericans2020</w:t>
              </w:r>
            </w:hyperlink>
            <w:r w:rsidR="008E6A56" w:rsidRPr="004277B5">
              <w:rPr>
                <w:bCs/>
              </w:rPr>
              <w:t xml:space="preserve"> </w:t>
            </w:r>
          </w:p>
          <w:p w14:paraId="70DDE9A6" w14:textId="01543482" w:rsidR="008E6A56" w:rsidRPr="004277B5" w:rsidRDefault="008E6A56" w:rsidP="008E6A56">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aged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8E6A56" w:rsidRPr="00127F20" w:rsidRDefault="008E6A56" w:rsidP="008E6A56">
            <w:pPr>
              <w:contextualSpacing/>
              <w:rPr>
                <w:b/>
                <w:bCs/>
                <w:color w:val="000000" w:themeColor="text1"/>
              </w:rPr>
            </w:pPr>
            <w:r w:rsidRPr="00127F20">
              <w:rPr>
                <w:b/>
                <w:bCs/>
                <w:color w:val="000000" w:themeColor="text1"/>
              </w:rPr>
              <w:t>Administration on Community Living</w:t>
            </w:r>
          </w:p>
          <w:p w14:paraId="6FA84D8B" w14:textId="275A82AB" w:rsidR="008E6A56" w:rsidRPr="00127F20" w:rsidRDefault="006E283E" w:rsidP="008E6A56">
            <w:pPr>
              <w:contextualSpacing/>
              <w:rPr>
                <w:bCs/>
                <w:color w:val="000000" w:themeColor="text1"/>
              </w:rPr>
            </w:pPr>
            <w:hyperlink r:id="rId100" w:history="1">
              <w:r w:rsidR="008E6A56" w:rsidRPr="00127F20">
                <w:rPr>
                  <w:rStyle w:val="Hyperlink"/>
                  <w:bCs/>
                  <w:color w:val="000000" w:themeColor="text1"/>
                </w:rPr>
                <w:t>https://tinyurl.com/ACLCovid19</w:t>
              </w:r>
            </w:hyperlink>
            <w:r w:rsidR="008E6A56" w:rsidRPr="00127F20">
              <w:rPr>
                <w:bCs/>
                <w:color w:val="000000" w:themeColor="text1"/>
              </w:rPr>
              <w:t xml:space="preserve"> </w:t>
            </w:r>
          </w:p>
          <w:p w14:paraId="3CA9BEA5" w14:textId="77777777" w:rsidR="008E6A56" w:rsidRPr="00127F20" w:rsidRDefault="008E6A56" w:rsidP="008E6A56">
            <w:pPr>
              <w:pStyle w:val="ListParagraph"/>
              <w:spacing w:line="259" w:lineRule="auto"/>
              <w:rPr>
                <w:bCs/>
                <w:i/>
                <w:iCs/>
                <w:color w:val="000000" w:themeColor="text1"/>
              </w:rPr>
            </w:pPr>
            <w:r w:rsidRPr="00127F20">
              <w:rPr>
                <w:bCs/>
                <w:i/>
                <w:iCs/>
                <w:color w:val="000000" w:themeColor="text1"/>
              </w:rPr>
              <w:t>Coronavirus Disease 2019 (COVID-19) Website</w:t>
            </w:r>
          </w:p>
          <w:p w14:paraId="18C48DCF" w14:textId="0436C969" w:rsidR="008E6A56" w:rsidRPr="00127F20" w:rsidRDefault="008E6A56" w:rsidP="008E6A56">
            <w:pPr>
              <w:pStyle w:val="ListParagraph"/>
              <w:spacing w:line="259" w:lineRule="auto"/>
              <w:rPr>
                <w:bCs/>
                <w:color w:val="000000" w:themeColor="text1"/>
              </w:rPr>
            </w:pPr>
            <w:r w:rsidRPr="00127F20">
              <w:rPr>
                <w:bCs/>
                <w:color w:val="000000" w:themeColor="text1"/>
              </w:rPr>
              <w:t>Website with timely Covid 19 information regarding older adults and persons with disabilities and extensive links</w:t>
            </w:r>
          </w:p>
          <w:p w14:paraId="369CF09F" w14:textId="0195C880" w:rsidR="008E6A56" w:rsidRPr="00127F20" w:rsidRDefault="008E6A56" w:rsidP="008E6A56">
            <w:pPr>
              <w:rPr>
                <w:b/>
                <w:bCs/>
                <w:color w:val="000000" w:themeColor="text1"/>
              </w:rPr>
            </w:pPr>
            <w:r w:rsidRPr="00127F20">
              <w:rPr>
                <w:b/>
                <w:bCs/>
                <w:color w:val="000000" w:themeColor="text1"/>
              </w:rPr>
              <w:t>Administration on Community Living</w:t>
            </w:r>
          </w:p>
          <w:p w14:paraId="6A398AA6" w14:textId="33859325" w:rsidR="008E6A56" w:rsidRPr="00127F20" w:rsidRDefault="006E283E" w:rsidP="008E6A56">
            <w:pPr>
              <w:rPr>
                <w:color w:val="000000" w:themeColor="text1"/>
              </w:rPr>
            </w:pPr>
            <w:hyperlink r:id="rId101" w:history="1">
              <w:r w:rsidR="008E6A56" w:rsidRPr="00127F20">
                <w:rPr>
                  <w:rStyle w:val="Hyperlink"/>
                  <w:color w:val="000000" w:themeColor="text1"/>
                </w:rPr>
                <w:t>https://tinyurl.com/ACLCommitToConnect</w:t>
              </w:r>
            </w:hyperlink>
            <w:r w:rsidR="008E6A56" w:rsidRPr="00127F20">
              <w:rPr>
                <w:color w:val="000000" w:themeColor="text1"/>
              </w:rPr>
              <w:t xml:space="preserve"> </w:t>
            </w:r>
          </w:p>
          <w:p w14:paraId="3DC7D0F0" w14:textId="77777777" w:rsidR="008E6A56" w:rsidRPr="00127F20" w:rsidRDefault="008E6A56" w:rsidP="008E6A56">
            <w:pPr>
              <w:pStyle w:val="ListParagraph"/>
              <w:ind w:left="360"/>
              <w:rPr>
                <w:i/>
                <w:iCs/>
                <w:color w:val="000000" w:themeColor="text1"/>
              </w:rPr>
            </w:pPr>
            <w:r w:rsidRPr="00127F20">
              <w:rPr>
                <w:i/>
                <w:iCs/>
                <w:color w:val="000000" w:themeColor="text1"/>
              </w:rPr>
              <w:t>Commit to Connect</w:t>
            </w:r>
          </w:p>
          <w:p w14:paraId="35A76479" w14:textId="77777777" w:rsidR="008E6A56" w:rsidRPr="00127F20" w:rsidRDefault="008E6A56" w:rsidP="008E6A56">
            <w:pPr>
              <w:pStyle w:val="ListParagraph"/>
              <w:rPr>
                <w:color w:val="000000" w:themeColor="text1"/>
              </w:rPr>
            </w:pPr>
            <w:r w:rsidRPr="00127F20">
              <w:rPr>
                <w:color w:val="000000" w:themeColor="text1"/>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8E6A56" w:rsidRPr="00127F20" w:rsidRDefault="008E6A56" w:rsidP="008E6A56">
            <w:pPr>
              <w:contextualSpacing/>
              <w:rPr>
                <w:b/>
                <w:bCs/>
                <w:color w:val="000000" w:themeColor="text1"/>
              </w:rPr>
            </w:pPr>
            <w:r w:rsidRPr="00127F20">
              <w:rPr>
                <w:b/>
                <w:bCs/>
                <w:color w:val="000000" w:themeColor="text1"/>
              </w:rPr>
              <w:t>Annual Disability Statistics Compendium</w:t>
            </w:r>
          </w:p>
          <w:p w14:paraId="21364BD3" w14:textId="49D56C88" w:rsidR="008E6A56" w:rsidRPr="00127F20" w:rsidRDefault="006E283E" w:rsidP="008E6A56">
            <w:pPr>
              <w:contextualSpacing/>
              <w:rPr>
                <w:color w:val="000000" w:themeColor="text1"/>
              </w:rPr>
            </w:pPr>
            <w:hyperlink r:id="rId102" w:history="1">
              <w:r w:rsidR="008E6A56" w:rsidRPr="00127F20">
                <w:rPr>
                  <w:rStyle w:val="Hyperlink"/>
                  <w:color w:val="000000" w:themeColor="text1"/>
                </w:rPr>
                <w:t>https://tinyurl.com/DisabilityCompendium</w:t>
              </w:r>
            </w:hyperlink>
            <w:r w:rsidR="008E6A56" w:rsidRPr="00127F20">
              <w:rPr>
                <w:color w:val="000000" w:themeColor="text1"/>
              </w:rPr>
              <w:t xml:space="preserve"> </w:t>
            </w:r>
          </w:p>
          <w:p w14:paraId="1BB18B07" w14:textId="7075CC84" w:rsidR="008E6A56" w:rsidRPr="00127F20" w:rsidRDefault="008E6A56" w:rsidP="008E6A56">
            <w:pPr>
              <w:ind w:left="720"/>
              <w:contextualSpacing/>
              <w:rPr>
                <w:color w:val="000000" w:themeColor="text1"/>
              </w:rPr>
            </w:pPr>
            <w:r w:rsidRPr="00127F20">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8E6A56" w:rsidRPr="00127F20" w:rsidRDefault="008E6A56" w:rsidP="008E6A56">
            <w:pPr>
              <w:rPr>
                <w:b/>
                <w:bCs/>
                <w:color w:val="000000" w:themeColor="text1"/>
              </w:rPr>
            </w:pPr>
            <w:r w:rsidRPr="00127F20">
              <w:rPr>
                <w:b/>
                <w:bCs/>
                <w:color w:val="000000" w:themeColor="text1"/>
              </w:rPr>
              <w:t>Asperger / Autism Network (AANE)</w:t>
            </w:r>
          </w:p>
          <w:p w14:paraId="0E8D47CD" w14:textId="77777777" w:rsidR="008E6A56" w:rsidRPr="00127F20" w:rsidRDefault="006E283E" w:rsidP="008E6A56">
            <w:pPr>
              <w:rPr>
                <w:b/>
                <w:bCs/>
                <w:color w:val="000000" w:themeColor="text1"/>
              </w:rPr>
            </w:pPr>
            <w:hyperlink r:id="rId103" w:history="1">
              <w:r w:rsidR="008E6A56" w:rsidRPr="00127F20">
                <w:rPr>
                  <w:rStyle w:val="Hyperlink"/>
                  <w:b/>
                  <w:bCs/>
                  <w:color w:val="000000" w:themeColor="text1"/>
                </w:rPr>
                <w:t>https://www.aane.org/</w:t>
              </w:r>
            </w:hyperlink>
            <w:r w:rsidR="008E6A56" w:rsidRPr="00127F20">
              <w:rPr>
                <w:b/>
                <w:bCs/>
                <w:color w:val="000000" w:themeColor="text1"/>
              </w:rPr>
              <w:t xml:space="preserve"> </w:t>
            </w:r>
          </w:p>
          <w:p w14:paraId="5D08367F" w14:textId="77777777" w:rsidR="008E6A56" w:rsidRPr="00127F20" w:rsidRDefault="008E6A56" w:rsidP="008E6A56">
            <w:pPr>
              <w:ind w:left="720"/>
              <w:rPr>
                <w:color w:val="000000" w:themeColor="text1"/>
              </w:rPr>
            </w:pPr>
            <w:r w:rsidRPr="00127F20">
              <w:rPr>
                <w:color w:val="000000" w:themeColor="text1"/>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8E6A56" w:rsidRPr="00127F20" w:rsidRDefault="008E6A56" w:rsidP="008E6A56">
            <w:pPr>
              <w:contextualSpacing/>
              <w:rPr>
                <w:b/>
                <w:bCs/>
                <w:color w:val="000000" w:themeColor="text1"/>
              </w:rPr>
            </w:pPr>
            <w:r w:rsidRPr="00127F20">
              <w:rPr>
                <w:b/>
                <w:bCs/>
                <w:i/>
                <w:iCs/>
                <w:color w:val="000000" w:themeColor="text1"/>
              </w:rPr>
              <w:t>The Atlantic</w:t>
            </w:r>
            <w:r w:rsidRPr="00127F20">
              <w:rPr>
                <w:b/>
                <w:bCs/>
                <w:color w:val="000000" w:themeColor="text1"/>
              </w:rPr>
              <w:t xml:space="preserve"> Covid-19 Data Tracking Project</w:t>
            </w:r>
          </w:p>
          <w:p w14:paraId="1D689FD0" w14:textId="55F412DF" w:rsidR="008E6A56" w:rsidRPr="00127F20" w:rsidRDefault="008E6A56" w:rsidP="008E6A56">
            <w:pPr>
              <w:contextualSpacing/>
              <w:rPr>
                <w:b/>
                <w:bCs/>
                <w:color w:val="000000" w:themeColor="text1"/>
              </w:rPr>
            </w:pPr>
            <w:r w:rsidRPr="00127F20">
              <w:rPr>
                <w:b/>
                <w:bCs/>
                <w:color w:val="000000" w:themeColor="text1"/>
              </w:rPr>
              <w:t>Massachusetts Specific Data</w:t>
            </w:r>
          </w:p>
          <w:p w14:paraId="0F84C7D0" w14:textId="55AF29D3" w:rsidR="008E6A56" w:rsidRPr="00127F20" w:rsidRDefault="006E283E" w:rsidP="008E6A56">
            <w:pPr>
              <w:rPr>
                <w:b/>
                <w:bCs/>
                <w:color w:val="000000" w:themeColor="text1"/>
              </w:rPr>
            </w:pPr>
            <w:hyperlink r:id="rId104" w:history="1">
              <w:r w:rsidR="008E6A56" w:rsidRPr="00127F20">
                <w:rPr>
                  <w:rStyle w:val="Hyperlink"/>
                  <w:b/>
                  <w:bCs/>
                  <w:color w:val="000000" w:themeColor="text1"/>
                </w:rPr>
                <w:t>https://tinyurl.com/yd4q89za</w:t>
              </w:r>
            </w:hyperlink>
            <w:r w:rsidR="008E6A56" w:rsidRPr="00127F20">
              <w:rPr>
                <w:b/>
                <w:bCs/>
                <w:color w:val="000000" w:themeColor="text1"/>
              </w:rPr>
              <w:t xml:space="preserve"> </w:t>
            </w:r>
          </w:p>
          <w:p w14:paraId="3842AD45" w14:textId="51F96785" w:rsidR="008E6A56" w:rsidRPr="00127F20" w:rsidRDefault="008E6A56" w:rsidP="008E6A56">
            <w:pPr>
              <w:ind w:left="720"/>
              <w:rPr>
                <w:color w:val="000000" w:themeColor="text1"/>
              </w:rPr>
            </w:pPr>
            <w:r w:rsidRPr="00127F20">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8E6A56" w:rsidRPr="00127F20" w:rsidRDefault="008E6A56" w:rsidP="008E6A56">
            <w:pPr>
              <w:rPr>
                <w:b/>
                <w:bCs/>
                <w:color w:val="000000" w:themeColor="text1"/>
              </w:rPr>
            </w:pPr>
            <w:r w:rsidRPr="00127F20">
              <w:rPr>
                <w:b/>
                <w:bCs/>
                <w:color w:val="000000" w:themeColor="text1"/>
              </w:rPr>
              <w:t>Bloomberg Vaccine Tracker</w:t>
            </w:r>
          </w:p>
          <w:p w14:paraId="00288FED" w14:textId="373AF25D" w:rsidR="008E6A56" w:rsidRPr="00127F20" w:rsidRDefault="006E283E" w:rsidP="008E6A56">
            <w:pPr>
              <w:rPr>
                <w:color w:val="000000" w:themeColor="text1"/>
              </w:rPr>
            </w:pPr>
            <w:hyperlink r:id="rId105" w:history="1">
              <w:r w:rsidR="008E6A56" w:rsidRPr="00127F20">
                <w:rPr>
                  <w:rStyle w:val="Hyperlink"/>
                  <w:color w:val="000000" w:themeColor="text1"/>
                </w:rPr>
                <w:t>https://tinyurl.com/BloombergVaccineTracker</w:t>
              </w:r>
            </w:hyperlink>
            <w:r w:rsidR="008E6A56" w:rsidRPr="00127F20">
              <w:rPr>
                <w:color w:val="000000" w:themeColor="text1"/>
              </w:rPr>
              <w:t xml:space="preserve"> </w:t>
            </w:r>
          </w:p>
          <w:p w14:paraId="6B70B27F" w14:textId="23FF2CDA" w:rsidR="008E6A56" w:rsidRPr="00127F20" w:rsidRDefault="008E6A56" w:rsidP="008E6A56">
            <w:pPr>
              <w:ind w:left="720"/>
              <w:rPr>
                <w:color w:val="000000" w:themeColor="text1"/>
              </w:rPr>
            </w:pPr>
            <w:r w:rsidRPr="00127F20">
              <w:rPr>
                <w:color w:val="000000" w:themeColor="text1"/>
              </w:rPr>
              <w:t>Presents data on Covid-19 vaccination rates by state and related information.</w:t>
            </w:r>
          </w:p>
          <w:p w14:paraId="3FE5A110" w14:textId="0125D2AA" w:rsidR="008E6A56" w:rsidRPr="00127F20" w:rsidRDefault="008E6A56" w:rsidP="008E6A56">
            <w:pPr>
              <w:rPr>
                <w:b/>
                <w:bCs/>
                <w:color w:val="000000" w:themeColor="text1"/>
              </w:rPr>
            </w:pPr>
            <w:r w:rsidRPr="00127F20">
              <w:rPr>
                <w:b/>
                <w:bCs/>
                <w:color w:val="000000" w:themeColor="text1"/>
              </w:rPr>
              <w:t>Center for Dignity in Healthcare for People with Disabilities</w:t>
            </w:r>
          </w:p>
          <w:p w14:paraId="230F7570" w14:textId="20F1FCFD" w:rsidR="008E6A56" w:rsidRPr="00127F20" w:rsidRDefault="006E283E" w:rsidP="008E6A56">
            <w:pPr>
              <w:rPr>
                <w:color w:val="000000" w:themeColor="text1"/>
              </w:rPr>
            </w:pPr>
            <w:hyperlink r:id="rId106" w:history="1">
              <w:r w:rsidR="008E6A56" w:rsidRPr="00127F20">
                <w:rPr>
                  <w:rStyle w:val="Hyperlink"/>
                  <w:color w:val="000000" w:themeColor="text1"/>
                </w:rPr>
                <w:t>https://tinyurl.com/CenterDignityHealthcare</w:t>
              </w:r>
            </w:hyperlink>
            <w:r w:rsidR="008E6A56" w:rsidRPr="00127F20">
              <w:rPr>
                <w:color w:val="000000" w:themeColor="text1"/>
              </w:rPr>
              <w:t xml:space="preserve"> </w:t>
            </w:r>
          </w:p>
          <w:p w14:paraId="7E832F14" w14:textId="6B6F9FA5" w:rsidR="008E6A56" w:rsidRPr="00127F20" w:rsidRDefault="008E6A56" w:rsidP="008E6A56">
            <w:pPr>
              <w:ind w:left="720"/>
              <w:rPr>
                <w:color w:val="000000" w:themeColor="text1"/>
              </w:rPr>
            </w:pPr>
            <w:r w:rsidRPr="00127F20">
              <w:rPr>
                <w:color w:val="000000" w:themeColor="text1"/>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8E6A56" w:rsidRPr="00127F20" w:rsidRDefault="008E6A56" w:rsidP="008E6A56">
            <w:pPr>
              <w:rPr>
                <w:b/>
                <w:bCs/>
                <w:color w:val="000000" w:themeColor="text1"/>
              </w:rPr>
            </w:pPr>
            <w:r w:rsidRPr="00127F20">
              <w:rPr>
                <w:b/>
                <w:bCs/>
                <w:color w:val="000000" w:themeColor="text1"/>
              </w:rPr>
              <w:t>Center for Inclusive Design and Innovation</w:t>
            </w:r>
          </w:p>
          <w:p w14:paraId="284B0523" w14:textId="2C94EFB2" w:rsidR="008E6A56" w:rsidRPr="00127F20" w:rsidRDefault="006E283E" w:rsidP="008E6A56">
            <w:pPr>
              <w:rPr>
                <w:color w:val="000000" w:themeColor="text1"/>
              </w:rPr>
            </w:pPr>
            <w:hyperlink r:id="rId107" w:history="1">
              <w:r w:rsidR="008E6A56" w:rsidRPr="00127F20">
                <w:rPr>
                  <w:rStyle w:val="Hyperlink"/>
                  <w:color w:val="000000" w:themeColor="text1"/>
                </w:rPr>
                <w:t>https://cidi.gatech.edu</w:t>
              </w:r>
            </w:hyperlink>
          </w:p>
          <w:p w14:paraId="6CF3DC55" w14:textId="64596689" w:rsidR="008E6A56" w:rsidRPr="00127F20" w:rsidRDefault="008E6A56" w:rsidP="008E6A56">
            <w:pPr>
              <w:ind w:left="720"/>
              <w:rPr>
                <w:color w:val="000000" w:themeColor="text1"/>
              </w:rPr>
            </w:pPr>
            <w:r w:rsidRPr="00127F20">
              <w:rPr>
                <w:color w:val="000000" w:themeColor="text1"/>
              </w:rPr>
              <w:t>CIDI's mission is to improve the human condition through equal access to technology-based and research-driven information, services, and products for individuals with disabilities.</w:t>
            </w:r>
          </w:p>
          <w:p w14:paraId="6FEB0A05" w14:textId="55DDA68E" w:rsidR="008E6A56" w:rsidRPr="00127F20" w:rsidRDefault="008E6A56" w:rsidP="008E6A56">
            <w:pPr>
              <w:rPr>
                <w:b/>
                <w:bCs/>
                <w:color w:val="000000" w:themeColor="text1"/>
              </w:rPr>
            </w:pPr>
            <w:r w:rsidRPr="00127F20">
              <w:rPr>
                <w:b/>
                <w:bCs/>
                <w:color w:val="000000" w:themeColor="text1"/>
              </w:rPr>
              <w:t>The Claude Pepper Center</w:t>
            </w:r>
          </w:p>
          <w:p w14:paraId="78680DB2" w14:textId="35BA9768" w:rsidR="008E6A56" w:rsidRPr="00127F20" w:rsidRDefault="006E283E" w:rsidP="008E6A56">
            <w:pPr>
              <w:rPr>
                <w:b/>
                <w:bCs/>
                <w:color w:val="000000" w:themeColor="text1"/>
              </w:rPr>
            </w:pPr>
            <w:hyperlink r:id="rId108" w:history="1">
              <w:r w:rsidR="008E6A56" w:rsidRPr="00127F20">
                <w:rPr>
                  <w:rStyle w:val="Hyperlink"/>
                  <w:b/>
                  <w:bCs/>
                  <w:color w:val="000000" w:themeColor="text1"/>
                </w:rPr>
                <w:t>https://claudepeppercenter.fsu.edu/</w:t>
              </w:r>
            </w:hyperlink>
            <w:r w:rsidR="008E6A56" w:rsidRPr="00127F20">
              <w:rPr>
                <w:b/>
                <w:bCs/>
                <w:color w:val="000000" w:themeColor="text1"/>
              </w:rPr>
              <w:t xml:space="preserve"> </w:t>
            </w:r>
          </w:p>
          <w:p w14:paraId="622CFF28" w14:textId="7DDCEC69" w:rsidR="008E6A56" w:rsidRPr="00127F20" w:rsidRDefault="008E6A56" w:rsidP="008E6A56">
            <w:pPr>
              <w:ind w:left="720"/>
              <w:rPr>
                <w:color w:val="000000" w:themeColor="text1"/>
              </w:rPr>
            </w:pPr>
            <w:r w:rsidRPr="00127F20">
              <w:rPr>
                <w:color w:val="000000" w:themeColor="text1"/>
              </w:rPr>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8E6A56" w:rsidRPr="00127F20" w:rsidRDefault="008E6A56" w:rsidP="008E6A56">
            <w:pPr>
              <w:rPr>
                <w:b/>
                <w:bCs/>
                <w:color w:val="000000" w:themeColor="text1"/>
              </w:rPr>
            </w:pPr>
            <w:r w:rsidRPr="00127F20">
              <w:rPr>
                <w:b/>
                <w:bCs/>
                <w:color w:val="000000" w:themeColor="text1"/>
              </w:rPr>
              <w:t>Coalition for Serious Medical Care</w:t>
            </w:r>
          </w:p>
          <w:p w14:paraId="48BCE194" w14:textId="77777777" w:rsidR="008E6A56" w:rsidRPr="00127F20" w:rsidRDefault="008E6A56" w:rsidP="008E6A56">
            <w:pPr>
              <w:pStyle w:val="ListParagraph"/>
              <w:rPr>
                <w:i/>
                <w:iCs/>
                <w:color w:val="000000" w:themeColor="text1"/>
              </w:rPr>
            </w:pPr>
            <w:r w:rsidRPr="00127F20">
              <w:rPr>
                <w:i/>
                <w:iCs/>
                <w:color w:val="000000" w:themeColor="text1"/>
              </w:rPr>
              <w:t>Massachusetts e-MOLST Web Portal</w:t>
            </w:r>
          </w:p>
          <w:p w14:paraId="1126BB64" w14:textId="77777777" w:rsidR="008E6A56" w:rsidRPr="00127F20" w:rsidRDefault="008E6A56" w:rsidP="008E6A56">
            <w:pPr>
              <w:pStyle w:val="ListParagraph"/>
              <w:rPr>
                <w:color w:val="000000" w:themeColor="text1"/>
              </w:rPr>
            </w:pPr>
            <w:r w:rsidRPr="00127F20">
              <w:rPr>
                <w:color w:val="000000" w:themeColor="text1"/>
              </w:rPr>
              <w:t xml:space="preserve">The </w:t>
            </w:r>
            <w:r w:rsidRPr="00127F20">
              <w:rPr>
                <w:i/>
                <w:iCs/>
                <w:color w:val="000000" w:themeColor="text1"/>
              </w:rPr>
              <w:t>e-MOLST Web Portal</w:t>
            </w:r>
            <w:r w:rsidRPr="00127F20">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8E6A56" w:rsidRPr="00127F20" w:rsidRDefault="008E6A56" w:rsidP="008E6A56">
            <w:pPr>
              <w:pStyle w:val="ListParagraph"/>
              <w:rPr>
                <w:color w:val="000000" w:themeColor="text1"/>
              </w:rPr>
            </w:pPr>
            <w:r w:rsidRPr="00127F20">
              <w:rPr>
                <w:color w:val="000000" w:themeColor="text1"/>
              </w:rPr>
              <w:t xml:space="preserve">To sign up for the portal, send full name, licensure/role, institution, work address, work email, and phone number to: </w:t>
            </w:r>
            <w:hyperlink r:id="rId109" w:tgtFrame="_blank" w:history="1">
              <w:r w:rsidRPr="00127F20">
                <w:rPr>
                  <w:rStyle w:val="Hyperlink"/>
                  <w:color w:val="000000" w:themeColor="text1"/>
                </w:rPr>
                <w:t>masssupport@vyncahealth.com</w:t>
              </w:r>
            </w:hyperlink>
            <w:r w:rsidRPr="00127F20">
              <w:rPr>
                <w:color w:val="000000" w:themeColor="text1"/>
              </w:rPr>
              <w:t xml:space="preserve">. You will receive an email invitation to create a password and log in within two business days. This is a work in progress; feedback is requested. </w:t>
            </w:r>
            <w:hyperlink r:id="rId110" w:history="1">
              <w:r w:rsidRPr="00127F20">
                <w:rPr>
                  <w:rStyle w:val="Hyperlink"/>
                  <w:color w:val="000000" w:themeColor="text1"/>
                </w:rPr>
                <w:t>http://maseriouscare.org/emolst</w:t>
              </w:r>
            </w:hyperlink>
            <w:r w:rsidRPr="00127F20">
              <w:rPr>
                <w:color w:val="000000" w:themeColor="text1"/>
              </w:rPr>
              <w:t xml:space="preserve">  </w:t>
            </w:r>
          </w:p>
          <w:p w14:paraId="77CAAEA1" w14:textId="56D27279" w:rsidR="008E6A56" w:rsidRPr="00127F20" w:rsidRDefault="008E6A56" w:rsidP="008E6A56">
            <w:pPr>
              <w:rPr>
                <w:b/>
                <w:bCs/>
                <w:color w:val="000000" w:themeColor="text1"/>
              </w:rPr>
            </w:pPr>
            <w:r w:rsidRPr="00127F20">
              <w:rPr>
                <w:b/>
                <w:bCs/>
                <w:color w:val="000000" w:themeColor="text1"/>
              </w:rPr>
              <w:t>Commonwealth of Massachusetts</w:t>
            </w:r>
          </w:p>
          <w:p w14:paraId="7E42B27B" w14:textId="77777777" w:rsidR="008E6A56" w:rsidRPr="00127F20" w:rsidRDefault="006E283E" w:rsidP="008E6A56">
            <w:pPr>
              <w:pStyle w:val="ListParagraph"/>
              <w:ind w:left="0"/>
              <w:rPr>
                <w:color w:val="000000" w:themeColor="text1"/>
              </w:rPr>
            </w:pPr>
            <w:hyperlink r:id="rId111" w:history="1">
              <w:r w:rsidR="008E6A56" w:rsidRPr="00127F20">
                <w:rPr>
                  <w:rStyle w:val="Hyperlink"/>
                  <w:color w:val="000000" w:themeColor="text1"/>
                </w:rPr>
                <w:t>https://tinyurl.com/MACovidVaccine</w:t>
              </w:r>
            </w:hyperlink>
            <w:r w:rsidR="008E6A56" w:rsidRPr="00127F20">
              <w:rPr>
                <w:color w:val="000000" w:themeColor="text1"/>
              </w:rPr>
              <w:t xml:space="preserve"> </w:t>
            </w:r>
          </w:p>
          <w:p w14:paraId="359A598A" w14:textId="55F6C464" w:rsidR="008E6A56" w:rsidRPr="00127F20" w:rsidRDefault="008E6A56" w:rsidP="008E6A56">
            <w:pPr>
              <w:pStyle w:val="ListParagraph"/>
              <w:rPr>
                <w:i/>
                <w:iCs/>
                <w:color w:val="000000" w:themeColor="text1"/>
              </w:rPr>
            </w:pPr>
            <w:r w:rsidRPr="00127F20">
              <w:rPr>
                <w:i/>
                <w:iCs/>
                <w:color w:val="000000" w:themeColor="text1"/>
              </w:rPr>
              <w:t>COVID-19 Vaccine in Massachusetts</w:t>
            </w:r>
          </w:p>
          <w:p w14:paraId="7D69D121" w14:textId="77777777" w:rsidR="008E6A56" w:rsidRPr="00127F20" w:rsidRDefault="008E6A56" w:rsidP="008E6A56">
            <w:pPr>
              <w:pStyle w:val="ListParagraph"/>
              <w:rPr>
                <w:color w:val="000000" w:themeColor="text1"/>
              </w:rPr>
            </w:pPr>
            <w:r w:rsidRPr="00127F20">
              <w:rPr>
                <w:color w:val="000000" w:themeColor="text1"/>
              </w:rPr>
              <w:t>Gateway page to vaccination information for Massachusetts residents</w:t>
            </w:r>
          </w:p>
          <w:p w14:paraId="23B674C8" w14:textId="133672D6" w:rsidR="008E6A56" w:rsidRPr="00127F20" w:rsidRDefault="008E6A56" w:rsidP="008E6A56">
            <w:pPr>
              <w:rPr>
                <w:b/>
                <w:bCs/>
                <w:color w:val="000000" w:themeColor="text1"/>
              </w:rPr>
            </w:pPr>
            <w:r w:rsidRPr="00127F20">
              <w:rPr>
                <w:b/>
                <w:bCs/>
                <w:color w:val="000000" w:themeColor="text1"/>
              </w:rPr>
              <w:t>Commonwealth of Massachusetts Department of Public Health</w:t>
            </w:r>
          </w:p>
          <w:p w14:paraId="335FA0E0" w14:textId="01D393B8" w:rsidR="008E6A56" w:rsidRPr="00127F20" w:rsidRDefault="006E283E" w:rsidP="008E6A56">
            <w:pPr>
              <w:rPr>
                <w:color w:val="000000" w:themeColor="text1"/>
              </w:rPr>
            </w:pPr>
            <w:hyperlink r:id="rId112" w:history="1">
              <w:r w:rsidR="008E6A56" w:rsidRPr="00127F20">
                <w:rPr>
                  <w:rStyle w:val="Hyperlink"/>
                  <w:color w:val="000000" w:themeColor="text1"/>
                </w:rPr>
                <w:t>https://tinyurl.com/DPHCovid19Dashboard</w:t>
              </w:r>
            </w:hyperlink>
            <w:r w:rsidR="008E6A56" w:rsidRPr="00127F20">
              <w:rPr>
                <w:color w:val="000000" w:themeColor="text1"/>
              </w:rPr>
              <w:t xml:space="preserve"> </w:t>
            </w:r>
          </w:p>
          <w:p w14:paraId="76FA7462" w14:textId="46AE9A3B" w:rsidR="008E6A56" w:rsidRPr="00127F20" w:rsidRDefault="008E6A56" w:rsidP="008E6A56">
            <w:pPr>
              <w:ind w:left="720"/>
              <w:rPr>
                <w:i/>
                <w:iCs/>
                <w:color w:val="000000" w:themeColor="text1"/>
              </w:rPr>
            </w:pPr>
            <w:r w:rsidRPr="00127F20">
              <w:rPr>
                <w:i/>
                <w:iCs/>
                <w:color w:val="000000" w:themeColor="text1"/>
              </w:rPr>
              <w:t>COVID-19 Interactive Data Dashboard</w:t>
            </w:r>
          </w:p>
          <w:p w14:paraId="29AAF320" w14:textId="78917560" w:rsidR="008E6A56" w:rsidRPr="00127F20" w:rsidRDefault="006E283E" w:rsidP="008E6A56">
            <w:pPr>
              <w:rPr>
                <w:color w:val="000000" w:themeColor="text1"/>
              </w:rPr>
            </w:pPr>
            <w:hyperlink r:id="rId113" w:history="1">
              <w:r w:rsidR="008E6A56" w:rsidRPr="00127F20">
                <w:rPr>
                  <w:rStyle w:val="Hyperlink"/>
                  <w:color w:val="000000" w:themeColor="text1"/>
                </w:rPr>
                <w:t>https://tinyurl.com/y9a64rxw</w:t>
              </w:r>
            </w:hyperlink>
            <w:r w:rsidR="008E6A56" w:rsidRPr="00127F20">
              <w:rPr>
                <w:color w:val="000000" w:themeColor="text1"/>
              </w:rPr>
              <w:t xml:space="preserve"> </w:t>
            </w:r>
          </w:p>
          <w:p w14:paraId="1E3DDDA1" w14:textId="1811AEAE" w:rsidR="008E6A56" w:rsidRPr="00127F20" w:rsidRDefault="008E6A56" w:rsidP="008E6A56">
            <w:pPr>
              <w:pStyle w:val="ListParagraph"/>
              <w:rPr>
                <w:i/>
                <w:iCs/>
                <w:color w:val="000000" w:themeColor="text1"/>
              </w:rPr>
            </w:pPr>
            <w:r w:rsidRPr="00127F20">
              <w:rPr>
                <w:i/>
                <w:iCs/>
                <w:color w:val="000000" w:themeColor="text1"/>
              </w:rPr>
              <w:t>Covid-19 Vaccination Information and Distribution Timeline</w:t>
            </w:r>
          </w:p>
          <w:p w14:paraId="022E6E38" w14:textId="77777777" w:rsidR="008E6A56" w:rsidRPr="00127F20" w:rsidRDefault="008E6A56" w:rsidP="008E6A56">
            <w:pPr>
              <w:rPr>
                <w:b/>
                <w:bCs/>
                <w:color w:val="000000" w:themeColor="text1"/>
              </w:rPr>
            </w:pPr>
            <w:r w:rsidRPr="00127F20">
              <w:rPr>
                <w:b/>
                <w:bCs/>
                <w:color w:val="000000" w:themeColor="text1"/>
              </w:rPr>
              <w:t>Commit to Connect</w:t>
            </w:r>
          </w:p>
          <w:p w14:paraId="45154327" w14:textId="53B44D57" w:rsidR="008E6A56" w:rsidRPr="00127F20" w:rsidRDefault="006E283E" w:rsidP="008E6A56">
            <w:pPr>
              <w:rPr>
                <w:color w:val="000000" w:themeColor="text1"/>
              </w:rPr>
            </w:pPr>
            <w:hyperlink r:id="rId114" w:history="1">
              <w:r w:rsidR="008E6A56" w:rsidRPr="00127F20">
                <w:rPr>
                  <w:rStyle w:val="Hyperlink"/>
                  <w:color w:val="000000" w:themeColor="text1"/>
                </w:rPr>
                <w:t>https://tinyurl.com/CommitToConnect</w:t>
              </w:r>
            </w:hyperlink>
            <w:r w:rsidR="008E6A56" w:rsidRPr="00127F20">
              <w:rPr>
                <w:color w:val="000000" w:themeColor="text1"/>
              </w:rPr>
              <w:t xml:space="preserve"> </w:t>
            </w:r>
          </w:p>
          <w:p w14:paraId="3088081B" w14:textId="15966109" w:rsidR="008E6A56" w:rsidRPr="00127F20" w:rsidRDefault="008E6A56" w:rsidP="008E6A56">
            <w:pPr>
              <w:ind w:left="720"/>
              <w:rPr>
                <w:color w:val="000000" w:themeColor="text1"/>
              </w:rPr>
            </w:pPr>
            <w:r w:rsidRPr="00127F20">
              <w:rPr>
                <w:color w:val="000000" w:themeColor="text1"/>
              </w:rPr>
              <w:t>Administration on Community Living</w:t>
            </w:r>
          </w:p>
          <w:p w14:paraId="4A4704C1" w14:textId="742E5537" w:rsidR="008E6A56" w:rsidRPr="00127F20" w:rsidRDefault="008E6A56" w:rsidP="008E6A56">
            <w:pPr>
              <w:ind w:left="720"/>
              <w:rPr>
                <w:color w:val="000000" w:themeColor="text1"/>
              </w:rPr>
            </w:pPr>
            <w:r w:rsidRPr="00127F20">
              <w:rPr>
                <w:color w:val="000000" w:themeColor="text1"/>
              </w:rPr>
              <w:t>Resources for the aging and disability networks</w:t>
            </w:r>
          </w:p>
          <w:p w14:paraId="218E329D" w14:textId="77777777" w:rsidR="008E6A56" w:rsidRPr="00127F20" w:rsidRDefault="008E6A56" w:rsidP="008E6A56">
            <w:pPr>
              <w:ind w:left="720"/>
              <w:rPr>
                <w:color w:val="000000" w:themeColor="text1"/>
              </w:rPr>
            </w:pPr>
            <w:r w:rsidRPr="00127F20">
              <w:rPr>
                <w:color w:val="000000" w:themeColor="text1"/>
              </w:rPr>
              <w:t>Combating social isolation and loneliness in all communities</w:t>
            </w:r>
          </w:p>
          <w:p w14:paraId="1F1CD5AD" w14:textId="77777777" w:rsidR="008E6A56" w:rsidRPr="00127F20" w:rsidRDefault="008E6A56" w:rsidP="008E6A56">
            <w:pPr>
              <w:rPr>
                <w:b/>
                <w:bCs/>
                <w:color w:val="000000" w:themeColor="text1"/>
              </w:rPr>
            </w:pPr>
            <w:r w:rsidRPr="00127F20">
              <w:rPr>
                <w:b/>
                <w:bCs/>
                <w:color w:val="000000" w:themeColor="text1"/>
              </w:rPr>
              <w:t>Community Aging in Place—Advancing Better Living for Elders (CAPABLE)</w:t>
            </w:r>
          </w:p>
          <w:p w14:paraId="303E1901" w14:textId="77777777" w:rsidR="008E6A56" w:rsidRPr="00127F20" w:rsidRDefault="006E283E" w:rsidP="008E6A56">
            <w:pPr>
              <w:pStyle w:val="ListParagraph"/>
              <w:ind w:left="0"/>
              <w:rPr>
                <w:color w:val="000000" w:themeColor="text1"/>
              </w:rPr>
            </w:pPr>
            <w:hyperlink r:id="rId115" w:history="1">
              <w:r w:rsidR="008E6A56" w:rsidRPr="00127F20">
                <w:rPr>
                  <w:rStyle w:val="Hyperlink"/>
                  <w:color w:val="000000" w:themeColor="text1"/>
                </w:rPr>
                <w:t>https://tinyurl.com/JHUCAPABLE</w:t>
              </w:r>
            </w:hyperlink>
            <w:r w:rsidR="008E6A56" w:rsidRPr="00127F20">
              <w:rPr>
                <w:color w:val="000000" w:themeColor="text1"/>
              </w:rPr>
              <w:t xml:space="preserve"> </w:t>
            </w:r>
          </w:p>
          <w:p w14:paraId="7588E096" w14:textId="3855937E" w:rsidR="008E6A56" w:rsidRPr="00127F20" w:rsidRDefault="008E6A56" w:rsidP="008E6A56">
            <w:pPr>
              <w:pStyle w:val="ListParagraph"/>
              <w:rPr>
                <w:color w:val="000000" w:themeColor="text1"/>
              </w:rPr>
            </w:pPr>
            <w:r w:rsidRPr="00127F20">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8E6A56" w:rsidRPr="00127F20" w:rsidRDefault="008E6A56" w:rsidP="008E6A56">
            <w:pPr>
              <w:rPr>
                <w:b/>
                <w:bCs/>
                <w:color w:val="000000" w:themeColor="text1"/>
              </w:rPr>
            </w:pPr>
            <w:r w:rsidRPr="00127F20">
              <w:rPr>
                <w:b/>
                <w:bCs/>
                <w:color w:val="000000" w:themeColor="text1"/>
              </w:rPr>
              <w:t>Convergence Center for Policy Resolution: Care for Older Adults</w:t>
            </w:r>
          </w:p>
          <w:p w14:paraId="7E3B4FD1" w14:textId="22402B3E" w:rsidR="008E6A56" w:rsidRPr="00127F20" w:rsidRDefault="006E283E" w:rsidP="008E6A56">
            <w:pPr>
              <w:rPr>
                <w:color w:val="000000" w:themeColor="text1"/>
              </w:rPr>
            </w:pPr>
            <w:hyperlink r:id="rId116" w:history="1">
              <w:r w:rsidR="008E6A56" w:rsidRPr="00127F20">
                <w:rPr>
                  <w:rStyle w:val="Hyperlink"/>
                  <w:color w:val="000000" w:themeColor="text1"/>
                </w:rPr>
                <w:t>https://tinyurl.com/y9fpom8h</w:t>
              </w:r>
            </w:hyperlink>
            <w:r w:rsidR="008E6A56" w:rsidRPr="00127F20">
              <w:rPr>
                <w:color w:val="000000" w:themeColor="text1"/>
              </w:rPr>
              <w:t xml:space="preserve"> </w:t>
            </w:r>
          </w:p>
          <w:p w14:paraId="0566C108" w14:textId="534475D1" w:rsidR="008E6A56" w:rsidRPr="00127F20" w:rsidRDefault="008E6A56" w:rsidP="008E6A56">
            <w:pPr>
              <w:rPr>
                <w:b/>
                <w:bCs/>
                <w:color w:val="000000" w:themeColor="text1"/>
              </w:rPr>
            </w:pPr>
            <w:r w:rsidRPr="00127F20">
              <w:rPr>
                <w:b/>
                <w:bCs/>
                <w:color w:val="000000" w:themeColor="text1"/>
              </w:rPr>
              <w:t>The Conversation Project</w:t>
            </w:r>
          </w:p>
          <w:p w14:paraId="7B01DF0A" w14:textId="77777777" w:rsidR="008E6A56" w:rsidRPr="00127F20" w:rsidRDefault="006E283E" w:rsidP="008E6A56">
            <w:pPr>
              <w:rPr>
                <w:b/>
                <w:bCs/>
                <w:color w:val="000000" w:themeColor="text1"/>
              </w:rPr>
            </w:pPr>
            <w:hyperlink r:id="rId117" w:history="1">
              <w:r w:rsidR="008E6A56" w:rsidRPr="00127F20">
                <w:rPr>
                  <w:rStyle w:val="Hyperlink"/>
                  <w:color w:val="000000" w:themeColor="text1"/>
                </w:rPr>
                <w:t>https://tinyurl.com/MattersToMe</w:t>
              </w:r>
            </w:hyperlink>
          </w:p>
          <w:p w14:paraId="52080195" w14:textId="77777777" w:rsidR="008E6A56" w:rsidRPr="00127F20" w:rsidRDefault="008E6A56" w:rsidP="008E6A56">
            <w:pPr>
              <w:pStyle w:val="ListParagraph"/>
              <w:rPr>
                <w:i/>
                <w:iCs/>
                <w:color w:val="000000" w:themeColor="text1"/>
              </w:rPr>
            </w:pPr>
            <w:r w:rsidRPr="00127F20">
              <w:rPr>
                <w:i/>
                <w:iCs/>
                <w:color w:val="000000" w:themeColor="text1"/>
              </w:rPr>
              <w:t>What Matters to Me: A Guide to Serious Illness Conversations</w:t>
            </w:r>
          </w:p>
          <w:p w14:paraId="18319B61" w14:textId="77777777" w:rsidR="008E6A56" w:rsidRPr="00127F20" w:rsidRDefault="008E6A56" w:rsidP="008E6A56">
            <w:pPr>
              <w:pStyle w:val="ListParagraph"/>
              <w:rPr>
                <w:color w:val="000000" w:themeColor="text1"/>
              </w:rPr>
            </w:pPr>
            <w:r w:rsidRPr="00127F20">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8E6A56" w:rsidRPr="00127F20" w:rsidRDefault="008E6A56" w:rsidP="008E6A56">
            <w:pPr>
              <w:rPr>
                <w:b/>
                <w:bCs/>
                <w:color w:val="000000" w:themeColor="text1"/>
              </w:rPr>
            </w:pPr>
            <w:r w:rsidRPr="00127F20">
              <w:rPr>
                <w:b/>
                <w:bCs/>
                <w:color w:val="000000" w:themeColor="text1"/>
              </w:rPr>
              <w:t>Conversations for Caring</w:t>
            </w:r>
          </w:p>
          <w:p w14:paraId="29B978C7" w14:textId="00CDCBE8" w:rsidR="008E6A56" w:rsidRPr="00127F20" w:rsidRDefault="006E283E" w:rsidP="008E6A56">
            <w:pPr>
              <w:rPr>
                <w:color w:val="000000" w:themeColor="text1"/>
              </w:rPr>
            </w:pPr>
            <w:hyperlink r:id="rId118" w:history="1">
              <w:r w:rsidR="008E6A56" w:rsidRPr="00127F20">
                <w:rPr>
                  <w:rStyle w:val="Hyperlink"/>
                  <w:color w:val="000000" w:themeColor="text1"/>
                </w:rPr>
                <w:t>https://tinyurl.com/ConversationsCaring</w:t>
              </w:r>
            </w:hyperlink>
            <w:r w:rsidR="008E6A56" w:rsidRPr="00127F20">
              <w:rPr>
                <w:color w:val="000000" w:themeColor="text1"/>
              </w:rPr>
              <w:t xml:space="preserve"> </w:t>
            </w:r>
          </w:p>
          <w:p w14:paraId="54F258D7" w14:textId="4C1A0B2A" w:rsidR="008E6A56" w:rsidRPr="00127F20" w:rsidRDefault="008E6A56" w:rsidP="008E6A56">
            <w:pPr>
              <w:ind w:left="720"/>
              <w:rPr>
                <w:color w:val="000000" w:themeColor="text1"/>
              </w:rPr>
            </w:pPr>
            <w:r w:rsidRPr="00127F20">
              <w:rPr>
                <w:color w:val="000000" w:themeColor="text1"/>
              </w:rPr>
              <w:t>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8E6A56" w:rsidRPr="00127F20" w:rsidRDefault="008E6A56" w:rsidP="008E6A56">
            <w:pPr>
              <w:rPr>
                <w:b/>
                <w:bCs/>
                <w:color w:val="000000" w:themeColor="text1"/>
              </w:rPr>
            </w:pPr>
            <w:r w:rsidRPr="00127F20">
              <w:rPr>
                <w:b/>
                <w:bCs/>
                <w:i/>
                <w:iCs/>
                <w:color w:val="000000" w:themeColor="text1"/>
              </w:rPr>
              <w:t xml:space="preserve">Coronavirus Updates - </w:t>
            </w:r>
            <w:r w:rsidRPr="00127F20">
              <w:rPr>
                <w:b/>
                <w:bCs/>
                <w:color w:val="000000" w:themeColor="text1"/>
              </w:rPr>
              <w:t>Washington Post</w:t>
            </w:r>
          </w:p>
          <w:p w14:paraId="12D77E56" w14:textId="01FD0F77" w:rsidR="008E6A56" w:rsidRPr="00127F20" w:rsidRDefault="006E283E" w:rsidP="008E6A56">
            <w:pPr>
              <w:rPr>
                <w:color w:val="000000" w:themeColor="text1"/>
              </w:rPr>
            </w:pPr>
            <w:hyperlink r:id="rId119" w:history="1">
              <w:r w:rsidR="008E6A56" w:rsidRPr="00127F20">
                <w:rPr>
                  <w:rStyle w:val="Hyperlink"/>
                  <w:color w:val="000000" w:themeColor="text1"/>
                </w:rPr>
                <w:t>https://tinyurl.com/t2nv2swg</w:t>
              </w:r>
            </w:hyperlink>
            <w:r w:rsidR="008E6A56" w:rsidRPr="00127F20">
              <w:rPr>
                <w:color w:val="000000" w:themeColor="text1"/>
              </w:rPr>
              <w:t xml:space="preserve"> </w:t>
            </w:r>
          </w:p>
          <w:p w14:paraId="5BFA2390" w14:textId="244BF7E4" w:rsidR="008E6A56" w:rsidRPr="00127F20" w:rsidRDefault="008E6A56" w:rsidP="008E6A56">
            <w:pPr>
              <w:pStyle w:val="ListParagraph"/>
              <w:rPr>
                <w:color w:val="000000" w:themeColor="text1"/>
              </w:rPr>
            </w:pPr>
            <w:r w:rsidRPr="00127F20">
              <w:rPr>
                <w:color w:val="000000" w:themeColor="text1"/>
              </w:rPr>
              <w:t>Get the most important developments in the coronavirus outbreak straight to your inbox every day. All stories in the newsletter are free to access.</w:t>
            </w:r>
          </w:p>
          <w:p w14:paraId="0F82A299" w14:textId="405D1EA6" w:rsidR="00834C67" w:rsidRPr="00834C67" w:rsidRDefault="00834C67" w:rsidP="008E6A56">
            <w:pPr>
              <w:rPr>
                <w:b/>
                <w:color w:val="FF0000"/>
              </w:rPr>
            </w:pPr>
            <w:r w:rsidRPr="00834C67">
              <w:rPr>
                <w:b/>
                <w:color w:val="FF0000"/>
              </w:rPr>
              <w:t>Days for Girls</w:t>
            </w:r>
          </w:p>
          <w:p w14:paraId="0A1958B8" w14:textId="3392C344" w:rsidR="00CD2FC8" w:rsidRPr="00834C67" w:rsidRDefault="006E283E" w:rsidP="008E6A56">
            <w:pPr>
              <w:rPr>
                <w:bCs/>
                <w:color w:val="FF0000"/>
              </w:rPr>
            </w:pPr>
            <w:hyperlink r:id="rId120" w:history="1">
              <w:r w:rsidR="00834C67" w:rsidRPr="00834C67">
                <w:rPr>
                  <w:rStyle w:val="Hyperlink"/>
                  <w:bCs/>
                  <w:color w:val="FF0000"/>
                </w:rPr>
                <w:t>https://www.daysforgirls.org/our-mission/</w:t>
              </w:r>
            </w:hyperlink>
            <w:r w:rsidR="00834C67" w:rsidRPr="00834C67">
              <w:rPr>
                <w:bCs/>
                <w:color w:val="FF0000"/>
              </w:rPr>
              <w:t xml:space="preserve"> </w:t>
            </w:r>
          </w:p>
          <w:p w14:paraId="2059C419" w14:textId="5F007FF2" w:rsidR="00834C67" w:rsidRPr="00834C67" w:rsidRDefault="00834C67" w:rsidP="00834C67">
            <w:pPr>
              <w:ind w:left="720"/>
              <w:rPr>
                <w:bCs/>
                <w:color w:val="FF0000"/>
              </w:rPr>
            </w:pPr>
            <w:r w:rsidRPr="00834C67">
              <w:rPr>
                <w:bCs/>
                <w:color w:val="FF0000"/>
              </w:rPr>
              <w:t>Mission: providing powerful menstrual health solutions to help menstrual women and girls break the cycle of poverty and live their lives with  dignity.</w:t>
            </w:r>
          </w:p>
          <w:p w14:paraId="2EFCAC40" w14:textId="7ADCF7BF" w:rsidR="008E6A56" w:rsidRPr="00127F20" w:rsidRDefault="008E6A56" w:rsidP="008E6A56">
            <w:pPr>
              <w:rPr>
                <w:b/>
                <w:color w:val="000000" w:themeColor="text1"/>
              </w:rPr>
            </w:pPr>
            <w:r w:rsidRPr="00127F20">
              <w:rPr>
                <w:b/>
                <w:color w:val="000000" w:themeColor="text1"/>
              </w:rPr>
              <w:t>Department of Health and Human Services</w:t>
            </w:r>
          </w:p>
          <w:p w14:paraId="1AC4043E" w14:textId="77777777" w:rsidR="008E6A56" w:rsidRPr="00127F20" w:rsidRDefault="006E283E" w:rsidP="008E6A56">
            <w:pPr>
              <w:rPr>
                <w:b/>
                <w:bCs/>
                <w:color w:val="000000" w:themeColor="text1"/>
              </w:rPr>
            </w:pPr>
            <w:hyperlink r:id="rId121" w:history="1">
              <w:r w:rsidR="008E6A56" w:rsidRPr="00127F20">
                <w:rPr>
                  <w:rStyle w:val="Hyperlink"/>
                  <w:bCs/>
                  <w:color w:val="000000" w:themeColor="text1"/>
                </w:rPr>
                <w:t>https://tinyurl.com/OlderAdultToolkit</w:t>
              </w:r>
            </w:hyperlink>
          </w:p>
          <w:p w14:paraId="07657F2C" w14:textId="36A22F93" w:rsidR="008E6A56" w:rsidRPr="00127F20" w:rsidRDefault="008E6A56" w:rsidP="008E6A56">
            <w:pPr>
              <w:pStyle w:val="ListParagraph"/>
              <w:ind w:left="360"/>
              <w:rPr>
                <w:bCs/>
                <w:i/>
                <w:iCs/>
                <w:color w:val="000000" w:themeColor="text1"/>
              </w:rPr>
            </w:pPr>
            <w:r w:rsidRPr="00127F20">
              <w:rPr>
                <w:bCs/>
                <w:i/>
                <w:iCs/>
                <w:color w:val="000000" w:themeColor="text1"/>
              </w:rPr>
              <w:t>User Guide for Older Adults Toolkit</w:t>
            </w:r>
          </w:p>
          <w:p w14:paraId="5BCC7BCC" w14:textId="77777777" w:rsidR="008E6A56" w:rsidRPr="00127F20" w:rsidRDefault="008E6A56" w:rsidP="008E6A56">
            <w:pPr>
              <w:pStyle w:val="ListParagraph"/>
              <w:ind w:left="360"/>
              <w:rPr>
                <w:bCs/>
                <w:color w:val="000000" w:themeColor="text1"/>
              </w:rPr>
            </w:pPr>
            <w:r w:rsidRPr="00127F20">
              <w:rPr>
                <w:bCs/>
                <w:color w:val="000000" w:themeColor="text1"/>
              </w:rPr>
              <w:t>This material is intended for all organizations that communicate directly with the older adult community.</w:t>
            </w:r>
          </w:p>
          <w:p w14:paraId="7B24F78C" w14:textId="310A6954" w:rsidR="008E6A56" w:rsidRPr="00127F20" w:rsidRDefault="008E6A56" w:rsidP="008E6A56">
            <w:pPr>
              <w:rPr>
                <w:b/>
                <w:bCs/>
                <w:color w:val="000000" w:themeColor="text1"/>
              </w:rPr>
            </w:pPr>
            <w:r w:rsidRPr="00127F20">
              <w:rPr>
                <w:b/>
                <w:bCs/>
                <w:color w:val="000000" w:themeColor="text1"/>
              </w:rPr>
              <w:t>Disability Health Research Center at Johns Hopkins University</w:t>
            </w:r>
          </w:p>
          <w:p w14:paraId="32301934" w14:textId="001ECB08" w:rsidR="008E6A56" w:rsidRPr="00127F20" w:rsidRDefault="006E283E" w:rsidP="008E6A56">
            <w:pPr>
              <w:rPr>
                <w:color w:val="000000" w:themeColor="text1"/>
              </w:rPr>
            </w:pPr>
            <w:hyperlink r:id="rId122" w:history="1">
              <w:r w:rsidR="008E6A56" w:rsidRPr="00127F20">
                <w:rPr>
                  <w:rStyle w:val="Hyperlink"/>
                  <w:color w:val="000000" w:themeColor="text1"/>
                </w:rPr>
                <w:t>https://tinyurl.com/DisabilityHealthRC</w:t>
              </w:r>
            </w:hyperlink>
            <w:r w:rsidR="008E6A56" w:rsidRPr="00127F20">
              <w:rPr>
                <w:color w:val="000000" w:themeColor="text1"/>
              </w:rPr>
              <w:t xml:space="preserve"> </w:t>
            </w:r>
          </w:p>
          <w:p w14:paraId="385FA5AF" w14:textId="0DC21919" w:rsidR="008E6A56" w:rsidRPr="00127F20" w:rsidRDefault="008E6A56" w:rsidP="008E6A56">
            <w:pPr>
              <w:ind w:left="720"/>
              <w:rPr>
                <w:color w:val="000000" w:themeColor="text1"/>
              </w:rPr>
            </w:pPr>
            <w:r w:rsidRPr="00127F20">
              <w:rPr>
                <w:color w:val="000000" w:themeColor="text1"/>
              </w:rPr>
              <w:t>Shifting the paradigm from ‘living with a disability’ to ‘thriving with a disability’ and maximizing the health, equity, and participation of people with disabilities.</w:t>
            </w:r>
          </w:p>
          <w:p w14:paraId="6247560B" w14:textId="77777777" w:rsidR="008E6A56" w:rsidRPr="00127F20" w:rsidRDefault="008E6A56" w:rsidP="008E6A56">
            <w:pPr>
              <w:rPr>
                <w:b/>
                <w:bCs/>
                <w:color w:val="000000" w:themeColor="text1"/>
              </w:rPr>
            </w:pPr>
            <w:r w:rsidRPr="00127F20">
              <w:rPr>
                <w:b/>
                <w:bCs/>
                <w:color w:val="000000" w:themeColor="text1"/>
              </w:rPr>
              <w:t>Georgia Institute of Technology Center for Inclusive Tech Design &amp; Innovation</w:t>
            </w:r>
          </w:p>
          <w:p w14:paraId="73F4E0C9" w14:textId="4A121538" w:rsidR="008E6A56" w:rsidRPr="00127F20" w:rsidRDefault="006E283E" w:rsidP="008E6A56">
            <w:pPr>
              <w:rPr>
                <w:b/>
                <w:bCs/>
                <w:color w:val="000000" w:themeColor="text1"/>
              </w:rPr>
            </w:pPr>
            <w:hyperlink r:id="rId123" w:history="1">
              <w:r w:rsidR="008E6A56" w:rsidRPr="00127F20">
                <w:rPr>
                  <w:rStyle w:val="Hyperlink"/>
                  <w:b/>
                  <w:bCs/>
                  <w:color w:val="000000" w:themeColor="text1"/>
                </w:rPr>
                <w:t>https://tinyurl.com/GATechCovidTraining</w:t>
              </w:r>
            </w:hyperlink>
            <w:r w:rsidR="008E6A56" w:rsidRPr="00127F20">
              <w:rPr>
                <w:b/>
                <w:bCs/>
                <w:color w:val="000000" w:themeColor="text1"/>
              </w:rPr>
              <w:t xml:space="preserve"> </w:t>
            </w:r>
          </w:p>
          <w:p w14:paraId="32C4E82D" w14:textId="1FE77C49" w:rsidR="008E6A56" w:rsidRPr="00127F20" w:rsidRDefault="008E6A56" w:rsidP="008E6A56">
            <w:pPr>
              <w:ind w:left="720"/>
              <w:rPr>
                <w:color w:val="000000" w:themeColor="text1"/>
              </w:rPr>
            </w:pPr>
            <w:r w:rsidRPr="00127F20">
              <w:rPr>
                <w:color w:val="000000" w:themeColor="text1"/>
              </w:rPr>
              <w:t>Archive of COVID-19 Accessible Materials for People with Disabilities Project:  broadcast recordings, live transcripts, and other support documents</w:t>
            </w:r>
          </w:p>
          <w:p w14:paraId="2DEED6F3" w14:textId="70E74953" w:rsidR="008E6A56" w:rsidRPr="00127F20" w:rsidRDefault="008E6A56" w:rsidP="008E6A56">
            <w:pPr>
              <w:rPr>
                <w:b/>
                <w:bCs/>
                <w:color w:val="000000" w:themeColor="text1"/>
              </w:rPr>
            </w:pPr>
            <w:r w:rsidRPr="00127F20">
              <w:rPr>
                <w:b/>
                <w:bCs/>
                <w:color w:val="000000" w:themeColor="text1"/>
              </w:rPr>
              <w:t>The Green House Project</w:t>
            </w:r>
          </w:p>
          <w:p w14:paraId="3BE445BB" w14:textId="1BE0D8D0" w:rsidR="008E6A56" w:rsidRPr="00127F20" w:rsidRDefault="006E283E" w:rsidP="008E6A56">
            <w:pPr>
              <w:rPr>
                <w:color w:val="000000" w:themeColor="text1"/>
              </w:rPr>
            </w:pPr>
            <w:hyperlink r:id="rId124" w:history="1">
              <w:r w:rsidR="008E6A56" w:rsidRPr="00127F20">
                <w:rPr>
                  <w:rStyle w:val="Hyperlink"/>
                  <w:color w:val="000000" w:themeColor="text1"/>
                </w:rPr>
                <w:t>https://tinyurl.com/1pqf1djb</w:t>
              </w:r>
            </w:hyperlink>
            <w:r w:rsidR="008E6A56" w:rsidRPr="00127F20">
              <w:rPr>
                <w:color w:val="000000" w:themeColor="text1"/>
              </w:rPr>
              <w:t xml:space="preserve"> </w:t>
            </w:r>
          </w:p>
          <w:p w14:paraId="6334BF43" w14:textId="430ED50A" w:rsidR="008E6A56" w:rsidRPr="00127F20" w:rsidRDefault="008E6A56" w:rsidP="008E6A56">
            <w:pPr>
              <w:ind w:left="720"/>
              <w:rPr>
                <w:color w:val="000000" w:themeColor="text1"/>
              </w:rPr>
            </w:pPr>
            <w:r w:rsidRPr="00127F20">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8E6A56" w:rsidRPr="00127F20" w:rsidRDefault="008E6A56" w:rsidP="008E6A56">
            <w:pPr>
              <w:rPr>
                <w:b/>
                <w:color w:val="000000" w:themeColor="text1"/>
              </w:rPr>
            </w:pPr>
            <w:r w:rsidRPr="00127F20">
              <w:rPr>
                <w:b/>
                <w:color w:val="000000" w:themeColor="text1"/>
              </w:rPr>
              <w:t>The Guardian / Kaiser Health News partnership</w:t>
            </w:r>
          </w:p>
          <w:p w14:paraId="133639EB" w14:textId="1C54FF95" w:rsidR="008E6A56" w:rsidRPr="00127F20" w:rsidRDefault="006E283E" w:rsidP="008E6A56">
            <w:pPr>
              <w:rPr>
                <w:b/>
                <w:bCs/>
                <w:color w:val="000000" w:themeColor="text1"/>
              </w:rPr>
            </w:pPr>
            <w:hyperlink r:id="rId125" w:history="1">
              <w:r w:rsidR="008E6A56" w:rsidRPr="00127F20">
                <w:rPr>
                  <w:rStyle w:val="Hyperlink"/>
                  <w:bCs/>
                  <w:color w:val="000000" w:themeColor="text1"/>
                </w:rPr>
                <w:t>https://tinyurl.com/LostFrontline</w:t>
              </w:r>
            </w:hyperlink>
          </w:p>
          <w:p w14:paraId="2258A16C" w14:textId="77777777" w:rsidR="008E6A56" w:rsidRPr="00127F20" w:rsidRDefault="008E6A56" w:rsidP="008E6A56">
            <w:pPr>
              <w:pStyle w:val="ListParagraph"/>
              <w:rPr>
                <w:bCs/>
                <w:i/>
                <w:iCs/>
                <w:color w:val="000000" w:themeColor="text1"/>
              </w:rPr>
            </w:pPr>
            <w:r w:rsidRPr="00127F20">
              <w:rPr>
                <w:bCs/>
                <w:i/>
                <w:iCs/>
                <w:color w:val="000000" w:themeColor="text1"/>
              </w:rPr>
              <w:t>Lost on the frontline</w:t>
            </w:r>
          </w:p>
          <w:p w14:paraId="3D3576CA" w14:textId="77777777" w:rsidR="008E6A56" w:rsidRPr="00127F20" w:rsidRDefault="008E6A56" w:rsidP="008E6A56">
            <w:pPr>
              <w:pStyle w:val="ListParagraph"/>
              <w:rPr>
                <w:bCs/>
                <w:color w:val="000000" w:themeColor="text1"/>
              </w:rPr>
            </w:pPr>
            <w:r w:rsidRPr="00127F20">
              <w:rPr>
                <w:bCs/>
                <w:color w:val="000000" w:themeColor="text1"/>
              </w:rPr>
              <w:t>Thousands of US healthcare workers have died fighting Covid-19. The Guardian and Kaiser Health News count them and investigate why.</w:t>
            </w:r>
          </w:p>
          <w:p w14:paraId="1B9ADDD7" w14:textId="779C1669" w:rsidR="008E6A56" w:rsidRPr="00127F20" w:rsidRDefault="008E6A56" w:rsidP="008E6A56">
            <w:pPr>
              <w:rPr>
                <w:b/>
                <w:bCs/>
                <w:color w:val="000000" w:themeColor="text1"/>
              </w:rPr>
            </w:pPr>
            <w:r w:rsidRPr="00127F20">
              <w:rPr>
                <w:b/>
                <w:bCs/>
                <w:color w:val="000000" w:themeColor="text1"/>
              </w:rPr>
              <w:t>Hebrew Senior Life – Research</w:t>
            </w:r>
          </w:p>
          <w:p w14:paraId="5557335A" w14:textId="0DE259F3" w:rsidR="008E6A56" w:rsidRPr="00127F20" w:rsidRDefault="006E283E" w:rsidP="008E6A56">
            <w:pPr>
              <w:rPr>
                <w:color w:val="000000" w:themeColor="text1"/>
              </w:rPr>
            </w:pPr>
            <w:hyperlink r:id="rId126" w:history="1">
              <w:r w:rsidR="008E6A56" w:rsidRPr="00127F20">
                <w:rPr>
                  <w:rStyle w:val="Hyperlink"/>
                  <w:color w:val="000000" w:themeColor="text1"/>
                </w:rPr>
                <w:t>https://tinyurl.com/HSLResearch</w:t>
              </w:r>
            </w:hyperlink>
            <w:r w:rsidR="008E6A56" w:rsidRPr="00127F20">
              <w:rPr>
                <w:color w:val="000000" w:themeColor="text1"/>
              </w:rPr>
              <w:t xml:space="preserve"> </w:t>
            </w:r>
          </w:p>
          <w:p w14:paraId="6D88E72D" w14:textId="504B01C4" w:rsidR="008E6A56" w:rsidRPr="00127F20" w:rsidRDefault="008E6A56" w:rsidP="008E6A56">
            <w:pPr>
              <w:ind w:left="720"/>
              <w:rPr>
                <w:color w:val="000000" w:themeColor="text1"/>
              </w:rPr>
            </w:pPr>
            <w:r w:rsidRPr="00127F20">
              <w:rPr>
                <w:color w:val="000000" w:themeColor="text1"/>
              </w:rPr>
              <w:t>Areas of focus:</w:t>
            </w:r>
          </w:p>
          <w:p w14:paraId="688F9BBC" w14:textId="1A956DD9" w:rsidR="008E6A56" w:rsidRPr="00127F20" w:rsidRDefault="008E6A56" w:rsidP="008E6A56">
            <w:pPr>
              <w:pStyle w:val="ListParagraph"/>
              <w:numPr>
                <w:ilvl w:val="0"/>
                <w:numId w:val="10"/>
              </w:numPr>
              <w:rPr>
                <w:color w:val="000000" w:themeColor="text1"/>
              </w:rPr>
            </w:pPr>
            <w:r w:rsidRPr="00127F20">
              <w:rPr>
                <w:color w:val="000000" w:themeColor="text1"/>
              </w:rPr>
              <w:t>The Aging Brain</w:t>
            </w:r>
          </w:p>
          <w:p w14:paraId="71A3EEE7" w14:textId="0B97974E" w:rsidR="008E6A56" w:rsidRPr="00127F20" w:rsidRDefault="008E6A56" w:rsidP="008E6A56">
            <w:pPr>
              <w:pStyle w:val="ListParagraph"/>
              <w:numPr>
                <w:ilvl w:val="0"/>
                <w:numId w:val="10"/>
              </w:numPr>
              <w:rPr>
                <w:color w:val="000000" w:themeColor="text1"/>
              </w:rPr>
            </w:pPr>
            <w:r w:rsidRPr="00127F20">
              <w:rPr>
                <w:color w:val="000000" w:themeColor="text1"/>
              </w:rPr>
              <w:t>Mobility and Falls</w:t>
            </w:r>
          </w:p>
          <w:p w14:paraId="519451EB" w14:textId="45C0AA62" w:rsidR="008E6A56" w:rsidRPr="00127F20" w:rsidRDefault="008E6A56" w:rsidP="008E6A56">
            <w:pPr>
              <w:pStyle w:val="ListParagraph"/>
              <w:numPr>
                <w:ilvl w:val="0"/>
                <w:numId w:val="10"/>
              </w:numPr>
              <w:rPr>
                <w:color w:val="000000" w:themeColor="text1"/>
              </w:rPr>
            </w:pPr>
            <w:r w:rsidRPr="00127F20">
              <w:rPr>
                <w:color w:val="000000" w:themeColor="text1"/>
              </w:rPr>
              <w:t>Palliative Care Research</w:t>
            </w:r>
          </w:p>
          <w:p w14:paraId="0B554C32" w14:textId="66F560E1" w:rsidR="008E6A56" w:rsidRPr="00127F20" w:rsidRDefault="008E6A56" w:rsidP="008E6A56">
            <w:pPr>
              <w:pStyle w:val="ListParagraph"/>
              <w:numPr>
                <w:ilvl w:val="0"/>
                <w:numId w:val="10"/>
              </w:numPr>
              <w:rPr>
                <w:color w:val="000000" w:themeColor="text1"/>
              </w:rPr>
            </w:pPr>
            <w:r w:rsidRPr="00127F20">
              <w:rPr>
                <w:color w:val="000000" w:themeColor="text1"/>
              </w:rPr>
              <w:t>Musculoskeletal Research</w:t>
            </w:r>
          </w:p>
          <w:p w14:paraId="7597DA99" w14:textId="41D821F0" w:rsidR="008E6A56" w:rsidRPr="00127F20" w:rsidRDefault="008E6A56" w:rsidP="008E6A56">
            <w:pPr>
              <w:rPr>
                <w:b/>
                <w:bCs/>
                <w:color w:val="000000" w:themeColor="text1"/>
              </w:rPr>
            </w:pPr>
            <w:r w:rsidRPr="00127F20">
              <w:rPr>
                <w:b/>
                <w:bCs/>
                <w:color w:val="000000" w:themeColor="text1"/>
              </w:rPr>
              <w:t>Honoring Choices Massachusetts</w:t>
            </w:r>
          </w:p>
          <w:p w14:paraId="261E64A1" w14:textId="77777777" w:rsidR="008E6A56" w:rsidRPr="00127F20" w:rsidRDefault="006E283E" w:rsidP="008E6A56">
            <w:pPr>
              <w:pStyle w:val="ListParagraph"/>
              <w:ind w:left="0"/>
              <w:rPr>
                <w:color w:val="000000" w:themeColor="text1"/>
              </w:rPr>
            </w:pPr>
            <w:hyperlink r:id="rId127" w:history="1">
              <w:r w:rsidR="008E6A56" w:rsidRPr="00127F20">
                <w:rPr>
                  <w:rStyle w:val="Hyperlink"/>
                  <w:color w:val="000000" w:themeColor="text1"/>
                </w:rPr>
                <w:t>https://tinyurl.com/HonoringChoicesGuide</w:t>
              </w:r>
            </w:hyperlink>
            <w:r w:rsidR="008E6A56" w:rsidRPr="00127F20">
              <w:rPr>
                <w:color w:val="000000" w:themeColor="text1"/>
              </w:rPr>
              <w:t xml:space="preserve"> </w:t>
            </w:r>
          </w:p>
          <w:p w14:paraId="5DAA1AFD" w14:textId="77777777" w:rsidR="008E6A56" w:rsidRPr="00127F20" w:rsidRDefault="008E6A56" w:rsidP="008E6A56">
            <w:pPr>
              <w:pStyle w:val="ListParagraph"/>
              <w:rPr>
                <w:i/>
                <w:iCs/>
                <w:color w:val="000000" w:themeColor="text1"/>
              </w:rPr>
            </w:pPr>
            <w:r w:rsidRPr="00127F20">
              <w:rPr>
                <w:i/>
                <w:iCs/>
                <w:color w:val="000000" w:themeColor="text1"/>
              </w:rPr>
              <w:t>Health Care Planning Guide: A Road Map for Good Care Over Your Lifetime</w:t>
            </w:r>
          </w:p>
          <w:p w14:paraId="6C3DE58F" w14:textId="77777777" w:rsidR="008E6A56" w:rsidRPr="00127F20" w:rsidRDefault="008E6A56" w:rsidP="008E6A56">
            <w:pPr>
              <w:rPr>
                <w:b/>
                <w:color w:val="000000" w:themeColor="text1"/>
              </w:rPr>
            </w:pPr>
            <w:r w:rsidRPr="00127F20">
              <w:rPr>
                <w:b/>
                <w:color w:val="000000" w:themeColor="text1"/>
              </w:rPr>
              <w:t>Johns Hopkins Disability Health Research Center</w:t>
            </w:r>
          </w:p>
          <w:p w14:paraId="6CB217B5" w14:textId="77777777" w:rsidR="008E6A56" w:rsidRPr="00127F20" w:rsidRDefault="006E283E" w:rsidP="008E6A56">
            <w:pPr>
              <w:rPr>
                <w:rStyle w:val="pt-navtitle"/>
                <w:b/>
                <w:bCs/>
                <w:color w:val="000000" w:themeColor="text1"/>
              </w:rPr>
            </w:pPr>
            <w:hyperlink r:id="rId128" w:history="1">
              <w:r w:rsidR="008E6A56" w:rsidRPr="00127F20">
                <w:rPr>
                  <w:rStyle w:val="Hyperlink"/>
                  <w:bCs/>
                  <w:color w:val="000000" w:themeColor="text1"/>
                </w:rPr>
                <w:t>https://tinyurl.com/CovidVaccinePrioritization</w:t>
              </w:r>
            </w:hyperlink>
          </w:p>
          <w:p w14:paraId="1D9C884D" w14:textId="01D478A8" w:rsidR="008E6A56" w:rsidRPr="00127F20" w:rsidRDefault="008E6A56" w:rsidP="008E6A56">
            <w:pPr>
              <w:pStyle w:val="ListParagraph"/>
              <w:rPr>
                <w:bCs/>
                <w:i/>
                <w:iCs/>
                <w:color w:val="000000" w:themeColor="text1"/>
              </w:rPr>
            </w:pPr>
            <w:r w:rsidRPr="00127F20">
              <w:rPr>
                <w:bCs/>
                <w:i/>
                <w:iCs/>
                <w:color w:val="000000" w:themeColor="text1"/>
              </w:rPr>
              <w:t>COVID-19 Vaccine Prioritization Dashboard</w:t>
            </w:r>
          </w:p>
          <w:p w14:paraId="1925B470" w14:textId="77777777" w:rsidR="008E6A56" w:rsidRPr="00127F20" w:rsidRDefault="008E6A56" w:rsidP="008E6A56">
            <w:pPr>
              <w:pStyle w:val="ListParagraph"/>
              <w:rPr>
                <w:bCs/>
                <w:color w:val="000000" w:themeColor="text1"/>
              </w:rPr>
            </w:pPr>
            <w:r w:rsidRPr="00127F20">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8E6A56" w:rsidRPr="00127F20" w:rsidRDefault="008E6A56" w:rsidP="008E6A56">
            <w:pPr>
              <w:rPr>
                <w:rStyle w:val="pt-navtitle"/>
                <w:b/>
                <w:bCs/>
                <w:color w:val="000000" w:themeColor="text1"/>
              </w:rPr>
            </w:pPr>
            <w:r w:rsidRPr="00127F20">
              <w:rPr>
                <w:rStyle w:val="pt-navtitle"/>
                <w:b/>
                <w:bCs/>
                <w:color w:val="000000" w:themeColor="text1"/>
              </w:rPr>
              <w:t>Joint Center for Housing Research of Harvard University – Aging</w:t>
            </w:r>
          </w:p>
          <w:p w14:paraId="565B3794" w14:textId="5EC0447E" w:rsidR="008E6A56" w:rsidRPr="00127F20" w:rsidRDefault="006E283E" w:rsidP="008E6A56">
            <w:pPr>
              <w:rPr>
                <w:rStyle w:val="pt-navtitle"/>
                <w:color w:val="000000" w:themeColor="text1"/>
              </w:rPr>
            </w:pPr>
            <w:hyperlink r:id="rId129" w:history="1">
              <w:r w:rsidR="008E6A56" w:rsidRPr="00127F20">
                <w:rPr>
                  <w:rStyle w:val="Hyperlink"/>
                  <w:color w:val="000000" w:themeColor="text1"/>
                </w:rPr>
                <w:t>https://tinyurl.com/9ps33ydo</w:t>
              </w:r>
            </w:hyperlink>
            <w:r w:rsidR="008E6A56" w:rsidRPr="00127F20">
              <w:rPr>
                <w:rStyle w:val="pt-navtitle"/>
                <w:color w:val="000000" w:themeColor="text1"/>
              </w:rPr>
              <w:t xml:space="preserve"> </w:t>
            </w:r>
          </w:p>
          <w:p w14:paraId="1E84E6D6" w14:textId="54358977" w:rsidR="008E6A56" w:rsidRPr="00127F20" w:rsidRDefault="008E6A56" w:rsidP="008E6A56">
            <w:pPr>
              <w:ind w:left="720"/>
              <w:rPr>
                <w:rStyle w:val="pt-navtitle"/>
                <w:color w:val="000000" w:themeColor="text1"/>
              </w:rPr>
            </w:pPr>
            <w:r w:rsidRPr="00127F20">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8E6A56" w:rsidRPr="00127F20" w:rsidRDefault="008E6A56" w:rsidP="008E6A56">
            <w:pPr>
              <w:rPr>
                <w:rStyle w:val="pt-navtitle"/>
                <w:b/>
                <w:bCs/>
                <w:color w:val="000000" w:themeColor="text1"/>
              </w:rPr>
            </w:pPr>
            <w:r w:rsidRPr="00127F20">
              <w:rPr>
                <w:rStyle w:val="pt-navtitle"/>
                <w:b/>
                <w:bCs/>
                <w:color w:val="000000" w:themeColor="text1"/>
              </w:rPr>
              <w:t>Joint Project of The Guardian and Kaiser Health News</w:t>
            </w:r>
          </w:p>
          <w:p w14:paraId="71C560F8" w14:textId="77777777" w:rsidR="008E6A56" w:rsidRPr="00127F20" w:rsidRDefault="008E6A56" w:rsidP="008E6A56">
            <w:pPr>
              <w:pStyle w:val="ListParagraph"/>
              <w:ind w:left="0"/>
              <w:rPr>
                <w:rStyle w:val="pt-navtitle"/>
                <w:b/>
                <w:bCs/>
                <w:i/>
                <w:iCs/>
                <w:color w:val="000000" w:themeColor="text1"/>
              </w:rPr>
            </w:pPr>
            <w:r w:rsidRPr="00127F20">
              <w:rPr>
                <w:rStyle w:val="pt-navtitle"/>
                <w:b/>
                <w:bCs/>
                <w:i/>
                <w:iCs/>
                <w:color w:val="000000" w:themeColor="text1"/>
              </w:rPr>
              <w:t>Lost on the frontline</w:t>
            </w:r>
          </w:p>
          <w:p w14:paraId="70CAA124" w14:textId="2E0EC3F2" w:rsidR="008E6A56" w:rsidRPr="00127F20" w:rsidRDefault="006E283E" w:rsidP="008E6A56">
            <w:pPr>
              <w:rPr>
                <w:b/>
                <w:bCs/>
                <w:color w:val="000000" w:themeColor="text1"/>
              </w:rPr>
            </w:pPr>
            <w:hyperlink r:id="rId130" w:history="1">
              <w:r w:rsidR="008E6A56" w:rsidRPr="00127F20">
                <w:rPr>
                  <w:rStyle w:val="Hyperlink"/>
                  <w:b/>
                  <w:bCs/>
                  <w:color w:val="000000" w:themeColor="text1"/>
                </w:rPr>
                <w:t>https://tinyurl.com/y393ndr2</w:t>
              </w:r>
            </w:hyperlink>
            <w:r w:rsidR="008E6A56" w:rsidRPr="00127F20">
              <w:rPr>
                <w:b/>
                <w:bCs/>
                <w:color w:val="000000" w:themeColor="text1"/>
              </w:rPr>
              <w:t xml:space="preserve"> </w:t>
            </w:r>
          </w:p>
          <w:p w14:paraId="38618C13" w14:textId="74786F3C" w:rsidR="008E6A56" w:rsidRPr="00127F20" w:rsidRDefault="008E6A56" w:rsidP="008E6A56">
            <w:pPr>
              <w:ind w:left="720"/>
              <w:rPr>
                <w:color w:val="000000" w:themeColor="text1"/>
              </w:rPr>
            </w:pPr>
            <w:r w:rsidRPr="00127F20">
              <w:rPr>
                <w:color w:val="000000" w:themeColor="text1"/>
              </w:rPr>
              <w:t xml:space="preserve">Daily reporting and interactive database on Covid-19 impact on healthcare workforce </w:t>
            </w:r>
          </w:p>
          <w:p w14:paraId="077FE253" w14:textId="114774BF" w:rsidR="008E6A56" w:rsidRPr="00127F20" w:rsidRDefault="008E6A56" w:rsidP="008E6A56">
            <w:pPr>
              <w:ind w:left="720"/>
              <w:rPr>
                <w:color w:val="000000" w:themeColor="text1"/>
              </w:rPr>
            </w:pPr>
            <w:r w:rsidRPr="00127F20">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8E6A56" w:rsidRPr="00127F20" w:rsidRDefault="008E6A56" w:rsidP="008E6A56">
            <w:pPr>
              <w:rPr>
                <w:b/>
                <w:bCs/>
                <w:color w:val="000000" w:themeColor="text1"/>
              </w:rPr>
            </w:pPr>
            <w:r w:rsidRPr="00127F20">
              <w:rPr>
                <w:b/>
                <w:bCs/>
                <w:color w:val="000000" w:themeColor="text1"/>
              </w:rPr>
              <w:t>Institute on Community Integration</w:t>
            </w:r>
          </w:p>
          <w:p w14:paraId="15C72700" w14:textId="7950D4A1" w:rsidR="008E6A56" w:rsidRPr="00127F20" w:rsidRDefault="006E283E" w:rsidP="008E6A56">
            <w:pPr>
              <w:rPr>
                <w:color w:val="000000" w:themeColor="text1"/>
              </w:rPr>
            </w:pPr>
            <w:hyperlink r:id="rId131" w:history="1">
              <w:r w:rsidR="008E6A56" w:rsidRPr="00127F20">
                <w:rPr>
                  <w:rStyle w:val="Hyperlink"/>
                  <w:color w:val="000000" w:themeColor="text1"/>
                </w:rPr>
                <w:t>https://ici.umn.edu/</w:t>
              </w:r>
            </w:hyperlink>
          </w:p>
          <w:p w14:paraId="1F7A2663" w14:textId="7A05BA41" w:rsidR="008E6A56" w:rsidRPr="00127F20" w:rsidRDefault="008E6A56" w:rsidP="008E6A56">
            <w:pPr>
              <w:ind w:left="720"/>
              <w:rPr>
                <w:color w:val="000000" w:themeColor="text1"/>
              </w:rPr>
            </w:pPr>
            <w:r w:rsidRPr="00127F20">
              <w:rPr>
                <w:color w:val="000000" w:themeColor="text1"/>
              </w:rPr>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8E6A56" w:rsidRPr="00127F20" w:rsidRDefault="008E6A56" w:rsidP="008E6A56">
            <w:pPr>
              <w:rPr>
                <w:b/>
                <w:bCs/>
                <w:color w:val="000000" w:themeColor="text1"/>
              </w:rPr>
            </w:pPr>
            <w:r w:rsidRPr="00127F20">
              <w:rPr>
                <w:b/>
                <w:bCs/>
                <w:color w:val="000000" w:themeColor="text1"/>
              </w:rPr>
              <w:t>Institute for Healthcare Improvement (IHI)</w:t>
            </w:r>
          </w:p>
          <w:p w14:paraId="62A111AC" w14:textId="66907610" w:rsidR="008E6A56" w:rsidRPr="00127F20" w:rsidRDefault="008E6A56" w:rsidP="008E6A56">
            <w:pPr>
              <w:rPr>
                <w:b/>
                <w:bCs/>
                <w:color w:val="000000" w:themeColor="text1"/>
              </w:rPr>
            </w:pPr>
            <w:r w:rsidRPr="00127F20">
              <w:rPr>
                <w:color w:val="000000" w:themeColor="text1"/>
              </w:rPr>
              <w:t>Requires free registration:</w:t>
            </w:r>
            <w:r w:rsidRPr="00127F20">
              <w:rPr>
                <w:b/>
                <w:bCs/>
                <w:color w:val="000000" w:themeColor="text1"/>
              </w:rPr>
              <w:t xml:space="preserve">  </w:t>
            </w:r>
            <w:hyperlink r:id="rId132" w:history="1">
              <w:r w:rsidRPr="00127F20">
                <w:rPr>
                  <w:rStyle w:val="Hyperlink"/>
                  <w:b/>
                  <w:bCs/>
                  <w:color w:val="000000" w:themeColor="text1"/>
                </w:rPr>
                <w:t>https://tinyurl.com/y4768fxw</w:t>
              </w:r>
            </w:hyperlink>
            <w:r w:rsidRPr="00127F20">
              <w:rPr>
                <w:b/>
                <w:bCs/>
                <w:color w:val="000000" w:themeColor="text1"/>
              </w:rPr>
              <w:t xml:space="preserve"> </w:t>
            </w:r>
          </w:p>
          <w:p w14:paraId="61F7F52E" w14:textId="77777777" w:rsidR="008E6A56" w:rsidRPr="00127F20" w:rsidRDefault="008E6A56" w:rsidP="008E6A56">
            <w:pPr>
              <w:ind w:left="720"/>
              <w:rPr>
                <w:color w:val="000000" w:themeColor="text1"/>
              </w:rPr>
            </w:pPr>
            <w:r w:rsidRPr="00127F20">
              <w:rPr>
                <w:color w:val="000000" w:themeColor="text1"/>
              </w:rPr>
              <w:t>COVID-19 Rapid Response Network for Nursing Homes</w:t>
            </w:r>
          </w:p>
          <w:p w14:paraId="0085BEE1" w14:textId="77777777" w:rsidR="008E6A56" w:rsidRPr="00127F20" w:rsidRDefault="008E6A56" w:rsidP="008E6A56">
            <w:pPr>
              <w:ind w:left="720"/>
              <w:rPr>
                <w:color w:val="000000" w:themeColor="text1"/>
              </w:rPr>
            </w:pPr>
            <w:r w:rsidRPr="00127F20">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8E6A56" w:rsidRPr="00127F20" w:rsidRDefault="008E6A56" w:rsidP="008E6A56">
            <w:pPr>
              <w:ind w:left="720"/>
              <w:rPr>
                <w:color w:val="000000" w:themeColor="text1"/>
              </w:rPr>
            </w:pPr>
            <w:r w:rsidRPr="00127F20">
              <w:rPr>
                <w:color w:val="000000" w:themeColor="text1"/>
              </w:rPr>
              <w:t>Access to webinars, online and print resources, links to relevant sites.</w:t>
            </w:r>
          </w:p>
          <w:p w14:paraId="676F106E" w14:textId="17BCD6FB" w:rsidR="008E6A56" w:rsidRPr="00127F20" w:rsidRDefault="008E6A56" w:rsidP="008E6A56">
            <w:pPr>
              <w:rPr>
                <w:b/>
                <w:bCs/>
                <w:color w:val="000000" w:themeColor="text1"/>
              </w:rPr>
            </w:pPr>
            <w:r w:rsidRPr="00127F20">
              <w:rPr>
                <w:b/>
                <w:bCs/>
                <w:color w:val="000000" w:themeColor="text1"/>
              </w:rPr>
              <w:t>Kaiser Family Foundation</w:t>
            </w:r>
          </w:p>
          <w:p w14:paraId="42900C56" w14:textId="26C6ABBC" w:rsidR="008E6A56" w:rsidRPr="00127F20" w:rsidRDefault="008E6A56" w:rsidP="008E6A56">
            <w:pPr>
              <w:rPr>
                <w:b/>
                <w:bCs/>
                <w:i/>
                <w:iCs/>
                <w:color w:val="000000" w:themeColor="text1"/>
              </w:rPr>
            </w:pPr>
            <w:r w:rsidRPr="00127F20">
              <w:rPr>
                <w:b/>
                <w:bCs/>
                <w:i/>
                <w:iCs/>
                <w:color w:val="000000" w:themeColor="text1"/>
              </w:rPr>
              <w:t>State COVID-19 Data and Policy Actions</w:t>
            </w:r>
          </w:p>
          <w:p w14:paraId="2EB7140E" w14:textId="0626267A" w:rsidR="008E6A56" w:rsidRPr="00127F20" w:rsidRDefault="006E283E" w:rsidP="008E6A56">
            <w:pPr>
              <w:rPr>
                <w:color w:val="000000" w:themeColor="text1"/>
              </w:rPr>
            </w:pPr>
            <w:hyperlink r:id="rId133" w:history="1">
              <w:r w:rsidR="008E6A56" w:rsidRPr="00127F20">
                <w:rPr>
                  <w:rStyle w:val="Hyperlink"/>
                  <w:b/>
                  <w:bCs/>
                  <w:color w:val="000000" w:themeColor="text1"/>
                </w:rPr>
                <w:t>https://tinyurl.com/y7f7re8a</w:t>
              </w:r>
            </w:hyperlink>
            <w:r w:rsidR="008E6A56" w:rsidRPr="00127F20">
              <w:rPr>
                <w:b/>
                <w:bCs/>
                <w:color w:val="000000" w:themeColor="text1"/>
              </w:rPr>
              <w:t xml:space="preserve"> </w:t>
            </w:r>
          </w:p>
          <w:p w14:paraId="7E22094E" w14:textId="77777777" w:rsidR="008E6A56" w:rsidRPr="00127F20" w:rsidRDefault="008E6A56" w:rsidP="008E6A56">
            <w:pPr>
              <w:ind w:left="720"/>
              <w:rPr>
                <w:color w:val="000000" w:themeColor="text1"/>
              </w:rPr>
            </w:pPr>
            <w:r w:rsidRPr="00127F20">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8E6A56" w:rsidRPr="00127F20" w:rsidRDefault="008E6A56" w:rsidP="008E6A56">
            <w:pPr>
              <w:ind w:left="720"/>
              <w:rPr>
                <w:color w:val="000000" w:themeColor="text1"/>
              </w:rPr>
            </w:pPr>
            <w:r w:rsidRPr="00127F20">
              <w:rPr>
                <w:i/>
                <w:iCs/>
                <w:color w:val="000000" w:themeColor="text1"/>
              </w:rPr>
              <w:t>Jump to:</w:t>
            </w:r>
            <w:r w:rsidRPr="00127F20">
              <w:rPr>
                <w:i/>
                <w:iCs/>
                <w:color w:val="000000" w:themeColor="text1"/>
              </w:rPr>
              <w:br/>
            </w:r>
            <w:hyperlink r:id="rId134" w:anchor="metrics" w:history="1">
              <w:r w:rsidRPr="00127F20">
                <w:rPr>
                  <w:rStyle w:val="Hyperlink"/>
                  <w:color w:val="000000" w:themeColor="text1"/>
                </w:rPr>
                <w:t>Metrics by State</w:t>
              </w:r>
            </w:hyperlink>
            <w:r w:rsidRPr="00127F20">
              <w:rPr>
                <w:color w:val="000000" w:themeColor="text1"/>
              </w:rPr>
              <w:t xml:space="preserve"> | </w:t>
            </w:r>
            <w:hyperlink r:id="rId135" w:anchor="raceethnicity" w:history="1">
              <w:r w:rsidRPr="00127F20">
                <w:rPr>
                  <w:rStyle w:val="Hyperlink"/>
                  <w:color w:val="000000" w:themeColor="text1"/>
                </w:rPr>
                <w:t>Cases and Deaths by Race/Ethnicity</w:t>
              </w:r>
            </w:hyperlink>
            <w:r w:rsidRPr="00127F20">
              <w:rPr>
                <w:color w:val="000000" w:themeColor="text1"/>
              </w:rPr>
              <w:t xml:space="preserve"> | </w:t>
            </w:r>
            <w:hyperlink r:id="rId136" w:anchor="longtermcare" w:history="1">
              <w:r w:rsidRPr="00127F20">
                <w:rPr>
                  <w:rStyle w:val="Hyperlink"/>
                  <w:color w:val="000000" w:themeColor="text1"/>
                </w:rPr>
                <w:t>Cases and Deaths at Long-term Care Facilities</w:t>
              </w:r>
            </w:hyperlink>
          </w:p>
          <w:p w14:paraId="009EC29B" w14:textId="24E985B9" w:rsidR="008E6A56" w:rsidRPr="00127F20" w:rsidRDefault="008E6A56" w:rsidP="008E6A56">
            <w:pPr>
              <w:ind w:left="720"/>
              <w:rPr>
                <w:color w:val="000000" w:themeColor="text1"/>
              </w:rPr>
            </w:pPr>
            <w:r w:rsidRPr="00127F20">
              <w:rPr>
                <w:i/>
                <w:iCs/>
                <w:color w:val="000000" w:themeColor="text1"/>
              </w:rPr>
              <w:t>Explore State COVID-19 Policy Actions:</w:t>
            </w:r>
            <w:r w:rsidRPr="00127F20">
              <w:rPr>
                <w:i/>
                <w:iCs/>
                <w:color w:val="000000" w:themeColor="text1"/>
              </w:rPr>
              <w:br/>
            </w:r>
            <w:hyperlink r:id="rId137" w:anchor="socialdistancing" w:history="1">
              <w:r w:rsidRPr="00127F20">
                <w:rPr>
                  <w:rStyle w:val="Hyperlink"/>
                  <w:color w:val="000000" w:themeColor="text1"/>
                </w:rPr>
                <w:t>Social Distancing Actions</w:t>
              </w:r>
            </w:hyperlink>
            <w:r w:rsidRPr="00127F20">
              <w:rPr>
                <w:color w:val="000000" w:themeColor="text1"/>
              </w:rPr>
              <w:t xml:space="preserve"> | </w:t>
            </w:r>
            <w:hyperlink r:id="rId138" w:anchor="policyactions" w:history="1">
              <w:r w:rsidRPr="00127F20">
                <w:rPr>
                  <w:rStyle w:val="Hyperlink"/>
                  <w:color w:val="000000" w:themeColor="text1"/>
                </w:rPr>
                <w:t>State COVID-19 Health Policy Actions</w:t>
              </w:r>
            </w:hyperlink>
            <w:r w:rsidRPr="00127F20">
              <w:rPr>
                <w:color w:val="000000" w:themeColor="text1"/>
              </w:rPr>
              <w:t xml:space="preserve"> | </w:t>
            </w:r>
            <w:hyperlink r:id="rId139" w:anchor="telehealth" w:history="1">
              <w:r w:rsidRPr="00127F20">
                <w:rPr>
                  <w:rStyle w:val="Hyperlink"/>
                  <w:color w:val="000000" w:themeColor="text1"/>
                </w:rPr>
                <w:t>Telehealth</w:t>
              </w:r>
            </w:hyperlink>
            <w:r w:rsidRPr="00127F20">
              <w:rPr>
                <w:color w:val="000000" w:themeColor="text1"/>
              </w:rPr>
              <w:t xml:space="preserve"> | </w:t>
            </w:r>
            <w:hyperlink r:id="rId140" w:anchor="stateleveldata" w:history="1">
              <w:r w:rsidRPr="00127F20">
                <w:rPr>
                  <w:rStyle w:val="Hyperlink"/>
                  <w:color w:val="000000" w:themeColor="text1"/>
                </w:rPr>
                <w:t>Additional State-Level Data</w:t>
              </w:r>
            </w:hyperlink>
          </w:p>
          <w:p w14:paraId="4B0AA352" w14:textId="255C77DD" w:rsidR="008E6A56" w:rsidRPr="00127F20" w:rsidRDefault="008E6A56" w:rsidP="008E6A56">
            <w:pPr>
              <w:rPr>
                <w:b/>
                <w:bCs/>
                <w:color w:val="000000" w:themeColor="text1"/>
              </w:rPr>
            </w:pPr>
            <w:r w:rsidRPr="00127F20">
              <w:rPr>
                <w:b/>
                <w:bCs/>
                <w:color w:val="000000" w:themeColor="text1"/>
              </w:rPr>
              <w:t>Kaiser Health News</w:t>
            </w:r>
          </w:p>
          <w:p w14:paraId="5459FEAE" w14:textId="4FA89A8B" w:rsidR="008E6A56" w:rsidRPr="00127F20" w:rsidRDefault="008E6A56" w:rsidP="008E6A56">
            <w:pPr>
              <w:rPr>
                <w:b/>
                <w:bCs/>
                <w:i/>
                <w:iCs/>
                <w:color w:val="000000" w:themeColor="text1"/>
              </w:rPr>
            </w:pPr>
            <w:r w:rsidRPr="00127F20">
              <w:rPr>
                <w:b/>
                <w:bCs/>
                <w:i/>
                <w:iCs/>
                <w:color w:val="000000" w:themeColor="text1"/>
              </w:rPr>
              <w:t>Look Up Your Hospital: Is It Being Penalized by Medicare?</w:t>
            </w:r>
          </w:p>
          <w:p w14:paraId="68775622" w14:textId="4844B617" w:rsidR="008E6A56" w:rsidRPr="00127F20" w:rsidRDefault="006E283E" w:rsidP="008E6A56">
            <w:pPr>
              <w:rPr>
                <w:b/>
                <w:bCs/>
                <w:color w:val="000000" w:themeColor="text1"/>
              </w:rPr>
            </w:pPr>
            <w:hyperlink r:id="rId141" w:history="1">
              <w:r w:rsidR="008E6A56" w:rsidRPr="00127F20">
                <w:rPr>
                  <w:rStyle w:val="Hyperlink"/>
                  <w:b/>
                  <w:bCs/>
                  <w:color w:val="000000" w:themeColor="text1"/>
                </w:rPr>
                <w:t>https://tinyurl.com/y5lry648</w:t>
              </w:r>
            </w:hyperlink>
            <w:r w:rsidR="008E6A56" w:rsidRPr="00127F20">
              <w:rPr>
                <w:b/>
                <w:bCs/>
                <w:color w:val="000000" w:themeColor="text1"/>
              </w:rPr>
              <w:t xml:space="preserve">  </w:t>
            </w:r>
          </w:p>
          <w:p w14:paraId="2B42F9F7" w14:textId="77777777" w:rsidR="008E6A56" w:rsidRPr="00127F20" w:rsidRDefault="008E6A56" w:rsidP="008E6A56">
            <w:pPr>
              <w:ind w:left="720"/>
              <w:rPr>
                <w:color w:val="000000" w:themeColor="text1"/>
              </w:rPr>
            </w:pPr>
            <w:r w:rsidRPr="00127F20">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8E6A56" w:rsidRPr="00127F20" w:rsidRDefault="008E6A56" w:rsidP="008E6A56">
            <w:pPr>
              <w:rPr>
                <w:b/>
                <w:bCs/>
                <w:color w:val="000000" w:themeColor="text1"/>
              </w:rPr>
            </w:pPr>
            <w:r w:rsidRPr="00127F20">
              <w:rPr>
                <w:b/>
                <w:bCs/>
                <w:color w:val="000000" w:themeColor="text1"/>
              </w:rPr>
              <w:t>LeadingAge</w:t>
            </w:r>
          </w:p>
          <w:p w14:paraId="274E3A11" w14:textId="29B8211E" w:rsidR="008E6A56" w:rsidRPr="00127F20" w:rsidRDefault="006E283E" w:rsidP="008E6A56">
            <w:pPr>
              <w:rPr>
                <w:color w:val="000000" w:themeColor="text1"/>
              </w:rPr>
            </w:pPr>
            <w:hyperlink r:id="rId142" w:history="1">
              <w:r w:rsidR="008E6A56" w:rsidRPr="00127F20">
                <w:rPr>
                  <w:rStyle w:val="Hyperlink"/>
                  <w:color w:val="000000" w:themeColor="text1"/>
                </w:rPr>
                <w:t>https://tinyurl.com/ydf26jbm</w:t>
              </w:r>
            </w:hyperlink>
          </w:p>
          <w:p w14:paraId="6D665435" w14:textId="77777777" w:rsidR="008E6A56" w:rsidRPr="00127F20" w:rsidRDefault="008E6A56" w:rsidP="008E6A56">
            <w:pPr>
              <w:pStyle w:val="ListParagraph"/>
              <w:ind w:left="360"/>
              <w:rPr>
                <w:i/>
                <w:iCs/>
                <w:color w:val="000000" w:themeColor="text1"/>
              </w:rPr>
            </w:pPr>
            <w:r w:rsidRPr="00127F20">
              <w:rPr>
                <w:i/>
                <w:iCs/>
                <w:color w:val="000000" w:themeColor="text1"/>
              </w:rPr>
              <w:t>Coronavirus Information for Affordable Housing</w:t>
            </w:r>
          </w:p>
          <w:p w14:paraId="0EBC3659" w14:textId="096DAE81" w:rsidR="008E6A56" w:rsidRPr="00415C60" w:rsidRDefault="008E6A56" w:rsidP="008E6A56">
            <w:pPr>
              <w:rPr>
                <w:b/>
                <w:bCs/>
                <w:color w:val="FF0000"/>
              </w:rPr>
            </w:pPr>
            <w:r w:rsidRPr="00415C60">
              <w:rPr>
                <w:b/>
                <w:bCs/>
                <w:color w:val="FF0000"/>
              </w:rPr>
              <w:t>The League</w:t>
            </w:r>
          </w:p>
          <w:p w14:paraId="4FCC4C5A" w14:textId="4A0CD059" w:rsidR="008E6A56" w:rsidRPr="00415C60" w:rsidRDefault="006E283E" w:rsidP="008E6A56">
            <w:pPr>
              <w:rPr>
                <w:color w:val="FF0000"/>
              </w:rPr>
            </w:pPr>
            <w:hyperlink r:id="rId143" w:history="1">
              <w:r w:rsidR="008E6A56" w:rsidRPr="00415C60">
                <w:rPr>
                  <w:rStyle w:val="Hyperlink"/>
                  <w:color w:val="FF0000"/>
                </w:rPr>
                <w:t>https://the-league.org</w:t>
              </w:r>
            </w:hyperlink>
            <w:r w:rsidR="008E6A56" w:rsidRPr="00415C60">
              <w:rPr>
                <w:color w:val="FF0000"/>
              </w:rPr>
              <w:t xml:space="preserve"> </w:t>
            </w:r>
          </w:p>
          <w:p w14:paraId="2C0A3E14" w14:textId="140E6F0E" w:rsidR="008E6A56" w:rsidRPr="00415C60" w:rsidRDefault="008E6A56" w:rsidP="008E6A56">
            <w:pPr>
              <w:ind w:left="720"/>
              <w:rPr>
                <w:color w:val="FF0000"/>
              </w:rPr>
            </w:pPr>
            <w:r w:rsidRPr="00415C60">
              <w:rPr>
                <w:color w:val="FF0000"/>
              </w:rPr>
              <w:t>Vision:  The League’s vision is full inclusion of people with disabilities in all aspects of community life.</w:t>
            </w:r>
          </w:p>
          <w:p w14:paraId="7BEC2330" w14:textId="6967CA0E" w:rsidR="008E6A56" w:rsidRPr="00415C60" w:rsidRDefault="008E6A56" w:rsidP="008E6A56">
            <w:pPr>
              <w:ind w:left="720"/>
              <w:rPr>
                <w:color w:val="FF0000"/>
              </w:rPr>
            </w:pPr>
            <w:r w:rsidRPr="00415C60">
              <w:rPr>
                <w:color w:val="FF0000"/>
              </w:rPr>
              <w:t>Mission: The League’s mission is to provide and promote opportunities that empower people with disabilities to achieve their potential.</w:t>
            </w:r>
          </w:p>
          <w:p w14:paraId="544202DD" w14:textId="57E15E51" w:rsidR="008E6A56" w:rsidRPr="00127F20" w:rsidRDefault="008E6A56" w:rsidP="008E6A56">
            <w:pPr>
              <w:rPr>
                <w:b/>
                <w:bCs/>
                <w:color w:val="000000" w:themeColor="text1"/>
              </w:rPr>
            </w:pPr>
            <w:r w:rsidRPr="00127F20">
              <w:rPr>
                <w:b/>
                <w:bCs/>
                <w:color w:val="000000" w:themeColor="text1"/>
              </w:rPr>
              <w:t>Long Term Care Discussion Group</w:t>
            </w:r>
          </w:p>
          <w:p w14:paraId="3C40F51B" w14:textId="69962720" w:rsidR="008E6A56" w:rsidRPr="00127F20" w:rsidRDefault="006E283E" w:rsidP="008E6A56">
            <w:pPr>
              <w:rPr>
                <w:color w:val="000000" w:themeColor="text1"/>
              </w:rPr>
            </w:pPr>
            <w:hyperlink r:id="rId144" w:history="1">
              <w:r w:rsidR="008E6A56" w:rsidRPr="00127F20">
                <w:rPr>
                  <w:rStyle w:val="Hyperlink"/>
                  <w:color w:val="000000" w:themeColor="text1"/>
                </w:rPr>
                <w:t>https://tinyurl.com/LTCDiscussion</w:t>
              </w:r>
            </w:hyperlink>
            <w:r w:rsidR="008E6A56" w:rsidRPr="00127F20">
              <w:rPr>
                <w:color w:val="000000" w:themeColor="text1"/>
              </w:rPr>
              <w:t xml:space="preserve"> </w:t>
            </w:r>
          </w:p>
          <w:p w14:paraId="1FA89BD8" w14:textId="3AAC4F84" w:rsidR="008E6A56" w:rsidRPr="00127F20" w:rsidRDefault="008E6A56" w:rsidP="008E6A56">
            <w:pPr>
              <w:ind w:left="720"/>
              <w:rPr>
                <w:color w:val="000000" w:themeColor="text1"/>
              </w:rPr>
            </w:pPr>
            <w:r w:rsidRPr="00127F20">
              <w:rPr>
                <w:color w:val="000000" w:themeColor="text1"/>
              </w:rPr>
              <w:t>The Long-Term Care Discussion Group is a voluntary, independent group that meets for the purpose of educating the policy community on all facets of long-term care. The group convenes monthly presentations exploring long term care policy, research, and advocacy issues. Membership is free and open to all. Participants span the entire spectrum of the long-term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8E6A56" w:rsidRPr="00127F20" w:rsidRDefault="008E6A56" w:rsidP="008E6A56">
            <w:pPr>
              <w:ind w:left="720"/>
              <w:rPr>
                <w:color w:val="000000" w:themeColor="text1"/>
              </w:rPr>
            </w:pPr>
            <w:r w:rsidRPr="00127F20">
              <w:rPr>
                <w:color w:val="000000" w:themeColor="text1"/>
              </w:rPr>
              <w:t xml:space="preserve">For more information or to be included on the distribution list, email: </w:t>
            </w:r>
            <w:hyperlink r:id="rId145" w:history="1">
              <w:r w:rsidRPr="00127F20">
                <w:rPr>
                  <w:rStyle w:val="Hyperlink"/>
                  <w:color w:val="000000" w:themeColor="text1"/>
                </w:rPr>
                <w:t>LTCDiscussionGroup@gmail.com</w:t>
              </w:r>
            </w:hyperlink>
            <w:r w:rsidRPr="00127F20">
              <w:rPr>
                <w:color w:val="000000" w:themeColor="text1"/>
              </w:rPr>
              <w:t xml:space="preserve">. </w:t>
            </w:r>
          </w:p>
          <w:p w14:paraId="09F21616" w14:textId="6816F857" w:rsidR="008E6A56" w:rsidRPr="00127F20" w:rsidRDefault="008E6A56" w:rsidP="008E6A56">
            <w:pPr>
              <w:rPr>
                <w:b/>
                <w:bCs/>
                <w:color w:val="000000" w:themeColor="text1"/>
              </w:rPr>
            </w:pPr>
            <w:r w:rsidRPr="00127F20">
              <w:rPr>
                <w:b/>
                <w:bCs/>
                <w:color w:val="000000" w:themeColor="text1"/>
              </w:rPr>
              <w:t>Long-Term Services and Supports Rebalancing Toolkit</w:t>
            </w:r>
          </w:p>
          <w:p w14:paraId="2C5F9C34" w14:textId="32217ACD" w:rsidR="008E6A56" w:rsidRPr="00127F20" w:rsidRDefault="006E283E" w:rsidP="008E6A56">
            <w:pPr>
              <w:rPr>
                <w:color w:val="000000" w:themeColor="text1"/>
              </w:rPr>
            </w:pPr>
            <w:hyperlink r:id="rId146" w:history="1">
              <w:r w:rsidR="008E6A56" w:rsidRPr="00127F20">
                <w:rPr>
                  <w:rStyle w:val="Hyperlink"/>
                  <w:color w:val="000000" w:themeColor="text1"/>
                </w:rPr>
                <w:t>https://tinyurl.com/y5exrdgd</w:t>
              </w:r>
            </w:hyperlink>
            <w:r w:rsidR="008E6A56" w:rsidRPr="00127F20">
              <w:rPr>
                <w:color w:val="000000" w:themeColor="text1"/>
              </w:rPr>
              <w:t xml:space="preserve"> </w:t>
            </w:r>
          </w:p>
          <w:p w14:paraId="2745FD78" w14:textId="77777777" w:rsidR="008E6A56" w:rsidRPr="00127F20" w:rsidRDefault="008E6A56" w:rsidP="008E6A56">
            <w:pPr>
              <w:pStyle w:val="ListParagraph"/>
              <w:rPr>
                <w:i/>
                <w:iCs/>
                <w:color w:val="000000" w:themeColor="text1"/>
              </w:rPr>
            </w:pPr>
            <w:r w:rsidRPr="00127F20">
              <w:rPr>
                <w:i/>
                <w:iCs/>
                <w:color w:val="000000" w:themeColor="text1"/>
              </w:rPr>
              <w:t>Issued by the Centers for Medicare and Medicaid Services</w:t>
            </w:r>
          </w:p>
          <w:p w14:paraId="6B33FBB9" w14:textId="681C9A9F" w:rsidR="008E6A56" w:rsidRPr="00127F20" w:rsidRDefault="008E6A56" w:rsidP="008E6A56">
            <w:pPr>
              <w:pStyle w:val="ListParagraph"/>
              <w:rPr>
                <w:b/>
                <w:bCs/>
                <w:color w:val="000000" w:themeColor="text1"/>
              </w:rPr>
            </w:pPr>
            <w:r w:rsidRPr="00127F20">
              <w:rPr>
                <w:color w:val="000000" w:themeColor="text1"/>
              </w:rPr>
              <w:t>The toolkit provides background information, resources, and promising practices that support state efforts to rebalance Medicaid long-term services and supports (LTSS) in favor of home-and community-based services (HCBS).</w:t>
            </w:r>
            <w:r w:rsidRPr="00127F20">
              <w:rPr>
                <w:b/>
                <w:bCs/>
                <w:color w:val="000000" w:themeColor="text1"/>
              </w:rPr>
              <w:t xml:space="preserve"> </w:t>
            </w:r>
          </w:p>
          <w:p w14:paraId="1B50B012" w14:textId="68AB9B10" w:rsidR="008E6A56" w:rsidRPr="00127F20" w:rsidRDefault="008E6A56" w:rsidP="008E6A56">
            <w:pPr>
              <w:rPr>
                <w:b/>
                <w:bCs/>
                <w:color w:val="000000" w:themeColor="text1"/>
              </w:rPr>
            </w:pPr>
            <w:r w:rsidRPr="00127F20">
              <w:rPr>
                <w:b/>
                <w:bCs/>
                <w:color w:val="000000" w:themeColor="text1"/>
              </w:rPr>
              <w:t>Massachusetts Department of Public Health</w:t>
            </w:r>
          </w:p>
          <w:p w14:paraId="1EA184BA" w14:textId="07A879FB" w:rsidR="008E6A56" w:rsidRPr="00127F20" w:rsidRDefault="006E283E" w:rsidP="008E6A56">
            <w:pPr>
              <w:rPr>
                <w:color w:val="000000" w:themeColor="text1"/>
              </w:rPr>
            </w:pPr>
            <w:hyperlink r:id="rId147" w:history="1">
              <w:r w:rsidR="008E6A56" w:rsidRPr="00127F20">
                <w:rPr>
                  <w:rStyle w:val="Hyperlink"/>
                  <w:color w:val="000000" w:themeColor="text1"/>
                </w:rPr>
                <w:t>https://tinyurl.com/NHClosureInformation</w:t>
              </w:r>
            </w:hyperlink>
            <w:r w:rsidR="008E6A56" w:rsidRPr="00127F20">
              <w:rPr>
                <w:color w:val="000000" w:themeColor="text1"/>
              </w:rPr>
              <w:t xml:space="preserve"> </w:t>
            </w:r>
          </w:p>
          <w:p w14:paraId="017F68C0" w14:textId="77777777" w:rsidR="008E6A56" w:rsidRPr="00127F20" w:rsidRDefault="008E6A56" w:rsidP="008E6A56">
            <w:pPr>
              <w:pStyle w:val="ListParagraph"/>
              <w:rPr>
                <w:i/>
                <w:iCs/>
                <w:color w:val="000000" w:themeColor="text1"/>
              </w:rPr>
            </w:pPr>
            <w:r w:rsidRPr="00127F20">
              <w:rPr>
                <w:i/>
                <w:iCs/>
                <w:color w:val="000000" w:themeColor="text1"/>
              </w:rPr>
              <w:t>Information about nursing home closures</w:t>
            </w:r>
          </w:p>
          <w:p w14:paraId="0FE248CC" w14:textId="77777777" w:rsidR="008E6A56" w:rsidRPr="00127F20" w:rsidRDefault="008E6A56" w:rsidP="008E6A56">
            <w:pPr>
              <w:pStyle w:val="ListParagraph"/>
              <w:rPr>
                <w:color w:val="000000" w:themeColor="text1"/>
              </w:rPr>
            </w:pPr>
            <w:r w:rsidRPr="00127F20">
              <w:rPr>
                <w:color w:val="000000" w:themeColor="text1"/>
              </w:rPr>
              <w:t>Find details about pending nursing home closures in Massachusetts and resources for residents living in these facilities</w:t>
            </w:r>
            <w:r w:rsidRPr="00127F20">
              <w:rPr>
                <w:i/>
                <w:iCs/>
                <w:color w:val="000000" w:themeColor="text1"/>
              </w:rPr>
              <w:t>.</w:t>
            </w:r>
          </w:p>
          <w:p w14:paraId="171ED2BA" w14:textId="0008ED3C" w:rsidR="008E6A56" w:rsidRPr="00127F20" w:rsidRDefault="008E6A56" w:rsidP="008E6A56">
            <w:pPr>
              <w:rPr>
                <w:b/>
                <w:bCs/>
                <w:color w:val="000000" w:themeColor="text1"/>
              </w:rPr>
            </w:pPr>
            <w:r w:rsidRPr="00127F20">
              <w:rPr>
                <w:b/>
                <w:bCs/>
                <w:color w:val="000000" w:themeColor="text1"/>
              </w:rPr>
              <w:t>Massachusetts Department of Public Health</w:t>
            </w:r>
          </w:p>
          <w:p w14:paraId="54EA28D3" w14:textId="6864F434" w:rsidR="008E6A56" w:rsidRPr="00127F20" w:rsidRDefault="006E283E" w:rsidP="008E6A56">
            <w:pPr>
              <w:rPr>
                <w:color w:val="000000" w:themeColor="text1"/>
              </w:rPr>
            </w:pPr>
            <w:hyperlink r:id="rId148" w:history="1">
              <w:r w:rsidR="008E6A56" w:rsidRPr="00127F20">
                <w:rPr>
                  <w:rStyle w:val="Hyperlink"/>
                  <w:color w:val="000000" w:themeColor="text1"/>
                </w:rPr>
                <w:t>https://tinyurl.com/DPHCovi19LTCInfoCenter</w:t>
              </w:r>
            </w:hyperlink>
          </w:p>
          <w:p w14:paraId="1486DFD2" w14:textId="77777777" w:rsidR="008E6A56" w:rsidRPr="00127F20" w:rsidRDefault="008E6A56" w:rsidP="008E6A56">
            <w:pPr>
              <w:pStyle w:val="ListParagraph"/>
              <w:rPr>
                <w:i/>
                <w:iCs/>
                <w:color w:val="000000" w:themeColor="text1"/>
              </w:rPr>
            </w:pPr>
            <w:r w:rsidRPr="00127F20">
              <w:rPr>
                <w:i/>
                <w:iCs/>
                <w:color w:val="000000" w:themeColor="text1"/>
              </w:rPr>
              <w:t>Long-Term Care COVID-19 Family Information Center</w:t>
            </w:r>
          </w:p>
          <w:p w14:paraId="3E4A53DC" w14:textId="03F959BE" w:rsidR="008E6A56" w:rsidRPr="00127F20" w:rsidRDefault="008E6A56" w:rsidP="008E6A56">
            <w:pPr>
              <w:pStyle w:val="ListParagraph"/>
              <w:rPr>
                <w:color w:val="000000" w:themeColor="text1"/>
              </w:rPr>
            </w:pPr>
            <w:r w:rsidRPr="00127F20">
              <w:rPr>
                <w:color w:val="000000" w:themeColor="text1"/>
              </w:rPr>
              <w:t>The latest resources and information for families and others about Covid-19 and  residents in nursing homes, rest homes, and assisted living facilities.</w:t>
            </w:r>
          </w:p>
          <w:p w14:paraId="57501BD9" w14:textId="15AD8EC2" w:rsidR="008E6A56" w:rsidRPr="00127F20" w:rsidRDefault="008E6A56" w:rsidP="008E6A56">
            <w:pPr>
              <w:rPr>
                <w:b/>
                <w:color w:val="000000" w:themeColor="text1"/>
              </w:rPr>
            </w:pPr>
            <w:r w:rsidRPr="00127F20">
              <w:rPr>
                <w:b/>
                <w:color w:val="000000" w:themeColor="text1"/>
              </w:rPr>
              <w:t>Massachusetts Department of Public Health</w:t>
            </w:r>
          </w:p>
          <w:p w14:paraId="26C6AA3C" w14:textId="2E7D82DC" w:rsidR="008E6A56" w:rsidRPr="00127F20" w:rsidRDefault="006E283E" w:rsidP="008E6A56">
            <w:pPr>
              <w:pStyle w:val="ListParagraph"/>
              <w:ind w:left="0"/>
              <w:rPr>
                <w:bCs/>
                <w:color w:val="000000" w:themeColor="text1"/>
              </w:rPr>
            </w:pPr>
            <w:hyperlink r:id="rId149" w:history="1">
              <w:r w:rsidR="008E6A56" w:rsidRPr="00127F20">
                <w:rPr>
                  <w:rStyle w:val="Hyperlink"/>
                  <w:bCs/>
                  <w:color w:val="000000" w:themeColor="text1"/>
                </w:rPr>
                <w:t>https://tinyurl.com/MassDPHCovidTracker</w:t>
              </w:r>
            </w:hyperlink>
          </w:p>
          <w:p w14:paraId="37494799" w14:textId="7A3A39C1" w:rsidR="008E6A56" w:rsidRPr="00127F20" w:rsidRDefault="008E6A56" w:rsidP="008E6A56">
            <w:pPr>
              <w:pStyle w:val="ListParagraph"/>
              <w:rPr>
                <w:bCs/>
                <w:i/>
                <w:iCs/>
                <w:color w:val="000000" w:themeColor="text1"/>
              </w:rPr>
            </w:pPr>
            <w:r w:rsidRPr="00127F20">
              <w:rPr>
                <w:bCs/>
                <w:i/>
                <w:iCs/>
                <w:color w:val="000000" w:themeColor="text1"/>
              </w:rPr>
              <w:t>COVID-19 Interactive Data Dashboard</w:t>
            </w:r>
          </w:p>
          <w:p w14:paraId="65A71EA9" w14:textId="2011FB34" w:rsidR="008E6A56" w:rsidRPr="00127F20" w:rsidRDefault="008E6A56" w:rsidP="008E6A56">
            <w:pPr>
              <w:pStyle w:val="ListParagraph"/>
              <w:rPr>
                <w:bCs/>
                <w:color w:val="000000" w:themeColor="text1"/>
              </w:rPr>
            </w:pPr>
            <w:r w:rsidRPr="00127F20">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8E6A56" w:rsidRPr="00127F20" w:rsidRDefault="008E6A56" w:rsidP="008E6A56">
            <w:pPr>
              <w:rPr>
                <w:b/>
                <w:bCs/>
                <w:color w:val="000000" w:themeColor="text1"/>
              </w:rPr>
            </w:pPr>
            <w:r w:rsidRPr="00127F20">
              <w:rPr>
                <w:b/>
                <w:bCs/>
                <w:color w:val="000000" w:themeColor="text1"/>
              </w:rPr>
              <w:t>Massachusetts Department of Public Health</w:t>
            </w:r>
          </w:p>
          <w:p w14:paraId="28D0B600" w14:textId="7DA4D3B8" w:rsidR="008E6A56" w:rsidRPr="00127F20" w:rsidRDefault="006E283E" w:rsidP="008E6A56">
            <w:pPr>
              <w:rPr>
                <w:color w:val="000000" w:themeColor="text1"/>
              </w:rPr>
            </w:pPr>
            <w:hyperlink r:id="rId150" w:history="1">
              <w:r w:rsidR="008E6A56" w:rsidRPr="00127F20">
                <w:rPr>
                  <w:rStyle w:val="Hyperlink"/>
                  <w:color w:val="000000" w:themeColor="text1"/>
                </w:rPr>
                <w:t>https://tinyurl.com/y3b6nlh7</w:t>
              </w:r>
            </w:hyperlink>
          </w:p>
          <w:p w14:paraId="358F5746" w14:textId="77777777" w:rsidR="008E6A56" w:rsidRPr="00127F20" w:rsidRDefault="008E6A56" w:rsidP="008E6A56">
            <w:pPr>
              <w:pStyle w:val="ListParagraph"/>
              <w:rPr>
                <w:i/>
                <w:iCs/>
                <w:color w:val="000000" w:themeColor="text1"/>
              </w:rPr>
            </w:pPr>
            <w:r w:rsidRPr="00127F20">
              <w:rPr>
                <w:i/>
                <w:iCs/>
                <w:color w:val="000000" w:themeColor="text1"/>
              </w:rPr>
              <w:t>Crisis Standards of Care Planning Guidance for the COVID-19 Pandemic</w:t>
            </w:r>
          </w:p>
          <w:p w14:paraId="7BAD37ED" w14:textId="3840AA39" w:rsidR="008E6A56" w:rsidRPr="00127F20" w:rsidRDefault="008E6A56" w:rsidP="008E6A56">
            <w:pPr>
              <w:pStyle w:val="ListParagraph"/>
              <w:rPr>
                <w:color w:val="000000" w:themeColor="text1"/>
              </w:rPr>
            </w:pPr>
            <w:r w:rsidRPr="00127F20">
              <w:rPr>
                <w:color w:val="000000" w:themeColor="text1"/>
              </w:rPr>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8E6A56" w:rsidRPr="00127F20" w:rsidRDefault="008E6A56" w:rsidP="008E6A56">
            <w:pPr>
              <w:spacing w:after="160" w:line="259" w:lineRule="auto"/>
              <w:contextualSpacing/>
              <w:rPr>
                <w:b/>
                <w:bCs/>
                <w:color w:val="000000" w:themeColor="text1"/>
              </w:rPr>
            </w:pPr>
            <w:r w:rsidRPr="00127F20">
              <w:rPr>
                <w:b/>
                <w:bCs/>
                <w:color w:val="000000" w:themeColor="text1"/>
              </w:rPr>
              <w:t>Massachusetts Executive Office of Health and Human Services – ARPA Funding Reports</w:t>
            </w:r>
          </w:p>
          <w:p w14:paraId="717EF89A" w14:textId="77777777" w:rsidR="008E6A56" w:rsidRPr="00127F20" w:rsidRDefault="006E283E" w:rsidP="008E6A56">
            <w:pPr>
              <w:rPr>
                <w:color w:val="000000" w:themeColor="text1"/>
              </w:rPr>
            </w:pPr>
            <w:hyperlink r:id="rId151" w:history="1">
              <w:r w:rsidR="008E6A56" w:rsidRPr="00127F20">
                <w:rPr>
                  <w:color w:val="000000" w:themeColor="text1"/>
                  <w:u w:val="single"/>
                </w:rPr>
                <w:t>https://tinyurl.com/ARPARFIResponses</w:t>
              </w:r>
            </w:hyperlink>
            <w:r w:rsidR="008E6A56" w:rsidRPr="00127F20">
              <w:rPr>
                <w:color w:val="000000" w:themeColor="text1"/>
              </w:rPr>
              <w:t xml:space="preserve"> </w:t>
            </w:r>
          </w:p>
          <w:p w14:paraId="13BFA250" w14:textId="77777777" w:rsidR="008E6A56" w:rsidRPr="00127F20" w:rsidRDefault="008E6A56" w:rsidP="008E6A56">
            <w:pPr>
              <w:spacing w:after="160" w:line="259" w:lineRule="auto"/>
              <w:ind w:left="720"/>
              <w:contextualSpacing/>
              <w:rPr>
                <w:i/>
                <w:iCs/>
                <w:color w:val="000000" w:themeColor="text1"/>
              </w:rPr>
            </w:pPr>
            <w:r w:rsidRPr="00127F20">
              <w:rPr>
                <w:i/>
                <w:iCs/>
                <w:color w:val="000000" w:themeColor="text1"/>
              </w:rPr>
              <w:t>Strengthening Home and Community Based Services and Behavioral Health Services Using American Rescue Plan (ARP) Funding</w:t>
            </w:r>
          </w:p>
          <w:p w14:paraId="39C284FF" w14:textId="77777777" w:rsidR="008E6A56" w:rsidRPr="00127F20" w:rsidRDefault="008E6A56" w:rsidP="008E6A56">
            <w:pPr>
              <w:spacing w:after="160" w:line="259" w:lineRule="auto"/>
              <w:ind w:left="720"/>
              <w:contextualSpacing/>
              <w:rPr>
                <w:color w:val="000000" w:themeColor="text1"/>
              </w:rPr>
            </w:pPr>
            <w:r w:rsidRPr="00127F20">
              <w:rPr>
                <w:color w:val="000000" w:themeColor="text1"/>
              </w:rPr>
              <w:t>Two reports posted:</w:t>
            </w:r>
          </w:p>
          <w:p w14:paraId="7674EB5F" w14:textId="77777777" w:rsidR="008E6A56" w:rsidRPr="00127F20" w:rsidRDefault="008E6A56" w:rsidP="008E6A56">
            <w:pPr>
              <w:numPr>
                <w:ilvl w:val="0"/>
                <w:numId w:val="4"/>
              </w:numPr>
              <w:spacing w:after="160" w:line="259" w:lineRule="auto"/>
              <w:ind w:left="1440"/>
              <w:contextualSpacing/>
              <w:rPr>
                <w:i/>
                <w:iCs/>
                <w:color w:val="000000" w:themeColor="text1"/>
              </w:rPr>
            </w:pPr>
            <w:r w:rsidRPr="00127F20">
              <w:rPr>
                <w:i/>
                <w:iCs/>
                <w:color w:val="000000" w:themeColor="text1"/>
              </w:rPr>
              <w:t>Summary of ARPA Request for Information Proposals</w:t>
            </w:r>
          </w:p>
          <w:p w14:paraId="7E769950" w14:textId="77777777" w:rsidR="008E6A56" w:rsidRPr="00127F20" w:rsidRDefault="008E6A56" w:rsidP="008E6A56">
            <w:pPr>
              <w:numPr>
                <w:ilvl w:val="0"/>
                <w:numId w:val="4"/>
              </w:numPr>
              <w:spacing w:after="160" w:line="259" w:lineRule="auto"/>
              <w:ind w:left="1440"/>
              <w:contextualSpacing/>
              <w:rPr>
                <w:i/>
                <w:iCs/>
                <w:color w:val="000000" w:themeColor="text1"/>
              </w:rPr>
            </w:pPr>
            <w:r w:rsidRPr="00127F20">
              <w:rPr>
                <w:i/>
                <w:iCs/>
                <w:color w:val="000000" w:themeColor="text1"/>
              </w:rPr>
              <w:t>Massachusetts Strategy for Supporting Home and Community Based Services using American Rescue Plan Act (ARPA) Funding</w:t>
            </w:r>
          </w:p>
          <w:p w14:paraId="26E4915E" w14:textId="77777777" w:rsidR="008E6A56" w:rsidRPr="00127F20" w:rsidRDefault="008E6A56" w:rsidP="008E6A56">
            <w:pPr>
              <w:ind w:left="720"/>
              <w:rPr>
                <w:color w:val="000000" w:themeColor="text1"/>
              </w:rPr>
            </w:pPr>
            <w:r w:rsidRPr="00127F20">
              <w:rPr>
                <w:color w:val="000000" w:themeColor="text1"/>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1: Access to HCBS services and supports, 69 responses</w:t>
            </w:r>
          </w:p>
          <w:p w14:paraId="68B98172"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2: Technology and infrastructure investments to strengthen HCBS, 41 responses</w:t>
            </w:r>
          </w:p>
          <w:p w14:paraId="2FA7DE63"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3: Initiatives that provide opportunities to promote HCBS and emphasize high-quality, person-centered care Promotion of HCBS, 26 responses</w:t>
            </w:r>
          </w:p>
          <w:p w14:paraId="560B4BFD" w14:textId="77777777" w:rsidR="008E6A56" w:rsidRPr="00127F20" w:rsidRDefault="008E6A56" w:rsidP="008E6A56">
            <w:pPr>
              <w:numPr>
                <w:ilvl w:val="0"/>
                <w:numId w:val="5"/>
              </w:numPr>
              <w:spacing w:after="160" w:line="259" w:lineRule="auto"/>
              <w:ind w:left="1440"/>
              <w:contextualSpacing/>
              <w:rPr>
                <w:color w:val="000000" w:themeColor="text1"/>
              </w:rPr>
            </w:pPr>
            <w:r w:rsidRPr="00127F20">
              <w:rPr>
                <w:color w:val="000000" w:themeColor="text1"/>
              </w:rPr>
              <w:t>Topic Area 4: HBCS workforce development, including recruitment and retention strategies, 67 responses</w:t>
            </w:r>
            <w:r w:rsidRPr="00127F20">
              <w:rPr>
                <w:color w:val="000000" w:themeColor="text1"/>
              </w:rPr>
              <w:tab/>
            </w:r>
          </w:p>
          <w:p w14:paraId="545B00DC" w14:textId="1F97E86E" w:rsidR="008E6A56" w:rsidRPr="00127F20" w:rsidRDefault="008E6A56" w:rsidP="008E6A56">
            <w:pPr>
              <w:rPr>
                <w:b/>
                <w:bCs/>
                <w:color w:val="000000" w:themeColor="text1"/>
              </w:rPr>
            </w:pPr>
            <w:r w:rsidRPr="00127F20">
              <w:rPr>
                <w:b/>
                <w:bCs/>
                <w:color w:val="000000" w:themeColor="text1"/>
              </w:rPr>
              <w:t>Massachusetts Healthy Aging Collaborative</w:t>
            </w:r>
          </w:p>
          <w:p w14:paraId="1C37EE8E" w14:textId="75EF97D1" w:rsidR="008E6A56" w:rsidRPr="00127F20" w:rsidRDefault="006E283E" w:rsidP="008E6A56">
            <w:pPr>
              <w:rPr>
                <w:b/>
                <w:bCs/>
                <w:color w:val="000000" w:themeColor="text1"/>
              </w:rPr>
            </w:pPr>
            <w:hyperlink r:id="rId152" w:history="1">
              <w:r w:rsidR="008E6A56" w:rsidRPr="00127F20">
                <w:rPr>
                  <w:rStyle w:val="Hyperlink"/>
                  <w:b/>
                  <w:bCs/>
                  <w:color w:val="000000" w:themeColor="text1"/>
                </w:rPr>
                <w:t>https://tinyurl.com/MAHealthyAging</w:t>
              </w:r>
            </w:hyperlink>
          </w:p>
          <w:p w14:paraId="1AED6A36" w14:textId="5FA14483" w:rsidR="008E6A56" w:rsidRPr="00127F20" w:rsidRDefault="008E6A56" w:rsidP="008E6A56">
            <w:pPr>
              <w:ind w:left="720"/>
              <w:rPr>
                <w:color w:val="000000" w:themeColor="text1"/>
              </w:rPr>
            </w:pPr>
            <w:r w:rsidRPr="00127F20">
              <w:rPr>
                <w:color w:val="000000" w:themeColor="text1"/>
              </w:rPr>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8E6A56" w:rsidRPr="00127F20" w:rsidRDefault="008E6A56" w:rsidP="008E6A56">
            <w:pPr>
              <w:rPr>
                <w:b/>
                <w:bCs/>
                <w:color w:val="000000" w:themeColor="text1"/>
              </w:rPr>
            </w:pPr>
            <w:r w:rsidRPr="00127F20">
              <w:rPr>
                <w:b/>
                <w:bCs/>
                <w:color w:val="000000" w:themeColor="text1"/>
              </w:rPr>
              <w:t>Massachusetts FY 2022 State Budget Process</w:t>
            </w:r>
          </w:p>
          <w:p w14:paraId="1A05EA14" w14:textId="77777777" w:rsidR="008E6A56" w:rsidRPr="00127F20" w:rsidRDefault="006E283E" w:rsidP="008E6A56">
            <w:pPr>
              <w:rPr>
                <w:b/>
                <w:bCs/>
                <w:color w:val="000000" w:themeColor="text1"/>
              </w:rPr>
            </w:pPr>
            <w:hyperlink r:id="rId153" w:history="1">
              <w:r w:rsidR="008E6A56" w:rsidRPr="00127F20">
                <w:rPr>
                  <w:rStyle w:val="Hyperlink"/>
                  <w:color w:val="000000" w:themeColor="text1"/>
                </w:rPr>
                <w:t>https://tinyurl.com/MAHouseFY22Budget</w:t>
              </w:r>
            </w:hyperlink>
          </w:p>
          <w:p w14:paraId="1B627F10" w14:textId="1766760A" w:rsidR="008E6A56" w:rsidRPr="00127F20" w:rsidRDefault="008E6A56" w:rsidP="008E6A56">
            <w:pPr>
              <w:ind w:left="720"/>
              <w:rPr>
                <w:i/>
                <w:iCs/>
                <w:color w:val="000000" w:themeColor="text1"/>
              </w:rPr>
            </w:pPr>
            <w:r w:rsidRPr="00127F20">
              <w:rPr>
                <w:i/>
                <w:iCs/>
                <w:color w:val="000000" w:themeColor="text1"/>
              </w:rPr>
              <w:t>House of Representatives Budget Version</w:t>
            </w:r>
          </w:p>
          <w:p w14:paraId="2CB1462E" w14:textId="77777777" w:rsidR="008E6A56" w:rsidRPr="00127F20" w:rsidRDefault="008E6A56" w:rsidP="008E6A56">
            <w:pPr>
              <w:ind w:left="720"/>
              <w:rPr>
                <w:color w:val="000000" w:themeColor="text1"/>
              </w:rPr>
            </w:pPr>
            <w:r w:rsidRPr="00127F20">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8E6A56" w:rsidRPr="00127F20" w:rsidRDefault="008E6A56" w:rsidP="008E6A56">
            <w:pPr>
              <w:rPr>
                <w:b/>
                <w:bCs/>
                <w:color w:val="000000" w:themeColor="text1"/>
              </w:rPr>
            </w:pPr>
            <w:r w:rsidRPr="00127F20">
              <w:rPr>
                <w:b/>
                <w:bCs/>
                <w:color w:val="000000" w:themeColor="text1"/>
              </w:rPr>
              <w:t>National Association of Councils on Developmental Disabilities (NACDD)</w:t>
            </w:r>
          </w:p>
          <w:p w14:paraId="4FA7F995" w14:textId="77B83554" w:rsidR="008E6A56" w:rsidRPr="00127F20" w:rsidRDefault="006E283E" w:rsidP="008E6A56">
            <w:pPr>
              <w:rPr>
                <w:color w:val="000000" w:themeColor="text1"/>
              </w:rPr>
            </w:pPr>
            <w:hyperlink r:id="rId154" w:history="1">
              <w:r w:rsidR="008E6A56" w:rsidRPr="00127F20">
                <w:rPr>
                  <w:rStyle w:val="Hyperlink"/>
                  <w:color w:val="000000" w:themeColor="text1"/>
                </w:rPr>
                <w:t>https://tinyurl.com/GetOutVaccine</w:t>
              </w:r>
            </w:hyperlink>
            <w:r w:rsidR="008E6A56" w:rsidRPr="00127F20">
              <w:rPr>
                <w:color w:val="000000" w:themeColor="text1"/>
              </w:rPr>
              <w:t xml:space="preserve"> </w:t>
            </w:r>
          </w:p>
          <w:p w14:paraId="2F00A094" w14:textId="1DF76A49" w:rsidR="008E6A56" w:rsidRPr="00127F20" w:rsidRDefault="008E6A56" w:rsidP="008E6A56">
            <w:pPr>
              <w:pStyle w:val="ListParagraph"/>
              <w:rPr>
                <w:b/>
                <w:bCs/>
                <w:color w:val="000000" w:themeColor="text1"/>
              </w:rPr>
            </w:pPr>
            <w:r w:rsidRPr="00127F20">
              <w:rPr>
                <w:color w:val="000000" w:themeColor="text1"/>
              </w:rPr>
              <w:t>GetOutTheVaccine.org: A website that helps people with disabilities make informed decisions about getting vaccinated</w:t>
            </w:r>
          </w:p>
          <w:p w14:paraId="41C9708C" w14:textId="216B5DF7" w:rsidR="008E6A56" w:rsidRPr="00127F20" w:rsidRDefault="008E6A56" w:rsidP="008E6A56">
            <w:pPr>
              <w:rPr>
                <w:b/>
                <w:bCs/>
                <w:color w:val="000000" w:themeColor="text1"/>
              </w:rPr>
            </w:pPr>
            <w:r w:rsidRPr="00127F20">
              <w:rPr>
                <w:b/>
                <w:bCs/>
                <w:color w:val="000000" w:themeColor="text1"/>
              </w:rPr>
              <w:t>National Association of Health Care Assistants</w:t>
            </w:r>
          </w:p>
          <w:p w14:paraId="65FDBA1A" w14:textId="418BDF14" w:rsidR="008E6A56" w:rsidRPr="00127F20" w:rsidRDefault="006E283E" w:rsidP="008E6A56">
            <w:pPr>
              <w:rPr>
                <w:b/>
                <w:bCs/>
                <w:color w:val="000000" w:themeColor="text1"/>
              </w:rPr>
            </w:pPr>
            <w:hyperlink r:id="rId155" w:history="1">
              <w:r w:rsidR="008E6A56" w:rsidRPr="00127F20">
                <w:rPr>
                  <w:rStyle w:val="Hyperlink"/>
                  <w:b/>
                  <w:bCs/>
                  <w:color w:val="000000" w:themeColor="text1"/>
                </w:rPr>
                <w:t>https://tinyurl.com/NAHCACNA</w:t>
              </w:r>
            </w:hyperlink>
            <w:r w:rsidR="008E6A56" w:rsidRPr="00127F20">
              <w:rPr>
                <w:b/>
                <w:bCs/>
                <w:color w:val="000000" w:themeColor="text1"/>
              </w:rPr>
              <w:t xml:space="preserve"> </w:t>
            </w:r>
          </w:p>
          <w:p w14:paraId="2DF9D609" w14:textId="071E230D" w:rsidR="008E6A56" w:rsidRPr="00127F20" w:rsidRDefault="008E6A56" w:rsidP="008E6A56">
            <w:pPr>
              <w:ind w:left="720"/>
              <w:rPr>
                <w:color w:val="000000" w:themeColor="text1"/>
              </w:rPr>
            </w:pPr>
            <w:r w:rsidRPr="00127F20">
              <w:rPr>
                <w:color w:val="000000" w:themeColor="text1"/>
              </w:rPr>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8E6A56" w:rsidRPr="00127F20" w:rsidRDefault="008E6A56" w:rsidP="008E6A56">
            <w:pPr>
              <w:rPr>
                <w:b/>
                <w:bCs/>
                <w:color w:val="000000" w:themeColor="text1"/>
              </w:rPr>
            </w:pPr>
            <w:r w:rsidRPr="00127F20">
              <w:rPr>
                <w:b/>
                <w:bCs/>
                <w:color w:val="000000" w:themeColor="text1"/>
              </w:rPr>
              <w:t>National Association of Social Workers</w:t>
            </w:r>
          </w:p>
          <w:p w14:paraId="076385AE" w14:textId="3F82C4A3" w:rsidR="008E6A56" w:rsidRPr="00127F20" w:rsidRDefault="006E283E" w:rsidP="008E6A56">
            <w:pPr>
              <w:rPr>
                <w:b/>
                <w:bCs/>
                <w:color w:val="000000" w:themeColor="text1"/>
              </w:rPr>
            </w:pPr>
            <w:hyperlink r:id="rId156" w:history="1">
              <w:r w:rsidR="008E6A56" w:rsidRPr="00127F20">
                <w:rPr>
                  <w:rStyle w:val="Hyperlink"/>
                  <w:b/>
                  <w:bCs/>
                  <w:color w:val="000000" w:themeColor="text1"/>
                </w:rPr>
                <w:t>https://www.naswma.org/page/Housing</w:t>
              </w:r>
            </w:hyperlink>
            <w:r w:rsidR="008E6A56" w:rsidRPr="00127F20">
              <w:rPr>
                <w:b/>
                <w:bCs/>
                <w:color w:val="000000" w:themeColor="text1"/>
              </w:rPr>
              <w:t xml:space="preserve"> </w:t>
            </w:r>
          </w:p>
          <w:p w14:paraId="0AF70035" w14:textId="28635FEB" w:rsidR="008E6A56" w:rsidRPr="00127F20" w:rsidRDefault="008E6A56" w:rsidP="008E6A56">
            <w:pPr>
              <w:pStyle w:val="ListParagraph"/>
              <w:rPr>
                <w:i/>
                <w:iCs/>
                <w:color w:val="000000" w:themeColor="text1"/>
              </w:rPr>
            </w:pPr>
            <w:r w:rsidRPr="00127F20">
              <w:rPr>
                <w:i/>
                <w:iCs/>
                <w:color w:val="000000" w:themeColor="text1"/>
              </w:rPr>
              <w:t>COVID-19 &amp; Housing Resources</w:t>
            </w:r>
          </w:p>
          <w:p w14:paraId="40CFAA46" w14:textId="77777777" w:rsidR="008E6A56" w:rsidRPr="00127F20" w:rsidRDefault="008E6A56" w:rsidP="008E6A56">
            <w:pPr>
              <w:ind w:left="720"/>
              <w:rPr>
                <w:color w:val="000000" w:themeColor="text1"/>
              </w:rPr>
            </w:pPr>
            <w:r w:rsidRPr="00127F20">
              <w:rPr>
                <w:color w:val="000000" w:themeColor="text1"/>
              </w:rPr>
              <w:t>Resources and information</w:t>
            </w:r>
          </w:p>
          <w:p w14:paraId="24C966F0" w14:textId="77777777" w:rsidR="008E6A56" w:rsidRPr="00127F20" w:rsidRDefault="008E6A56" w:rsidP="008E6A56">
            <w:pPr>
              <w:rPr>
                <w:b/>
                <w:bCs/>
                <w:color w:val="000000" w:themeColor="text1"/>
              </w:rPr>
            </w:pPr>
            <w:r w:rsidRPr="00127F20">
              <w:rPr>
                <w:b/>
                <w:bCs/>
                <w:color w:val="000000" w:themeColor="text1"/>
              </w:rPr>
              <w:t>The National Consumer Voice for Quality Long-Term Care</w:t>
            </w:r>
          </w:p>
          <w:p w14:paraId="5D7EDA88" w14:textId="77777777" w:rsidR="008E6A56" w:rsidRPr="00127F20" w:rsidRDefault="006E283E" w:rsidP="008E6A56">
            <w:pPr>
              <w:rPr>
                <w:b/>
                <w:bCs/>
                <w:color w:val="000000" w:themeColor="text1"/>
              </w:rPr>
            </w:pPr>
            <w:hyperlink r:id="rId157" w:history="1">
              <w:r w:rsidR="008E6A56" w:rsidRPr="00127F20">
                <w:rPr>
                  <w:rStyle w:val="Hyperlink"/>
                  <w:b/>
                  <w:bCs/>
                  <w:color w:val="000000" w:themeColor="text1"/>
                </w:rPr>
                <w:t>https://theconsumervoice.org/</w:t>
              </w:r>
            </w:hyperlink>
          </w:p>
          <w:p w14:paraId="669268F9" w14:textId="093144DE" w:rsidR="008E6A56" w:rsidRPr="00127F20" w:rsidRDefault="008E6A56" w:rsidP="008E6A56">
            <w:pPr>
              <w:ind w:left="720"/>
              <w:rPr>
                <w:color w:val="000000" w:themeColor="text1"/>
              </w:rPr>
            </w:pPr>
            <w:r w:rsidRPr="00127F20">
              <w:rPr>
                <w:color w:val="000000" w:themeColor="text1"/>
              </w:rPr>
              <w:t>Leading national voice representing consumers in long-term care issues</w:t>
            </w:r>
          </w:p>
          <w:p w14:paraId="206177DC" w14:textId="77777777" w:rsidR="008E6A56" w:rsidRPr="00127F20" w:rsidRDefault="006E283E" w:rsidP="008E6A56">
            <w:pPr>
              <w:rPr>
                <w:color w:val="000000" w:themeColor="text1"/>
              </w:rPr>
            </w:pPr>
            <w:hyperlink r:id="rId158" w:history="1">
              <w:r w:rsidR="008E6A56" w:rsidRPr="00127F20">
                <w:rPr>
                  <w:rStyle w:val="Hyperlink"/>
                  <w:color w:val="000000" w:themeColor="text1"/>
                </w:rPr>
                <w:t>https://tinyurl.com/NHVisitationFAQ</w:t>
              </w:r>
            </w:hyperlink>
          </w:p>
          <w:p w14:paraId="0356484A" w14:textId="77777777" w:rsidR="008E6A56" w:rsidRPr="00127F20" w:rsidRDefault="008E6A56" w:rsidP="008E6A56">
            <w:pPr>
              <w:ind w:left="720"/>
              <w:rPr>
                <w:i/>
                <w:iCs/>
                <w:color w:val="000000" w:themeColor="text1"/>
              </w:rPr>
            </w:pPr>
            <w:r w:rsidRPr="00127F20">
              <w:rPr>
                <w:i/>
                <w:iCs/>
                <w:color w:val="000000" w:themeColor="text1"/>
              </w:rPr>
              <w:t>Nursing Home Visitation and Quarantine: Frequently Asked Questions (FAQs) &amp; Advocacy Strategies for Families</w:t>
            </w:r>
          </w:p>
          <w:p w14:paraId="03DD4E42" w14:textId="015DDBA6" w:rsidR="008E6A56" w:rsidRPr="00127F20" w:rsidRDefault="008E6A56" w:rsidP="008E6A56">
            <w:pPr>
              <w:rPr>
                <w:b/>
                <w:bCs/>
                <w:color w:val="000000" w:themeColor="text1"/>
              </w:rPr>
            </w:pPr>
            <w:r w:rsidRPr="00127F20">
              <w:rPr>
                <w:b/>
                <w:bCs/>
                <w:color w:val="000000" w:themeColor="text1"/>
              </w:rPr>
              <w:t>National Council on Disability</w:t>
            </w:r>
          </w:p>
          <w:p w14:paraId="08C028C7" w14:textId="1DA3BED9" w:rsidR="008E6A56" w:rsidRPr="00127F20" w:rsidRDefault="006E283E" w:rsidP="008E6A56">
            <w:pPr>
              <w:rPr>
                <w:color w:val="000000" w:themeColor="text1"/>
              </w:rPr>
            </w:pPr>
            <w:hyperlink r:id="rId159" w:history="1">
              <w:r w:rsidR="008E6A56" w:rsidRPr="00127F20">
                <w:rPr>
                  <w:rStyle w:val="Hyperlink"/>
                  <w:color w:val="000000" w:themeColor="text1"/>
                </w:rPr>
                <w:t>https://tinyurl.com/NationalDisabilityCouncil</w:t>
              </w:r>
            </w:hyperlink>
            <w:r w:rsidR="008E6A56" w:rsidRPr="00127F20">
              <w:rPr>
                <w:color w:val="000000" w:themeColor="text1"/>
              </w:rPr>
              <w:t xml:space="preserve"> </w:t>
            </w:r>
          </w:p>
          <w:p w14:paraId="52C4EE1C" w14:textId="77777777" w:rsidR="008E6A56" w:rsidRPr="00127F20" w:rsidRDefault="008E6A56" w:rsidP="008E6A56">
            <w:pPr>
              <w:ind w:left="720"/>
              <w:rPr>
                <w:color w:val="000000" w:themeColor="text1"/>
              </w:rPr>
            </w:pPr>
            <w:r w:rsidRPr="00127F20">
              <w:rPr>
                <w:color w:val="000000" w:themeColor="text1"/>
              </w:rPr>
              <w:t xml:space="preserve">NCD is an independent federal agency charged with advising the President, </w:t>
            </w:r>
          </w:p>
          <w:p w14:paraId="33132707" w14:textId="67EF9B42" w:rsidR="008E6A56" w:rsidRPr="00127F20" w:rsidRDefault="008E6A56" w:rsidP="008E6A56">
            <w:pPr>
              <w:ind w:left="720"/>
              <w:rPr>
                <w:color w:val="000000" w:themeColor="text1"/>
              </w:rPr>
            </w:pPr>
            <w:r w:rsidRPr="00127F20">
              <w:rPr>
                <w:color w:val="000000" w:themeColor="text1"/>
              </w:rPr>
              <w:t>Congress, and other federal agencies regarding policies, programs, practices, and procedures that affect people with disabilities</w:t>
            </w:r>
          </w:p>
          <w:p w14:paraId="7FC083EC" w14:textId="77777777" w:rsidR="008E6A56" w:rsidRPr="00127F20" w:rsidRDefault="008E6A56" w:rsidP="008E6A56">
            <w:pPr>
              <w:rPr>
                <w:b/>
                <w:color w:val="000000" w:themeColor="text1"/>
              </w:rPr>
            </w:pPr>
            <w:r w:rsidRPr="00127F20">
              <w:rPr>
                <w:b/>
                <w:color w:val="000000" w:themeColor="text1"/>
              </w:rPr>
              <w:t>National Healthcare Quality and Disparities Reports</w:t>
            </w:r>
          </w:p>
          <w:p w14:paraId="0F0115EC" w14:textId="77777777" w:rsidR="008E6A56" w:rsidRPr="00127F20" w:rsidRDefault="006E283E" w:rsidP="008E6A56">
            <w:pPr>
              <w:rPr>
                <w:b/>
                <w:bCs/>
                <w:color w:val="000000" w:themeColor="text1"/>
              </w:rPr>
            </w:pPr>
            <w:hyperlink r:id="rId160" w:history="1">
              <w:r w:rsidR="008E6A56" w:rsidRPr="00127F20">
                <w:rPr>
                  <w:rStyle w:val="Hyperlink"/>
                  <w:bCs/>
                  <w:color w:val="000000" w:themeColor="text1"/>
                </w:rPr>
                <w:t>https://tinyurl.com/NationalQUalityAndDisparties</w:t>
              </w:r>
            </w:hyperlink>
          </w:p>
          <w:p w14:paraId="1791F04B" w14:textId="44AB1768" w:rsidR="008E6A56" w:rsidRPr="00127F20" w:rsidRDefault="008E6A56" w:rsidP="008E6A56">
            <w:pPr>
              <w:pStyle w:val="ListParagraph"/>
              <w:rPr>
                <w:bCs/>
                <w:color w:val="000000" w:themeColor="text1"/>
              </w:rPr>
            </w:pPr>
            <w:r w:rsidRPr="00127F20">
              <w:rPr>
                <w:bCs/>
                <w:color w:val="000000" w:themeColor="text1"/>
              </w:rPr>
              <w:t>Issued by the Agency for Healthcare Quality and Research (AHQR)</w:t>
            </w:r>
          </w:p>
          <w:p w14:paraId="54BC34F4" w14:textId="77777777" w:rsidR="008E6A56" w:rsidRPr="00127F20" w:rsidRDefault="008E6A56" w:rsidP="008E6A56">
            <w:pPr>
              <w:pStyle w:val="ListParagraph"/>
              <w:rPr>
                <w:bCs/>
                <w:color w:val="000000" w:themeColor="text1"/>
              </w:rPr>
            </w:pPr>
            <w:r w:rsidRPr="00127F2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8E6A56" w:rsidRPr="00127F20" w:rsidRDefault="008E6A56" w:rsidP="008E6A56">
            <w:pPr>
              <w:rPr>
                <w:b/>
                <w:bCs/>
                <w:color w:val="000000" w:themeColor="text1"/>
              </w:rPr>
            </w:pPr>
            <w:r w:rsidRPr="00127F20">
              <w:rPr>
                <w:b/>
                <w:bCs/>
                <w:color w:val="000000" w:themeColor="text1"/>
              </w:rPr>
              <w:t>National Institute on Disability, Independent Living, and Rehabilitation Research (NIDILRR)</w:t>
            </w:r>
          </w:p>
          <w:p w14:paraId="2EA3F592" w14:textId="69189D0E" w:rsidR="008E6A56" w:rsidRPr="00127F20" w:rsidRDefault="006E283E" w:rsidP="008E6A56">
            <w:pPr>
              <w:rPr>
                <w:b/>
                <w:bCs/>
                <w:color w:val="000000" w:themeColor="text1"/>
              </w:rPr>
            </w:pPr>
            <w:hyperlink r:id="rId161" w:history="1">
              <w:r w:rsidR="008E6A56" w:rsidRPr="00127F20">
                <w:rPr>
                  <w:rStyle w:val="Hyperlink"/>
                  <w:b/>
                  <w:bCs/>
                  <w:color w:val="000000" w:themeColor="text1"/>
                </w:rPr>
                <w:t>https://tinyurl.com/NIDILRRWebsite</w:t>
              </w:r>
            </w:hyperlink>
            <w:r w:rsidR="008E6A56" w:rsidRPr="00127F20">
              <w:rPr>
                <w:b/>
                <w:bCs/>
                <w:color w:val="000000" w:themeColor="text1"/>
              </w:rPr>
              <w:t xml:space="preserve"> </w:t>
            </w:r>
          </w:p>
          <w:p w14:paraId="4EADE760" w14:textId="401F7498" w:rsidR="008E6A56" w:rsidRPr="00127F20" w:rsidRDefault="008E6A56" w:rsidP="008E6A56">
            <w:pPr>
              <w:ind w:left="720"/>
              <w:rPr>
                <w:b/>
                <w:bCs/>
                <w:color w:val="000000" w:themeColor="text1"/>
              </w:rPr>
            </w:pPr>
            <w:r w:rsidRPr="00127F20">
              <w:rPr>
                <w:b/>
                <w:bCs/>
                <w:color w:val="000000" w:themeColor="text1"/>
              </w:rPr>
              <w:t>NIDILRR is the</w:t>
            </w:r>
            <w:r w:rsidRPr="00127F20">
              <w:rPr>
                <w:color w:val="000000" w:themeColor="text1"/>
              </w:rPr>
              <w:t xml:space="preserve"> </w:t>
            </w:r>
            <w:r w:rsidRPr="00127F20">
              <w:rPr>
                <w:b/>
                <w:bCs/>
                <w:color w:val="000000" w:themeColor="text1"/>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8E6A56" w:rsidRPr="00127F20" w:rsidRDefault="008E6A56" w:rsidP="008E6A56">
            <w:pPr>
              <w:rPr>
                <w:b/>
                <w:bCs/>
                <w:color w:val="000000" w:themeColor="text1"/>
              </w:rPr>
            </w:pPr>
            <w:r w:rsidRPr="00127F20">
              <w:rPr>
                <w:b/>
                <w:bCs/>
                <w:color w:val="000000" w:themeColor="text1"/>
              </w:rPr>
              <w:t>National Rehabilitation Information Center (NARIC)</w:t>
            </w:r>
          </w:p>
          <w:p w14:paraId="4205D67F" w14:textId="53D8DE15" w:rsidR="008E6A56" w:rsidRPr="00127F20" w:rsidRDefault="006E283E" w:rsidP="008E6A56">
            <w:pPr>
              <w:rPr>
                <w:color w:val="000000" w:themeColor="text1"/>
              </w:rPr>
            </w:pPr>
            <w:hyperlink r:id="rId162" w:history="1">
              <w:r w:rsidR="008E6A56" w:rsidRPr="00127F20">
                <w:rPr>
                  <w:rStyle w:val="Hyperlink"/>
                  <w:color w:val="000000" w:themeColor="text1"/>
                </w:rPr>
                <w:t>https://tinyurl.com/NARICHome</w:t>
              </w:r>
            </w:hyperlink>
            <w:r w:rsidR="008E6A56" w:rsidRPr="00127F20">
              <w:rPr>
                <w:color w:val="000000" w:themeColor="text1"/>
              </w:rPr>
              <w:t xml:space="preserve"> </w:t>
            </w:r>
          </w:p>
          <w:p w14:paraId="41CCB906" w14:textId="24ECA3E8" w:rsidR="008E6A56" w:rsidRPr="00127F20" w:rsidRDefault="008E6A56" w:rsidP="008E6A56">
            <w:pPr>
              <w:ind w:left="720"/>
              <w:rPr>
                <w:color w:val="000000" w:themeColor="text1"/>
              </w:rPr>
            </w:pPr>
            <w:r w:rsidRPr="00127F20">
              <w:rPr>
                <w:color w:val="000000" w:themeColor="text1"/>
              </w:rPr>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8E6A56" w:rsidRPr="00127F20" w:rsidRDefault="008E6A56" w:rsidP="008E6A56">
            <w:pPr>
              <w:rPr>
                <w:b/>
                <w:bCs/>
                <w:color w:val="000000" w:themeColor="text1"/>
              </w:rPr>
            </w:pPr>
            <w:r w:rsidRPr="00127F20">
              <w:rPr>
                <w:b/>
                <w:bCs/>
                <w:color w:val="000000" w:themeColor="text1"/>
              </w:rPr>
              <w:t>National Strategy for the Covid-19 Response and Pandemic Preparedness</w:t>
            </w:r>
          </w:p>
          <w:p w14:paraId="09AF0588" w14:textId="3A3BF427" w:rsidR="008E6A56" w:rsidRPr="00127F20" w:rsidRDefault="006E283E" w:rsidP="008E6A56">
            <w:pPr>
              <w:rPr>
                <w:color w:val="000000" w:themeColor="text1"/>
              </w:rPr>
            </w:pPr>
            <w:hyperlink r:id="rId163" w:history="1">
              <w:r w:rsidR="008E6A56" w:rsidRPr="00127F20">
                <w:rPr>
                  <w:rStyle w:val="Hyperlink"/>
                  <w:color w:val="000000" w:themeColor="text1"/>
                </w:rPr>
                <w:t>https://tinyurl.com/WHNationalPandemicResponse</w:t>
              </w:r>
            </w:hyperlink>
            <w:r w:rsidR="008E6A56" w:rsidRPr="00127F20">
              <w:rPr>
                <w:color w:val="000000" w:themeColor="text1"/>
              </w:rPr>
              <w:t xml:space="preserve"> </w:t>
            </w:r>
          </w:p>
          <w:p w14:paraId="29124E24" w14:textId="52327FE0" w:rsidR="008E6A56" w:rsidRPr="00127F20" w:rsidRDefault="008E6A56" w:rsidP="008E6A56">
            <w:pPr>
              <w:ind w:left="720"/>
              <w:rPr>
                <w:color w:val="000000" w:themeColor="text1"/>
              </w:rPr>
            </w:pPr>
            <w:r w:rsidRPr="00127F20">
              <w:rPr>
                <w:color w:val="000000" w:themeColor="text1"/>
              </w:rPr>
              <w:t>Issued by The White House January 21, 2021</w:t>
            </w:r>
          </w:p>
          <w:p w14:paraId="17243AC4" w14:textId="298843F6" w:rsidR="008E6A56" w:rsidRPr="00127F20" w:rsidRDefault="008E6A56" w:rsidP="008E6A56">
            <w:pPr>
              <w:rPr>
                <w:b/>
                <w:bCs/>
                <w:color w:val="000000" w:themeColor="text1"/>
              </w:rPr>
            </w:pPr>
            <w:r w:rsidRPr="00127F20">
              <w:rPr>
                <w:b/>
                <w:bCs/>
                <w:color w:val="000000" w:themeColor="text1"/>
              </w:rPr>
              <w:t>The Network for Public Health Law - Addressing Chronic Conditions</w:t>
            </w:r>
          </w:p>
          <w:p w14:paraId="113173D5" w14:textId="28C6578D" w:rsidR="008E6A56" w:rsidRPr="00127F20" w:rsidRDefault="006E283E" w:rsidP="008E6A56">
            <w:pPr>
              <w:rPr>
                <w:color w:val="000000" w:themeColor="text1"/>
              </w:rPr>
            </w:pPr>
            <w:hyperlink r:id="rId164" w:history="1">
              <w:r w:rsidR="008E6A56" w:rsidRPr="00127F20">
                <w:rPr>
                  <w:rStyle w:val="Hyperlink"/>
                  <w:color w:val="000000" w:themeColor="text1"/>
                </w:rPr>
                <w:t>https://tinyurl.com/NetworkPublcHealthChronic</w:t>
              </w:r>
            </w:hyperlink>
            <w:r w:rsidR="008E6A56" w:rsidRPr="00127F20">
              <w:rPr>
                <w:color w:val="000000" w:themeColor="text1"/>
              </w:rPr>
              <w:t xml:space="preserve"> </w:t>
            </w:r>
          </w:p>
          <w:p w14:paraId="5C199024" w14:textId="06598889" w:rsidR="008E6A56" w:rsidRPr="00127F20" w:rsidRDefault="008E6A56" w:rsidP="008E6A56">
            <w:pPr>
              <w:ind w:left="720"/>
              <w:rPr>
                <w:color w:val="000000" w:themeColor="text1"/>
              </w:rPr>
            </w:pPr>
            <w:r w:rsidRPr="00127F20">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8E6A56" w:rsidRPr="00127F20" w:rsidRDefault="008E6A56" w:rsidP="008E6A56">
            <w:pPr>
              <w:rPr>
                <w:b/>
                <w:bCs/>
                <w:color w:val="000000" w:themeColor="text1"/>
              </w:rPr>
            </w:pPr>
            <w:r w:rsidRPr="00127F20">
              <w:rPr>
                <w:b/>
                <w:bCs/>
                <w:color w:val="000000" w:themeColor="text1"/>
              </w:rPr>
              <w:t>Navigating Aging</w:t>
            </w:r>
          </w:p>
          <w:p w14:paraId="5FA74D38" w14:textId="66ED416A" w:rsidR="008E6A56" w:rsidRPr="00127F20" w:rsidRDefault="006E283E" w:rsidP="008E6A56">
            <w:pPr>
              <w:rPr>
                <w:color w:val="000000" w:themeColor="text1"/>
              </w:rPr>
            </w:pPr>
            <w:hyperlink r:id="rId165" w:history="1">
              <w:r w:rsidR="008E6A56" w:rsidRPr="00127F20">
                <w:rPr>
                  <w:rStyle w:val="Hyperlink"/>
                  <w:color w:val="000000" w:themeColor="text1"/>
                </w:rPr>
                <w:t>https://khn.org/topics/navigating-aging/</w:t>
              </w:r>
            </w:hyperlink>
          </w:p>
          <w:p w14:paraId="36F36004" w14:textId="510B72B5" w:rsidR="008E6A56" w:rsidRPr="00127F20" w:rsidRDefault="008E6A56" w:rsidP="008E6A56">
            <w:pPr>
              <w:ind w:left="720"/>
              <w:rPr>
                <w:color w:val="000000" w:themeColor="text1"/>
              </w:rPr>
            </w:pPr>
            <w:r w:rsidRPr="00127F20">
              <w:rPr>
                <w:color w:val="000000" w:themeColor="text1"/>
              </w:rPr>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50430B3F" w14:textId="7F8AD7A9" w:rsidR="008E6A56" w:rsidRPr="00127F20" w:rsidRDefault="008E6A56" w:rsidP="008E6A56">
            <w:pPr>
              <w:rPr>
                <w:b/>
                <w:bCs/>
                <w:color w:val="000000" w:themeColor="text1"/>
              </w:rPr>
            </w:pPr>
            <w:r w:rsidRPr="00127F20">
              <w:rPr>
                <w:b/>
                <w:bCs/>
                <w:color w:val="000000" w:themeColor="text1"/>
              </w:rPr>
              <w:t>The Network for Public Health Law</w:t>
            </w:r>
          </w:p>
          <w:p w14:paraId="0C805FC4" w14:textId="216D3DB3" w:rsidR="008E6A56" w:rsidRPr="00127F20" w:rsidRDefault="006E283E" w:rsidP="008E6A56">
            <w:pPr>
              <w:rPr>
                <w:color w:val="000000" w:themeColor="text1"/>
              </w:rPr>
            </w:pPr>
            <w:hyperlink r:id="rId166" w:history="1">
              <w:r w:rsidR="008E6A56" w:rsidRPr="00127F20">
                <w:rPr>
                  <w:rStyle w:val="Hyperlink"/>
                  <w:color w:val="000000" w:themeColor="text1"/>
                </w:rPr>
                <w:t>https://www.networkforphl.org/</w:t>
              </w:r>
            </w:hyperlink>
            <w:r w:rsidR="008E6A56" w:rsidRPr="00127F20">
              <w:rPr>
                <w:color w:val="000000" w:themeColor="text1"/>
              </w:rPr>
              <w:t xml:space="preserve"> </w:t>
            </w:r>
          </w:p>
          <w:p w14:paraId="76E4D2B7" w14:textId="5BAE6848" w:rsidR="008E6A56" w:rsidRPr="00127F20" w:rsidRDefault="008E6A56" w:rsidP="008E6A56">
            <w:pPr>
              <w:ind w:left="720"/>
              <w:rPr>
                <w:color w:val="000000" w:themeColor="text1"/>
              </w:rPr>
            </w:pPr>
            <w:r w:rsidRPr="00127F20">
              <w:rPr>
                <w:color w:val="000000" w:themeColor="text1"/>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8E6A56" w:rsidRPr="00127F20" w:rsidRDefault="008E6A56" w:rsidP="008E6A56">
            <w:pPr>
              <w:rPr>
                <w:b/>
                <w:bCs/>
                <w:color w:val="000000" w:themeColor="text1"/>
              </w:rPr>
            </w:pPr>
            <w:r w:rsidRPr="00127F20">
              <w:rPr>
                <w:b/>
                <w:bCs/>
                <w:color w:val="000000" w:themeColor="text1"/>
              </w:rPr>
              <w:t>New England ADA Center</w:t>
            </w:r>
          </w:p>
          <w:p w14:paraId="304D657D" w14:textId="05200902" w:rsidR="008E6A56" w:rsidRPr="00127F20" w:rsidRDefault="006E283E" w:rsidP="008E6A56">
            <w:pPr>
              <w:rPr>
                <w:color w:val="000000" w:themeColor="text1"/>
              </w:rPr>
            </w:pPr>
            <w:hyperlink r:id="rId167" w:history="1">
              <w:r w:rsidR="008E6A56" w:rsidRPr="00127F20">
                <w:rPr>
                  <w:rStyle w:val="Hyperlink"/>
                  <w:color w:val="000000" w:themeColor="text1"/>
                </w:rPr>
                <w:t>https://www.newenglandada.org/</w:t>
              </w:r>
            </w:hyperlink>
            <w:r w:rsidR="008E6A56" w:rsidRPr="00127F20">
              <w:rPr>
                <w:color w:val="000000" w:themeColor="text1"/>
              </w:rPr>
              <w:t xml:space="preserve"> </w:t>
            </w:r>
          </w:p>
          <w:p w14:paraId="3906414F" w14:textId="5673D5FE" w:rsidR="008E6A56" w:rsidRPr="00127F20" w:rsidRDefault="008E6A56" w:rsidP="008E6A56">
            <w:pPr>
              <w:ind w:left="720"/>
              <w:rPr>
                <w:color w:val="000000" w:themeColor="text1"/>
              </w:rPr>
            </w:pPr>
            <w:r w:rsidRPr="00127F20">
              <w:rPr>
                <w:color w:val="000000" w:themeColor="text1"/>
              </w:rPr>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8E6A56" w:rsidRPr="00127F20" w:rsidRDefault="008E6A56" w:rsidP="008E6A56">
            <w:pPr>
              <w:rPr>
                <w:b/>
                <w:bCs/>
                <w:color w:val="000000" w:themeColor="text1"/>
              </w:rPr>
            </w:pPr>
            <w:r w:rsidRPr="00127F20">
              <w:rPr>
                <w:b/>
                <w:bCs/>
                <w:color w:val="000000" w:themeColor="text1"/>
              </w:rPr>
              <w:t>New England ADA Center's ADA and COVID-19 Webpage</w:t>
            </w:r>
          </w:p>
          <w:p w14:paraId="766784D5" w14:textId="78649F97" w:rsidR="008E6A56" w:rsidRPr="00127F20" w:rsidRDefault="006E283E" w:rsidP="008E6A56">
            <w:pPr>
              <w:rPr>
                <w:color w:val="000000" w:themeColor="text1"/>
              </w:rPr>
            </w:pPr>
            <w:hyperlink r:id="rId168" w:history="1">
              <w:r w:rsidR="008E6A56" w:rsidRPr="00127F20">
                <w:rPr>
                  <w:rStyle w:val="Hyperlink"/>
                  <w:color w:val="000000" w:themeColor="text1"/>
                </w:rPr>
                <w:t>https://tinyurl.com/NEADACovid19</w:t>
              </w:r>
            </w:hyperlink>
          </w:p>
          <w:p w14:paraId="6D4E14CC" w14:textId="52906700" w:rsidR="008E6A56" w:rsidRPr="00127F20" w:rsidRDefault="008E6A56" w:rsidP="008E6A56">
            <w:pPr>
              <w:ind w:left="720"/>
              <w:rPr>
                <w:color w:val="000000" w:themeColor="text1"/>
              </w:rPr>
            </w:pPr>
            <w:r w:rsidRPr="00127F20">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8E6A56" w:rsidRPr="00127F20" w:rsidRDefault="008E6A56" w:rsidP="008E6A56">
            <w:pPr>
              <w:rPr>
                <w:b/>
                <w:bCs/>
                <w:color w:val="000000" w:themeColor="text1"/>
              </w:rPr>
            </w:pPr>
            <w:r w:rsidRPr="00127F20">
              <w:rPr>
                <w:b/>
                <w:bCs/>
                <w:color w:val="000000" w:themeColor="text1"/>
              </w:rPr>
              <w:t>Next Avenue</w:t>
            </w:r>
          </w:p>
          <w:p w14:paraId="19D806E5" w14:textId="77777777" w:rsidR="008E6A56" w:rsidRPr="00127F20" w:rsidRDefault="006E283E" w:rsidP="008E6A56">
            <w:pPr>
              <w:rPr>
                <w:b/>
                <w:bCs/>
                <w:color w:val="000000" w:themeColor="text1"/>
              </w:rPr>
            </w:pPr>
            <w:hyperlink r:id="rId169" w:history="1">
              <w:r w:rsidR="008E6A56" w:rsidRPr="00127F20">
                <w:rPr>
                  <w:rStyle w:val="Hyperlink"/>
                  <w:b/>
                  <w:bCs/>
                  <w:color w:val="000000" w:themeColor="text1"/>
                </w:rPr>
                <w:t>https://tinyurl.com/NextAvenueCovid</w:t>
              </w:r>
            </w:hyperlink>
          </w:p>
          <w:p w14:paraId="0EDF99CB" w14:textId="77777777" w:rsidR="008E6A56" w:rsidRPr="00127F20" w:rsidRDefault="008E6A56" w:rsidP="008E6A56">
            <w:pPr>
              <w:pStyle w:val="ListParagraph"/>
              <w:rPr>
                <w:i/>
                <w:iCs/>
                <w:color w:val="000000" w:themeColor="text1"/>
              </w:rPr>
            </w:pPr>
            <w:r w:rsidRPr="00127F20">
              <w:rPr>
                <w:i/>
                <w:iCs/>
                <w:color w:val="000000" w:themeColor="text1"/>
              </w:rPr>
              <w:t>The Coronavirus Pandemic: What You Need to Know</w:t>
            </w:r>
          </w:p>
          <w:p w14:paraId="331BB1AD" w14:textId="77777777" w:rsidR="008E6A56" w:rsidRPr="00127F20" w:rsidRDefault="008E6A56" w:rsidP="008E6A56">
            <w:pPr>
              <w:pStyle w:val="ListParagraph"/>
              <w:rPr>
                <w:color w:val="000000" w:themeColor="text1"/>
              </w:rPr>
            </w:pPr>
            <w:r w:rsidRPr="00127F20">
              <w:rPr>
                <w:color w:val="000000" w:themeColor="text1"/>
              </w:rPr>
              <w:t>This website provides reliable timely reporting to keep readers informed, safe and prepared.</w:t>
            </w:r>
          </w:p>
          <w:p w14:paraId="490CC4A8" w14:textId="2325F175" w:rsidR="008E6A56" w:rsidRPr="00127F20" w:rsidRDefault="008E6A56" w:rsidP="008E6A56">
            <w:pPr>
              <w:rPr>
                <w:b/>
                <w:bCs/>
                <w:color w:val="000000" w:themeColor="text1"/>
              </w:rPr>
            </w:pPr>
            <w:r w:rsidRPr="00127F20">
              <w:rPr>
                <w:b/>
                <w:bCs/>
                <w:color w:val="000000" w:themeColor="text1"/>
              </w:rPr>
              <w:t>Northeastern University Center for Health Policy and Law</w:t>
            </w:r>
          </w:p>
          <w:p w14:paraId="01ACE442" w14:textId="19AA550E" w:rsidR="008E6A56" w:rsidRPr="00127F20" w:rsidRDefault="006E283E" w:rsidP="008E6A56">
            <w:pPr>
              <w:rPr>
                <w:b/>
                <w:bCs/>
                <w:color w:val="000000" w:themeColor="text1"/>
              </w:rPr>
            </w:pPr>
            <w:hyperlink r:id="rId170" w:history="1">
              <w:r w:rsidR="008E6A56" w:rsidRPr="00127F20">
                <w:rPr>
                  <w:rStyle w:val="Hyperlink"/>
                  <w:b/>
                  <w:bCs/>
                  <w:color w:val="000000" w:themeColor="text1"/>
                </w:rPr>
                <w:t>https://tinyurl.com/NUCenterHealthLaw</w:t>
              </w:r>
            </w:hyperlink>
          </w:p>
          <w:p w14:paraId="22EB6E3B" w14:textId="318C5E93" w:rsidR="008E6A56" w:rsidRPr="00127F20" w:rsidRDefault="008E6A56" w:rsidP="008E6A56">
            <w:pPr>
              <w:ind w:left="720"/>
              <w:rPr>
                <w:b/>
                <w:bCs/>
                <w:color w:val="000000" w:themeColor="text1"/>
              </w:rPr>
            </w:pPr>
            <w:r w:rsidRPr="00127F20">
              <w:rPr>
                <w:color w:val="000000" w:themeColor="text1"/>
              </w:rPr>
              <w:t xml:space="preserve">The Center’s institutes and programs include the </w:t>
            </w:r>
            <w:hyperlink r:id="rId171" w:history="1">
              <w:r w:rsidRPr="00127F20">
                <w:rPr>
                  <w:color w:val="000000" w:themeColor="text1"/>
                  <w:u w:val="single"/>
                </w:rPr>
                <w:t>Public Health Advocacy Institute</w:t>
              </w:r>
            </w:hyperlink>
            <w:r w:rsidRPr="00127F20">
              <w:rPr>
                <w:color w:val="000000" w:themeColor="text1"/>
              </w:rPr>
              <w:t xml:space="preserve"> (PHAI), the </w:t>
            </w:r>
            <w:hyperlink r:id="rId172" w:history="1">
              <w:r w:rsidRPr="00127F20">
                <w:rPr>
                  <w:color w:val="000000" w:themeColor="text1"/>
                  <w:u w:val="single"/>
                </w:rPr>
                <w:t>Program on Human Rights and the Global Economy</w:t>
              </w:r>
            </w:hyperlink>
            <w:r w:rsidRPr="00127F20">
              <w:rPr>
                <w:color w:val="000000" w:themeColor="text1"/>
              </w:rPr>
              <w:t xml:space="preserve"> (PHRGE), the </w:t>
            </w:r>
            <w:hyperlink r:id="rId173" w:history="1">
              <w:r w:rsidRPr="00127F20">
                <w:rPr>
                  <w:color w:val="000000" w:themeColor="text1"/>
                  <w:u w:val="single"/>
                </w:rPr>
                <w:t>Center for Health Policy and Healthcare Research,</w:t>
              </w:r>
            </w:hyperlink>
            <w:r w:rsidRPr="00127F20">
              <w:rPr>
                <w:color w:val="000000" w:themeColor="text1"/>
              </w:rPr>
              <w:t xml:space="preserve"> the </w:t>
            </w:r>
            <w:hyperlink r:id="rId174" w:tgtFrame="_blank" w:history="1">
              <w:r w:rsidRPr="00127F20">
                <w:rPr>
                  <w:color w:val="000000" w:themeColor="text1"/>
                  <w:u w:val="single"/>
                </w:rPr>
                <w:t>Institute for Health Equity and Social Justice Research</w:t>
              </w:r>
            </w:hyperlink>
            <w:r w:rsidRPr="00127F20">
              <w:rPr>
                <w:color w:val="000000" w:themeColor="text1"/>
              </w:rPr>
              <w:t xml:space="preserve">, the </w:t>
            </w:r>
            <w:hyperlink r:id="rId175" w:history="1">
              <w:r w:rsidRPr="00127F20">
                <w:rPr>
                  <w:color w:val="000000" w:themeColor="text1"/>
                  <w:u w:val="single"/>
                </w:rPr>
                <w:t>Domestic Violence Institute</w:t>
              </w:r>
            </w:hyperlink>
            <w:r w:rsidRPr="00127F20">
              <w:rPr>
                <w:color w:val="000000" w:themeColor="text1"/>
              </w:rPr>
              <w:t xml:space="preserve"> (DVI), and </w:t>
            </w:r>
            <w:hyperlink r:id="rId176" w:tgtFrame="_blank" w:history="1">
              <w:r w:rsidRPr="00127F20">
                <w:rPr>
                  <w:color w:val="000000" w:themeColor="text1"/>
                  <w:u w:val="single"/>
                </w:rPr>
                <w:t>Health in Justice Action Lab</w:t>
              </w:r>
            </w:hyperlink>
            <w:r w:rsidRPr="00127F20">
              <w:rPr>
                <w:color w:val="000000" w:themeColor="text1"/>
              </w:rPr>
              <w:t xml:space="preserve"> as well as thee health-related clinics, </w:t>
            </w:r>
            <w:hyperlink r:id="rId177" w:history="1">
              <w:r w:rsidRPr="00127F20">
                <w:rPr>
                  <w:color w:val="000000" w:themeColor="text1"/>
                  <w:u w:val="single"/>
                </w:rPr>
                <w:t>Domestic Violence Clinic</w:t>
              </w:r>
            </w:hyperlink>
            <w:r w:rsidRPr="00127F20">
              <w:rPr>
                <w:color w:val="000000" w:themeColor="text1"/>
              </w:rPr>
              <w:t xml:space="preserve">, </w:t>
            </w:r>
            <w:hyperlink r:id="rId178" w:history="1">
              <w:r w:rsidRPr="00127F20">
                <w:rPr>
                  <w:color w:val="000000" w:themeColor="text1"/>
                  <w:u w:val="single"/>
                </w:rPr>
                <w:t>Poverty Law and Practice Clinic</w:t>
              </w:r>
            </w:hyperlink>
            <w:r w:rsidRPr="00127F20">
              <w:rPr>
                <w:color w:val="000000" w:themeColor="text1"/>
              </w:rPr>
              <w:t xml:space="preserve"> and the </w:t>
            </w:r>
            <w:hyperlink r:id="rId179" w:history="1">
              <w:r w:rsidRPr="00127F20">
                <w:rPr>
                  <w:color w:val="000000" w:themeColor="text1"/>
                  <w:u w:val="single"/>
                </w:rPr>
                <w:t>Public Health Legal Clinic</w:t>
              </w:r>
            </w:hyperlink>
            <w:r w:rsidRPr="00127F20">
              <w:rPr>
                <w:color w:val="000000" w:themeColor="text1"/>
              </w:rPr>
              <w:t>.</w:t>
            </w:r>
          </w:p>
          <w:p w14:paraId="640F26DB" w14:textId="155ADD9D" w:rsidR="008E6A56" w:rsidRPr="00127F20" w:rsidRDefault="008E6A56" w:rsidP="008E6A56">
            <w:pPr>
              <w:rPr>
                <w:b/>
                <w:bCs/>
                <w:color w:val="000000" w:themeColor="text1"/>
              </w:rPr>
            </w:pPr>
            <w:r w:rsidRPr="00127F20">
              <w:rPr>
                <w:b/>
                <w:bCs/>
                <w:color w:val="000000" w:themeColor="text1"/>
              </w:rPr>
              <w:t>Older Adults Technology Services</w:t>
            </w:r>
          </w:p>
          <w:p w14:paraId="26327522" w14:textId="1DF0834D" w:rsidR="008E6A56" w:rsidRPr="00127F20" w:rsidRDefault="006E283E" w:rsidP="008E6A56">
            <w:pPr>
              <w:rPr>
                <w:b/>
                <w:bCs/>
                <w:color w:val="000000" w:themeColor="text1"/>
              </w:rPr>
            </w:pPr>
            <w:hyperlink r:id="rId180" w:history="1">
              <w:r w:rsidR="008E6A56" w:rsidRPr="00127F20">
                <w:rPr>
                  <w:rStyle w:val="Hyperlink"/>
                  <w:b/>
                  <w:bCs/>
                  <w:color w:val="000000" w:themeColor="text1"/>
                </w:rPr>
                <w:t>https://tinyurl.com/OATSAgingConnected</w:t>
              </w:r>
            </w:hyperlink>
          </w:p>
          <w:p w14:paraId="11453793" w14:textId="74FEFE0E" w:rsidR="008E6A56" w:rsidRPr="00127F20" w:rsidRDefault="008E6A56" w:rsidP="008E6A56">
            <w:pPr>
              <w:ind w:left="720"/>
              <w:rPr>
                <w:color w:val="000000" w:themeColor="text1"/>
              </w:rPr>
            </w:pPr>
            <w:r w:rsidRPr="00127F20">
              <w:rPr>
                <w:color w:val="000000" w:themeColor="text1"/>
              </w:rPr>
              <w:t>Find Low-Cost Internet Service in Your Area</w:t>
            </w:r>
          </w:p>
          <w:p w14:paraId="16F7D693" w14:textId="74EA4A4D" w:rsidR="008E6A56" w:rsidRPr="00127F20" w:rsidRDefault="008E6A56" w:rsidP="008E6A56">
            <w:pPr>
              <w:rPr>
                <w:b/>
                <w:bCs/>
                <w:color w:val="000000" w:themeColor="text1"/>
              </w:rPr>
            </w:pPr>
            <w:r w:rsidRPr="00127F20">
              <w:rPr>
                <w:b/>
                <w:bCs/>
                <w:color w:val="000000" w:themeColor="text1"/>
              </w:rPr>
              <w:t>Open Doors</w:t>
            </w:r>
          </w:p>
          <w:p w14:paraId="5B315B8A" w14:textId="1450545C" w:rsidR="008E6A56" w:rsidRPr="00127F20" w:rsidRDefault="006E283E" w:rsidP="008E6A56">
            <w:pPr>
              <w:rPr>
                <w:color w:val="000000" w:themeColor="text1"/>
              </w:rPr>
            </w:pPr>
            <w:hyperlink r:id="rId181" w:history="1">
              <w:r w:rsidR="008E6A56" w:rsidRPr="00127F20">
                <w:rPr>
                  <w:rStyle w:val="Hyperlink"/>
                  <w:color w:val="000000" w:themeColor="text1"/>
                </w:rPr>
                <w:t>https://tinyurl.com/OpenDoorsNYC</w:t>
              </w:r>
            </w:hyperlink>
            <w:r w:rsidR="008E6A56" w:rsidRPr="00127F20">
              <w:rPr>
                <w:color w:val="000000" w:themeColor="text1"/>
              </w:rPr>
              <w:t xml:space="preserve"> </w:t>
            </w:r>
          </w:p>
          <w:p w14:paraId="29912BBB" w14:textId="4EA755B4" w:rsidR="008E6A56" w:rsidRPr="00127F20" w:rsidRDefault="008E6A56" w:rsidP="008E6A56">
            <w:pPr>
              <w:ind w:left="720"/>
              <w:rPr>
                <w:color w:val="000000" w:themeColor="text1"/>
              </w:rPr>
            </w:pPr>
            <w:r w:rsidRPr="00127F20">
              <w:rPr>
                <w:color w:val="000000" w:themeColor="text1"/>
              </w:rPr>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8E6A56" w:rsidRPr="00127F20" w:rsidRDefault="008E6A56" w:rsidP="008E6A56">
            <w:pPr>
              <w:rPr>
                <w:b/>
                <w:bCs/>
                <w:color w:val="000000" w:themeColor="text1"/>
              </w:rPr>
            </w:pPr>
            <w:r w:rsidRPr="00127F20">
              <w:rPr>
                <w:b/>
                <w:bCs/>
                <w:color w:val="000000" w:themeColor="text1"/>
              </w:rPr>
              <w:t>Peterson-Kaiser Family Foundation Health System Tracker</w:t>
            </w:r>
          </w:p>
          <w:p w14:paraId="1CA2AD9D" w14:textId="4F724EA7" w:rsidR="008E6A56" w:rsidRPr="00127F20" w:rsidRDefault="006E283E" w:rsidP="008E6A56">
            <w:pPr>
              <w:rPr>
                <w:b/>
                <w:bCs/>
                <w:color w:val="000000" w:themeColor="text1"/>
              </w:rPr>
            </w:pPr>
            <w:hyperlink r:id="rId182" w:history="1">
              <w:r w:rsidR="008E6A56" w:rsidRPr="00127F20">
                <w:rPr>
                  <w:rStyle w:val="Hyperlink"/>
                  <w:b/>
                  <w:bCs/>
                  <w:color w:val="000000" w:themeColor="text1"/>
                </w:rPr>
                <w:t>https://tinyurl.com/ycrqmnrf</w:t>
              </w:r>
            </w:hyperlink>
            <w:r w:rsidR="008E6A56" w:rsidRPr="00127F20">
              <w:rPr>
                <w:b/>
                <w:bCs/>
                <w:color w:val="000000" w:themeColor="text1"/>
              </w:rPr>
              <w:t xml:space="preserve"> </w:t>
            </w:r>
          </w:p>
          <w:p w14:paraId="6F402ABE" w14:textId="4D8AD6C0" w:rsidR="008E6A56" w:rsidRPr="00127F20" w:rsidRDefault="008E6A56" w:rsidP="008E6A56">
            <w:pPr>
              <w:ind w:left="720"/>
              <w:rPr>
                <w:color w:val="000000" w:themeColor="text1"/>
              </w:rPr>
            </w:pPr>
            <w:r w:rsidRPr="00127F20">
              <w:rPr>
                <w:color w:val="000000" w:themeColor="text1"/>
              </w:rPr>
              <w:t>How well is the U.S. health system performing? Explore a variety of indicators of health spending, quality of care, access, and health outcomes.</w:t>
            </w:r>
          </w:p>
          <w:p w14:paraId="3A0B5454" w14:textId="0A28C452" w:rsidR="008E6A56" w:rsidRPr="00127F20" w:rsidRDefault="008E6A56" w:rsidP="008E6A56">
            <w:pPr>
              <w:rPr>
                <w:b/>
                <w:bCs/>
                <w:color w:val="000000" w:themeColor="text1"/>
              </w:rPr>
            </w:pPr>
            <w:r w:rsidRPr="00127F20">
              <w:rPr>
                <w:b/>
                <w:bCs/>
                <w:color w:val="000000" w:themeColor="text1"/>
              </w:rPr>
              <w:t>PHI</w:t>
            </w:r>
          </w:p>
          <w:p w14:paraId="3E974B03" w14:textId="5B88B4F1" w:rsidR="008E6A56" w:rsidRPr="00127F20" w:rsidRDefault="006E283E" w:rsidP="008E6A56">
            <w:pPr>
              <w:rPr>
                <w:color w:val="000000" w:themeColor="text1"/>
              </w:rPr>
            </w:pPr>
            <w:hyperlink r:id="rId183" w:history="1">
              <w:r w:rsidR="008E6A56" w:rsidRPr="00127F20">
                <w:rPr>
                  <w:rStyle w:val="Hyperlink"/>
                  <w:color w:val="000000" w:themeColor="text1"/>
                </w:rPr>
                <w:t>https://phinational.org/</w:t>
              </w:r>
            </w:hyperlink>
            <w:r w:rsidR="008E6A56" w:rsidRPr="00127F20">
              <w:rPr>
                <w:color w:val="000000" w:themeColor="text1"/>
              </w:rPr>
              <w:t xml:space="preserve"> </w:t>
            </w:r>
          </w:p>
          <w:p w14:paraId="26925E04" w14:textId="18A943F4" w:rsidR="008E6A56" w:rsidRPr="00127F20" w:rsidRDefault="008E6A56" w:rsidP="008E6A56">
            <w:pPr>
              <w:ind w:left="720"/>
              <w:rPr>
                <w:color w:val="000000" w:themeColor="text1"/>
              </w:rPr>
            </w:pPr>
            <w:r w:rsidRPr="00127F20">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8E6A56" w:rsidRPr="00127F20" w:rsidRDefault="008E6A56" w:rsidP="008E6A56">
            <w:pPr>
              <w:rPr>
                <w:b/>
                <w:bCs/>
                <w:color w:val="000000" w:themeColor="text1"/>
              </w:rPr>
            </w:pPr>
            <w:r w:rsidRPr="00127F20">
              <w:rPr>
                <w:b/>
                <w:bCs/>
                <w:color w:val="000000" w:themeColor="text1"/>
              </w:rPr>
              <w:t>PHI Workforce Data Center</w:t>
            </w:r>
          </w:p>
          <w:p w14:paraId="2DB9959D" w14:textId="6DBD8862" w:rsidR="008E6A56" w:rsidRPr="00127F20" w:rsidRDefault="006E283E" w:rsidP="008E6A56">
            <w:pPr>
              <w:rPr>
                <w:color w:val="000000" w:themeColor="text1"/>
              </w:rPr>
            </w:pPr>
            <w:hyperlink r:id="rId184" w:history="1">
              <w:r w:rsidR="008E6A56" w:rsidRPr="00127F20">
                <w:rPr>
                  <w:rStyle w:val="Hyperlink"/>
                  <w:color w:val="000000" w:themeColor="text1"/>
                </w:rPr>
                <w:t>https://tinyurl.com/PHIWorkforceData</w:t>
              </w:r>
            </w:hyperlink>
            <w:r w:rsidR="008E6A56" w:rsidRPr="00127F20">
              <w:rPr>
                <w:color w:val="000000" w:themeColor="text1"/>
              </w:rPr>
              <w:t xml:space="preserve">                                                                 </w:t>
            </w:r>
          </w:p>
          <w:p w14:paraId="01DF1D4C" w14:textId="77777777" w:rsidR="008E6A56" w:rsidRPr="00127F20" w:rsidRDefault="008E6A56" w:rsidP="008E6A56">
            <w:pPr>
              <w:ind w:left="720"/>
              <w:rPr>
                <w:color w:val="000000" w:themeColor="text1"/>
              </w:rPr>
            </w:pPr>
            <w:r w:rsidRPr="00127F20">
              <w:rPr>
                <w:i/>
                <w:iCs/>
                <w:color w:val="000000" w:themeColor="text1"/>
              </w:rPr>
              <w:t>From wages to employment statistics, across states and nationwide, find the latest data on the direct care workforce</w:t>
            </w:r>
            <w:r w:rsidRPr="00127F20">
              <w:rPr>
                <w:color w:val="000000" w:themeColor="text1"/>
              </w:rPr>
              <w:t>.</w:t>
            </w:r>
          </w:p>
          <w:p w14:paraId="7D87BDA3" w14:textId="5CCE1FFD" w:rsidR="008E6A56" w:rsidRPr="00127F20" w:rsidRDefault="008E6A56" w:rsidP="008E6A56">
            <w:pPr>
              <w:rPr>
                <w:b/>
                <w:color w:val="000000" w:themeColor="text1"/>
              </w:rPr>
            </w:pPr>
            <w:r w:rsidRPr="00127F20">
              <w:rPr>
                <w:b/>
                <w:color w:val="000000" w:themeColor="text1"/>
              </w:rPr>
              <w:t>Pioneer Institute</w:t>
            </w:r>
          </w:p>
          <w:p w14:paraId="329BD609" w14:textId="77777777" w:rsidR="008E6A56" w:rsidRPr="00127F20" w:rsidRDefault="006E283E" w:rsidP="008E6A56">
            <w:pPr>
              <w:pStyle w:val="ListParagraph"/>
              <w:ind w:left="0"/>
              <w:rPr>
                <w:bCs/>
                <w:color w:val="000000" w:themeColor="text1"/>
              </w:rPr>
            </w:pPr>
            <w:hyperlink r:id="rId185" w:history="1">
              <w:r w:rsidR="008E6A56" w:rsidRPr="00127F20">
                <w:rPr>
                  <w:rStyle w:val="Hyperlink"/>
                  <w:bCs/>
                  <w:color w:val="000000" w:themeColor="text1"/>
                </w:rPr>
                <w:t>https://tinyurl.com/PioneerTracker</w:t>
              </w:r>
            </w:hyperlink>
            <w:r w:rsidR="008E6A56" w:rsidRPr="00127F20">
              <w:rPr>
                <w:bCs/>
                <w:color w:val="000000" w:themeColor="text1"/>
              </w:rPr>
              <w:t xml:space="preserve"> </w:t>
            </w:r>
          </w:p>
          <w:p w14:paraId="5B830F73" w14:textId="77777777" w:rsidR="008E6A56" w:rsidRPr="00127F20" w:rsidRDefault="008E6A56" w:rsidP="008E6A56">
            <w:pPr>
              <w:pStyle w:val="ListParagraph"/>
              <w:rPr>
                <w:bCs/>
                <w:i/>
                <w:iCs/>
                <w:color w:val="000000" w:themeColor="text1"/>
              </w:rPr>
            </w:pPr>
            <w:r w:rsidRPr="00127F20">
              <w:rPr>
                <w:bCs/>
                <w:i/>
                <w:iCs/>
                <w:color w:val="000000" w:themeColor="text1"/>
              </w:rPr>
              <w:t>Covid-19 Tracker</w:t>
            </w:r>
          </w:p>
          <w:p w14:paraId="345C6DFB" w14:textId="5BBF1688" w:rsidR="008E6A56" w:rsidRPr="00127F20" w:rsidRDefault="008E6A56" w:rsidP="008E6A56">
            <w:pPr>
              <w:pStyle w:val="ListParagraph"/>
              <w:rPr>
                <w:bCs/>
                <w:color w:val="000000" w:themeColor="text1"/>
              </w:rPr>
            </w:pPr>
            <w:r w:rsidRPr="00127F20">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8E6A56" w:rsidRPr="00127F20" w:rsidRDefault="008E6A56" w:rsidP="008E6A56">
            <w:pPr>
              <w:rPr>
                <w:b/>
                <w:color w:val="000000" w:themeColor="text1"/>
              </w:rPr>
            </w:pPr>
            <w:r w:rsidRPr="00127F20">
              <w:rPr>
                <w:b/>
                <w:color w:val="000000" w:themeColor="text1"/>
              </w:rPr>
              <w:t>Pioneer Institute</w:t>
            </w:r>
          </w:p>
          <w:p w14:paraId="707DA6AE" w14:textId="1CC48C39" w:rsidR="008E6A56" w:rsidRPr="00127F20" w:rsidRDefault="006E283E" w:rsidP="008E6A56">
            <w:pPr>
              <w:rPr>
                <w:bCs/>
                <w:color w:val="000000" w:themeColor="text1"/>
              </w:rPr>
            </w:pPr>
            <w:hyperlink r:id="rId186" w:history="1">
              <w:r w:rsidR="008E6A56" w:rsidRPr="00127F20">
                <w:rPr>
                  <w:rStyle w:val="Hyperlink"/>
                  <w:bCs/>
                  <w:color w:val="000000" w:themeColor="text1"/>
                </w:rPr>
                <w:t>https://tinyurl.com/PioneerLTCCovidTracker</w:t>
              </w:r>
            </w:hyperlink>
            <w:r w:rsidR="008E6A56" w:rsidRPr="00127F20">
              <w:rPr>
                <w:bCs/>
                <w:color w:val="000000" w:themeColor="text1"/>
              </w:rPr>
              <w:t xml:space="preserve"> </w:t>
            </w:r>
          </w:p>
          <w:p w14:paraId="01B70D95" w14:textId="77777777" w:rsidR="008E6A56" w:rsidRPr="00127F20" w:rsidRDefault="008E6A56" w:rsidP="008E6A56">
            <w:pPr>
              <w:pStyle w:val="ListParagraph"/>
              <w:rPr>
                <w:bCs/>
                <w:i/>
                <w:iCs/>
                <w:color w:val="000000" w:themeColor="text1"/>
              </w:rPr>
            </w:pPr>
            <w:r w:rsidRPr="00127F20">
              <w:rPr>
                <w:bCs/>
                <w:i/>
                <w:iCs/>
                <w:color w:val="000000" w:themeColor="text1"/>
              </w:rPr>
              <w:t>COVID Tracker for Long-Term Care Facilities</w:t>
            </w:r>
          </w:p>
          <w:p w14:paraId="4CD039EB" w14:textId="744AC7B1" w:rsidR="008E6A56" w:rsidRPr="00127F20" w:rsidRDefault="008E6A56" w:rsidP="008E6A56">
            <w:pPr>
              <w:pStyle w:val="ListParagraph"/>
              <w:rPr>
                <w:bCs/>
                <w:color w:val="000000" w:themeColor="text1"/>
              </w:rPr>
            </w:pPr>
            <w:r w:rsidRPr="00127F20">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8E6A56" w:rsidRPr="00127F20" w:rsidRDefault="008E6A56" w:rsidP="008E6A56">
            <w:pPr>
              <w:rPr>
                <w:b/>
                <w:bCs/>
                <w:color w:val="000000" w:themeColor="text1"/>
              </w:rPr>
            </w:pPr>
            <w:r w:rsidRPr="00127F20">
              <w:rPr>
                <w:b/>
                <w:bCs/>
                <w:color w:val="000000" w:themeColor="text1"/>
              </w:rPr>
              <w:t>Pioneer Network</w:t>
            </w:r>
          </w:p>
          <w:p w14:paraId="48542F85" w14:textId="77777777" w:rsidR="008E6A56" w:rsidRPr="00127F20" w:rsidRDefault="006E283E" w:rsidP="008E6A56">
            <w:pPr>
              <w:rPr>
                <w:b/>
                <w:bCs/>
                <w:color w:val="000000" w:themeColor="text1"/>
              </w:rPr>
            </w:pPr>
            <w:hyperlink r:id="rId187" w:history="1">
              <w:r w:rsidR="008E6A56" w:rsidRPr="00127F20">
                <w:rPr>
                  <w:rStyle w:val="Hyperlink"/>
                  <w:b/>
                  <w:bCs/>
                  <w:color w:val="000000" w:themeColor="text1"/>
                </w:rPr>
                <w:t>https://www.pioneernetwork.net/</w:t>
              </w:r>
            </w:hyperlink>
            <w:r w:rsidR="008E6A56" w:rsidRPr="00127F20">
              <w:rPr>
                <w:b/>
                <w:bCs/>
                <w:color w:val="000000" w:themeColor="text1"/>
              </w:rPr>
              <w:t xml:space="preserve"> </w:t>
            </w:r>
          </w:p>
          <w:p w14:paraId="2F2230F0" w14:textId="549FC8E7" w:rsidR="008E6A56" w:rsidRPr="00127F20" w:rsidRDefault="008E6A56" w:rsidP="008E6A56">
            <w:pPr>
              <w:ind w:left="720"/>
              <w:rPr>
                <w:color w:val="000000" w:themeColor="text1"/>
              </w:rPr>
            </w:pPr>
            <w:r w:rsidRPr="00127F20">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8E6A56" w:rsidRPr="00127F20" w:rsidRDefault="008E6A56" w:rsidP="008E6A56">
            <w:pPr>
              <w:rPr>
                <w:b/>
                <w:bCs/>
                <w:color w:val="000000" w:themeColor="text1"/>
              </w:rPr>
            </w:pPr>
            <w:r w:rsidRPr="00127F20">
              <w:rPr>
                <w:b/>
                <w:bCs/>
                <w:color w:val="000000" w:themeColor="text1"/>
              </w:rPr>
              <w:t>Pro Publica – Nursing Home Inspect</w:t>
            </w:r>
          </w:p>
          <w:p w14:paraId="0BD01220" w14:textId="77777777" w:rsidR="008E6A56" w:rsidRPr="00127F20" w:rsidRDefault="006E283E" w:rsidP="008E6A56">
            <w:pPr>
              <w:rPr>
                <w:b/>
                <w:bCs/>
                <w:color w:val="000000" w:themeColor="text1"/>
              </w:rPr>
            </w:pPr>
            <w:hyperlink r:id="rId188" w:history="1">
              <w:r w:rsidR="008E6A56" w:rsidRPr="00127F20">
                <w:rPr>
                  <w:rStyle w:val="Hyperlink"/>
                  <w:color w:val="000000" w:themeColor="text1"/>
                </w:rPr>
                <w:t>https://tinyurl.com/3aca77l5</w:t>
              </w:r>
            </w:hyperlink>
          </w:p>
          <w:p w14:paraId="5F17A5AD" w14:textId="3A1FD140" w:rsidR="008E6A56" w:rsidRPr="00127F20" w:rsidRDefault="008E6A56" w:rsidP="008E6A56">
            <w:pPr>
              <w:pStyle w:val="ListParagraph"/>
              <w:rPr>
                <w:i/>
                <w:iCs/>
                <w:color w:val="000000" w:themeColor="text1"/>
              </w:rPr>
            </w:pPr>
            <w:r w:rsidRPr="00127F20">
              <w:rPr>
                <w:i/>
                <w:iCs/>
                <w:color w:val="000000" w:themeColor="text1"/>
              </w:rPr>
              <w:t>How Safe Are Nursing Homes Near Me? This Tool Will Help You Find Out.</w:t>
            </w:r>
          </w:p>
          <w:p w14:paraId="293BBEE2" w14:textId="77777777" w:rsidR="008E6A56" w:rsidRPr="00127F20" w:rsidRDefault="008E6A56" w:rsidP="008E6A56">
            <w:pPr>
              <w:pStyle w:val="ListParagraph"/>
              <w:rPr>
                <w:color w:val="000000" w:themeColor="text1"/>
              </w:rPr>
            </w:pPr>
            <w:r w:rsidRPr="00127F20">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8E6A56" w:rsidRPr="00127F20" w:rsidRDefault="008E6A56" w:rsidP="008E6A56">
            <w:pPr>
              <w:rPr>
                <w:b/>
                <w:bCs/>
                <w:color w:val="000000" w:themeColor="text1"/>
              </w:rPr>
            </w:pPr>
            <w:r w:rsidRPr="00127F20">
              <w:rPr>
                <w:b/>
                <w:bCs/>
                <w:color w:val="000000" w:themeColor="text1"/>
              </w:rPr>
              <w:t>SAGE – Advocacy and Services for LGBT Elders</w:t>
            </w:r>
          </w:p>
          <w:p w14:paraId="42BC6FD3" w14:textId="788FF483" w:rsidR="008E6A56" w:rsidRPr="00127F20" w:rsidRDefault="006E283E" w:rsidP="008E6A56">
            <w:pPr>
              <w:rPr>
                <w:b/>
                <w:bCs/>
                <w:color w:val="000000" w:themeColor="text1"/>
              </w:rPr>
            </w:pPr>
            <w:hyperlink r:id="rId189" w:history="1">
              <w:r w:rsidR="008E6A56" w:rsidRPr="00127F20">
                <w:rPr>
                  <w:rStyle w:val="Hyperlink"/>
                  <w:b/>
                  <w:bCs/>
                  <w:color w:val="000000" w:themeColor="text1"/>
                </w:rPr>
                <w:t>https://tinyurl.com/SAGEUSAWebsite</w:t>
              </w:r>
            </w:hyperlink>
            <w:r w:rsidR="008E6A56" w:rsidRPr="00127F20">
              <w:rPr>
                <w:b/>
                <w:bCs/>
                <w:color w:val="000000" w:themeColor="text1"/>
              </w:rPr>
              <w:t xml:space="preserve"> </w:t>
            </w:r>
          </w:p>
          <w:p w14:paraId="45A437A1" w14:textId="12029AF8" w:rsidR="008E6A56" w:rsidRPr="00127F20" w:rsidRDefault="008E6A56" w:rsidP="008E6A56">
            <w:pPr>
              <w:ind w:left="720"/>
              <w:rPr>
                <w:b/>
                <w:bCs/>
                <w:color w:val="000000" w:themeColor="text1"/>
              </w:rPr>
            </w:pPr>
            <w:r w:rsidRPr="00127F20">
              <w:rPr>
                <w:color w:val="000000" w:themeColor="text1"/>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8E6A56" w:rsidRPr="00127F20" w:rsidRDefault="008E6A56" w:rsidP="008E6A56">
            <w:pPr>
              <w:rPr>
                <w:b/>
                <w:bCs/>
                <w:color w:val="000000" w:themeColor="text1"/>
              </w:rPr>
            </w:pPr>
            <w:r w:rsidRPr="00127F20">
              <w:rPr>
                <w:b/>
                <w:bCs/>
                <w:color w:val="000000" w:themeColor="text1"/>
              </w:rPr>
              <w:t>Substance Abuse and Mental Health Services Administration</w:t>
            </w:r>
          </w:p>
          <w:p w14:paraId="6D785586" w14:textId="6856AA8A" w:rsidR="008E6A56" w:rsidRPr="00127F20" w:rsidRDefault="006E283E" w:rsidP="008E6A56">
            <w:pPr>
              <w:rPr>
                <w:color w:val="000000" w:themeColor="text1"/>
              </w:rPr>
            </w:pPr>
            <w:hyperlink r:id="rId190" w:history="1">
              <w:r w:rsidR="008E6A56" w:rsidRPr="00127F20">
                <w:rPr>
                  <w:rStyle w:val="Hyperlink"/>
                  <w:color w:val="000000" w:themeColor="text1"/>
                </w:rPr>
                <w:t>https://tinyurl.com/SAMHSADistressHelpline</w:t>
              </w:r>
            </w:hyperlink>
            <w:r w:rsidR="008E6A56" w:rsidRPr="00127F20">
              <w:rPr>
                <w:color w:val="000000" w:themeColor="text1"/>
              </w:rPr>
              <w:t xml:space="preserve"> </w:t>
            </w:r>
          </w:p>
          <w:p w14:paraId="5FD955BC" w14:textId="2C59B353" w:rsidR="008E6A56" w:rsidRPr="00127F20" w:rsidRDefault="008E6A56" w:rsidP="008E6A56">
            <w:pPr>
              <w:pStyle w:val="ListParagraph"/>
              <w:rPr>
                <w:i/>
                <w:iCs/>
                <w:color w:val="000000" w:themeColor="text1"/>
              </w:rPr>
            </w:pPr>
            <w:r w:rsidRPr="00127F20">
              <w:rPr>
                <w:i/>
                <w:iCs/>
                <w:color w:val="000000" w:themeColor="text1"/>
              </w:rPr>
              <w:t>Disaster Distress Helpline</w:t>
            </w:r>
          </w:p>
          <w:p w14:paraId="084130DA" w14:textId="413D9EEB" w:rsidR="008E6A56" w:rsidRPr="00127F20" w:rsidRDefault="008E6A56" w:rsidP="008E6A56">
            <w:pPr>
              <w:pStyle w:val="ListParagraph"/>
              <w:rPr>
                <w:color w:val="000000" w:themeColor="text1"/>
              </w:rPr>
            </w:pPr>
            <w:r w:rsidRPr="00127F20">
              <w:rPr>
                <w:color w:val="000000" w:themeColor="text1"/>
              </w:rPr>
              <w:t>SAMHSA’s Disaster Distress Helpline provides 24/7, 365-day-a-year crisis counseling and support to people experiencing emotional distress related to natural or human-caused disasters.  The Distressline now offers support via videophone for American Sign Language users.</w:t>
            </w:r>
          </w:p>
          <w:p w14:paraId="060E519A" w14:textId="2E635672" w:rsidR="008E6A56" w:rsidRPr="00127F20" w:rsidRDefault="008E6A56" w:rsidP="008E6A56">
            <w:pPr>
              <w:rPr>
                <w:b/>
                <w:bCs/>
                <w:color w:val="000000" w:themeColor="text1"/>
              </w:rPr>
            </w:pPr>
            <w:r w:rsidRPr="00127F20">
              <w:rPr>
                <w:b/>
                <w:bCs/>
                <w:color w:val="000000" w:themeColor="text1"/>
              </w:rPr>
              <w:t>United Hospital Fund: Skilled Nursing Facility Learning Collaborative</w:t>
            </w:r>
          </w:p>
          <w:p w14:paraId="714CA053" w14:textId="03C9BB6D" w:rsidR="008E6A56" w:rsidRPr="00127F20" w:rsidRDefault="006E283E" w:rsidP="008E6A56">
            <w:pPr>
              <w:rPr>
                <w:color w:val="000000" w:themeColor="text1"/>
              </w:rPr>
            </w:pPr>
            <w:hyperlink r:id="rId191" w:history="1">
              <w:r w:rsidR="008E6A56" w:rsidRPr="00127F20">
                <w:rPr>
                  <w:rStyle w:val="Hyperlink"/>
                  <w:color w:val="000000" w:themeColor="text1"/>
                </w:rPr>
                <w:t>https://tinyurl.com/SNFLearningCollaborative</w:t>
              </w:r>
            </w:hyperlink>
            <w:r w:rsidR="008E6A56" w:rsidRPr="00127F20">
              <w:rPr>
                <w:color w:val="000000" w:themeColor="text1"/>
              </w:rPr>
              <w:t xml:space="preserve"> </w:t>
            </w:r>
          </w:p>
          <w:p w14:paraId="6D27F167" w14:textId="7BA45490" w:rsidR="008E6A56" w:rsidRPr="00127F20" w:rsidRDefault="008E6A56" w:rsidP="008E6A56">
            <w:pPr>
              <w:ind w:left="720"/>
              <w:rPr>
                <w:color w:val="000000" w:themeColor="text1"/>
              </w:rPr>
            </w:pPr>
            <w:r w:rsidRPr="00127F20">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8E6A56" w:rsidRPr="00127F20" w:rsidRDefault="008E6A56" w:rsidP="008E6A56">
            <w:pPr>
              <w:rPr>
                <w:b/>
                <w:bCs/>
                <w:color w:val="000000" w:themeColor="text1"/>
              </w:rPr>
            </w:pPr>
            <w:r w:rsidRPr="00127F20">
              <w:rPr>
                <w:b/>
                <w:bCs/>
                <w:color w:val="000000" w:themeColor="text1"/>
              </w:rPr>
              <w:t>U. S. Census Bureau</w:t>
            </w:r>
          </w:p>
          <w:p w14:paraId="4E228D2C" w14:textId="559F7DF8" w:rsidR="008E6A56" w:rsidRPr="00127F20" w:rsidRDefault="006E283E" w:rsidP="008E6A56">
            <w:pPr>
              <w:pStyle w:val="ListParagraph"/>
              <w:ind w:left="0"/>
              <w:rPr>
                <w:color w:val="000000" w:themeColor="text1"/>
              </w:rPr>
            </w:pPr>
            <w:hyperlink r:id="rId192" w:history="1">
              <w:r w:rsidR="008E6A56" w:rsidRPr="00127F20">
                <w:rPr>
                  <w:rStyle w:val="Hyperlink"/>
                  <w:color w:val="000000" w:themeColor="text1"/>
                </w:rPr>
                <w:t>https://tinyurl.com/USCensusCovidCenter</w:t>
              </w:r>
            </w:hyperlink>
          </w:p>
          <w:p w14:paraId="69F40285" w14:textId="62B07E04" w:rsidR="008E6A56" w:rsidRPr="00127F20" w:rsidRDefault="008E6A56" w:rsidP="008E6A56">
            <w:pPr>
              <w:pStyle w:val="ListParagraph"/>
              <w:rPr>
                <w:i/>
                <w:iCs/>
                <w:color w:val="000000" w:themeColor="text1"/>
              </w:rPr>
            </w:pPr>
            <w:r w:rsidRPr="00127F20">
              <w:rPr>
                <w:i/>
                <w:iCs/>
                <w:color w:val="000000" w:themeColor="text1"/>
              </w:rPr>
              <w:t>Coronavirus (COVID-19) Pandemic Data Hub</w:t>
            </w:r>
          </w:p>
          <w:p w14:paraId="02C5CA93" w14:textId="77777777" w:rsidR="008E6A56" w:rsidRPr="00127F20" w:rsidRDefault="008E6A56" w:rsidP="008E6A56">
            <w:pPr>
              <w:rPr>
                <w:b/>
                <w:bCs/>
                <w:color w:val="000000" w:themeColor="text1"/>
              </w:rPr>
            </w:pPr>
            <w:r w:rsidRPr="00127F20">
              <w:rPr>
                <w:b/>
                <w:bCs/>
                <w:color w:val="000000" w:themeColor="text1"/>
              </w:rPr>
              <w:t>U. S. Census Bureau</w:t>
            </w:r>
          </w:p>
          <w:p w14:paraId="1DCD7CC6" w14:textId="2CB1F6F0" w:rsidR="008E6A56" w:rsidRPr="00127F20" w:rsidRDefault="006E283E" w:rsidP="008E6A56">
            <w:pPr>
              <w:pStyle w:val="ListParagraph"/>
              <w:ind w:left="0"/>
              <w:jc w:val="both"/>
              <w:rPr>
                <w:color w:val="000000" w:themeColor="text1"/>
              </w:rPr>
            </w:pPr>
            <w:hyperlink r:id="rId193" w:history="1">
              <w:r w:rsidR="008E6A56" w:rsidRPr="00127F20">
                <w:rPr>
                  <w:rStyle w:val="Hyperlink"/>
                  <w:color w:val="000000" w:themeColor="text1"/>
                </w:rPr>
                <w:t>https://tinyurl.com/USCensusCommunityResilence</w:t>
              </w:r>
            </w:hyperlink>
            <w:r w:rsidR="008E6A56" w:rsidRPr="00127F20">
              <w:rPr>
                <w:color w:val="000000" w:themeColor="text1"/>
              </w:rPr>
              <w:t xml:space="preserve"> </w:t>
            </w:r>
          </w:p>
          <w:p w14:paraId="0A22FAE7" w14:textId="71B3E7B8" w:rsidR="008E6A56" w:rsidRPr="00127F20" w:rsidRDefault="008E6A56" w:rsidP="008E6A56">
            <w:pPr>
              <w:pStyle w:val="ListParagraph"/>
              <w:rPr>
                <w:i/>
                <w:iCs/>
                <w:color w:val="000000" w:themeColor="text1"/>
              </w:rPr>
            </w:pPr>
            <w:r w:rsidRPr="00127F20">
              <w:rPr>
                <w:i/>
                <w:iCs/>
                <w:color w:val="000000" w:themeColor="text1"/>
              </w:rPr>
              <w:t>Community Resilience Estimates</w:t>
            </w:r>
          </w:p>
          <w:p w14:paraId="7B00391F" w14:textId="1224D7B1" w:rsidR="008E6A56" w:rsidRPr="00127F20" w:rsidRDefault="008E6A56" w:rsidP="008E6A56">
            <w:pPr>
              <w:pStyle w:val="ListParagraph"/>
              <w:rPr>
                <w:color w:val="000000" w:themeColor="text1"/>
              </w:rPr>
            </w:pPr>
            <w:r w:rsidRPr="00127F20">
              <w:rPr>
                <w:color w:val="000000" w:themeColor="text1"/>
              </w:rPr>
              <w:t>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new small area estimates, identifying communities where resources and information may effectively mitigate the impact of disasters.</w:t>
            </w:r>
          </w:p>
          <w:p w14:paraId="43A8B161" w14:textId="77777777" w:rsidR="008E6A56" w:rsidRPr="00127F20" w:rsidRDefault="008E6A56" w:rsidP="008E6A56">
            <w:pPr>
              <w:rPr>
                <w:b/>
                <w:color w:val="000000" w:themeColor="text1"/>
              </w:rPr>
            </w:pPr>
            <w:r w:rsidRPr="00127F20">
              <w:rPr>
                <w:b/>
                <w:color w:val="000000" w:themeColor="text1"/>
              </w:rPr>
              <w:t>U. S. Equal Opportunity Employment Commission</w:t>
            </w:r>
          </w:p>
          <w:p w14:paraId="39A9A8E3" w14:textId="3964A79F" w:rsidR="008E6A56" w:rsidRPr="00127F20" w:rsidRDefault="006E283E" w:rsidP="008E6A56">
            <w:pPr>
              <w:pStyle w:val="ListParagraph"/>
              <w:ind w:left="0"/>
              <w:rPr>
                <w:bCs/>
                <w:color w:val="000000" w:themeColor="text1"/>
              </w:rPr>
            </w:pPr>
            <w:hyperlink r:id="rId194" w:history="1">
              <w:r w:rsidR="008E6A56" w:rsidRPr="00127F20">
                <w:rPr>
                  <w:rStyle w:val="Hyperlink"/>
                  <w:bCs/>
                  <w:color w:val="000000" w:themeColor="text1"/>
                </w:rPr>
                <w:t>https://tinyurl.com/Covid19ADA</w:t>
              </w:r>
            </w:hyperlink>
            <w:r w:rsidR="008E6A56" w:rsidRPr="00127F20">
              <w:rPr>
                <w:bCs/>
                <w:color w:val="000000" w:themeColor="text1"/>
              </w:rPr>
              <w:t xml:space="preserve"> </w:t>
            </w:r>
          </w:p>
          <w:p w14:paraId="3CC0CD5A" w14:textId="77777777" w:rsidR="008E6A56" w:rsidRPr="00127F20" w:rsidRDefault="008E6A56" w:rsidP="008E6A56">
            <w:pPr>
              <w:pStyle w:val="ListParagraph"/>
              <w:rPr>
                <w:bCs/>
                <w:i/>
                <w:iCs/>
                <w:color w:val="000000" w:themeColor="text1"/>
              </w:rPr>
            </w:pPr>
            <w:r w:rsidRPr="00127F20">
              <w:rPr>
                <w:bCs/>
                <w:i/>
                <w:iCs/>
                <w:color w:val="000000" w:themeColor="text1"/>
              </w:rPr>
              <w:t>What You Should Know About COVID-19 and the ADA, the Rehabilitation Act, and Other EEO Laws</w:t>
            </w:r>
          </w:p>
          <w:p w14:paraId="53E2DB0A" w14:textId="01056D57" w:rsidR="008E6A56" w:rsidRPr="00127F20" w:rsidRDefault="008E6A56" w:rsidP="008E6A56">
            <w:pPr>
              <w:rPr>
                <w:b/>
                <w:bCs/>
                <w:color w:val="000000" w:themeColor="text1"/>
              </w:rPr>
            </w:pPr>
            <w:r w:rsidRPr="00127F20">
              <w:rPr>
                <w:b/>
                <w:bCs/>
                <w:color w:val="000000" w:themeColor="text1"/>
              </w:rPr>
              <w:t>U. S. Food and Drug Administration</w:t>
            </w:r>
          </w:p>
          <w:p w14:paraId="70C2B97B" w14:textId="77777777" w:rsidR="008E6A56" w:rsidRPr="00127F20" w:rsidRDefault="006E283E" w:rsidP="008E6A56">
            <w:pPr>
              <w:rPr>
                <w:b/>
                <w:bCs/>
                <w:color w:val="000000" w:themeColor="text1"/>
              </w:rPr>
            </w:pPr>
            <w:hyperlink r:id="rId195" w:history="1">
              <w:r w:rsidR="008E6A56" w:rsidRPr="00127F20">
                <w:rPr>
                  <w:rStyle w:val="Hyperlink"/>
                  <w:color w:val="000000" w:themeColor="text1"/>
                </w:rPr>
                <w:t>https://tinyurl.com/y93oezdf</w:t>
              </w:r>
            </w:hyperlink>
          </w:p>
          <w:p w14:paraId="4ED3D611" w14:textId="77777777" w:rsidR="008E6A56" w:rsidRPr="00127F20" w:rsidRDefault="008E6A56" w:rsidP="008E6A56">
            <w:pPr>
              <w:pStyle w:val="ListParagraph"/>
              <w:rPr>
                <w:i/>
                <w:iCs/>
                <w:color w:val="000000" w:themeColor="text1"/>
              </w:rPr>
            </w:pPr>
            <w:r w:rsidRPr="00127F20">
              <w:rPr>
                <w:i/>
                <w:iCs/>
                <w:color w:val="000000" w:themeColor="text1"/>
              </w:rPr>
              <w:t>Beware of Fraudulent Coronavirus Tests, Vaccines and Treatments</w:t>
            </w:r>
          </w:p>
          <w:p w14:paraId="1B923AB4" w14:textId="5E0B2BA7" w:rsidR="008E6A56" w:rsidRPr="00127F20" w:rsidRDefault="008E6A56" w:rsidP="008E6A56">
            <w:pPr>
              <w:ind w:left="720"/>
              <w:rPr>
                <w:color w:val="000000" w:themeColor="text1"/>
              </w:rPr>
            </w:pPr>
            <w:r w:rsidRPr="00127F20">
              <w:rPr>
                <w:color w:val="000000" w:themeColor="text1"/>
              </w:rPr>
              <w:t>Up to date consumer information.</w:t>
            </w:r>
          </w:p>
          <w:p w14:paraId="5979277C" w14:textId="77777777" w:rsidR="008E6A56" w:rsidRPr="00127F20" w:rsidRDefault="008E6A56" w:rsidP="008E6A56">
            <w:pPr>
              <w:rPr>
                <w:b/>
                <w:bCs/>
                <w:color w:val="000000" w:themeColor="text1"/>
              </w:rPr>
            </w:pPr>
            <w:r w:rsidRPr="00127F20">
              <w:rPr>
                <w:b/>
                <w:bCs/>
                <w:color w:val="000000" w:themeColor="text1"/>
              </w:rPr>
              <w:t>Visitability.org</w:t>
            </w:r>
          </w:p>
          <w:p w14:paraId="6B7963E4" w14:textId="77777777" w:rsidR="008E6A56" w:rsidRPr="00127F20" w:rsidRDefault="006E283E" w:rsidP="008E6A56">
            <w:pPr>
              <w:rPr>
                <w:color w:val="000000" w:themeColor="text1"/>
              </w:rPr>
            </w:pPr>
            <w:hyperlink r:id="rId196" w:history="1">
              <w:r w:rsidR="008E6A56" w:rsidRPr="00127F20">
                <w:rPr>
                  <w:rStyle w:val="Hyperlink"/>
                  <w:color w:val="000000" w:themeColor="text1"/>
                </w:rPr>
                <w:t>https://tinyurl.com/Visitability</w:t>
              </w:r>
            </w:hyperlink>
            <w:r w:rsidR="008E6A56" w:rsidRPr="00127F20">
              <w:rPr>
                <w:color w:val="000000" w:themeColor="text1"/>
              </w:rPr>
              <w:t xml:space="preserve"> </w:t>
            </w:r>
          </w:p>
          <w:p w14:paraId="23BB09F1" w14:textId="436BE63F" w:rsidR="008E6A56" w:rsidRPr="00127F20" w:rsidRDefault="008E6A56" w:rsidP="008E6A56">
            <w:pPr>
              <w:ind w:left="720"/>
              <w:rPr>
                <w:i/>
                <w:iCs/>
                <w:color w:val="000000" w:themeColor="text1"/>
              </w:rPr>
            </w:pPr>
            <w:r w:rsidRPr="00127F20">
              <w:rPr>
                <w:i/>
                <w:iCs/>
                <w:color w:val="000000" w:themeColor="text1"/>
              </w:rPr>
              <w:t>Basic Access to Homes</w:t>
            </w:r>
          </w:p>
          <w:p w14:paraId="26658B70" w14:textId="093A7C31" w:rsidR="008E6A56" w:rsidRPr="00127F20" w:rsidRDefault="008E6A56" w:rsidP="008E6A56">
            <w:pPr>
              <w:rPr>
                <w:b/>
                <w:bCs/>
                <w:color w:val="000000" w:themeColor="text1"/>
              </w:rPr>
            </w:pPr>
            <w:r w:rsidRPr="00127F20">
              <w:rPr>
                <w:b/>
                <w:bCs/>
                <w:i/>
                <w:iCs/>
                <w:color w:val="000000" w:themeColor="text1"/>
              </w:rPr>
              <w:t xml:space="preserve">Voices from the Pandemic - </w:t>
            </w:r>
            <w:r w:rsidRPr="00127F20">
              <w:rPr>
                <w:b/>
                <w:bCs/>
                <w:color w:val="000000" w:themeColor="text1"/>
              </w:rPr>
              <w:t>Washington Post</w:t>
            </w:r>
          </w:p>
          <w:p w14:paraId="20A31072" w14:textId="129AEF74" w:rsidR="008E6A56" w:rsidRPr="00127F20" w:rsidRDefault="006E283E" w:rsidP="008E6A56">
            <w:pPr>
              <w:pStyle w:val="ListParagraph"/>
              <w:ind w:left="0"/>
              <w:rPr>
                <w:color w:val="000000" w:themeColor="text1"/>
              </w:rPr>
            </w:pPr>
            <w:hyperlink r:id="rId197" w:history="1">
              <w:r w:rsidR="008E6A56" w:rsidRPr="00127F20">
                <w:rPr>
                  <w:rStyle w:val="Hyperlink"/>
                  <w:color w:val="000000" w:themeColor="text1"/>
                </w:rPr>
                <w:t>https://tinyurl.com/yxdg63g2</w:t>
              </w:r>
            </w:hyperlink>
            <w:r w:rsidR="008E6A56" w:rsidRPr="00127F20">
              <w:rPr>
                <w:color w:val="000000" w:themeColor="text1"/>
              </w:rPr>
              <w:t xml:space="preserve"> </w:t>
            </w:r>
          </w:p>
          <w:p w14:paraId="05617BDC" w14:textId="77777777" w:rsidR="008E6A56" w:rsidRPr="00127F20" w:rsidRDefault="008E6A56" w:rsidP="008E6A56">
            <w:pPr>
              <w:pStyle w:val="ListParagraph"/>
              <w:rPr>
                <w:color w:val="000000" w:themeColor="text1"/>
              </w:rPr>
            </w:pPr>
            <w:r w:rsidRPr="00127F20">
              <w:rPr>
                <w:color w:val="000000" w:themeColor="text1"/>
              </w:rPr>
              <w:t>A collection of accounts from people who have been sharing their personal stories about covid-19.  As told to Eli Saslow.</w:t>
            </w:r>
          </w:p>
          <w:p w14:paraId="4635370B" w14:textId="2FEC808A" w:rsidR="008E6A56" w:rsidRPr="00127F20" w:rsidRDefault="008E6A56" w:rsidP="008E6A56">
            <w:pPr>
              <w:rPr>
                <w:b/>
                <w:bCs/>
                <w:color w:val="000000" w:themeColor="text1"/>
              </w:rPr>
            </w:pPr>
            <w:r w:rsidRPr="00127F20">
              <w:rPr>
                <w:b/>
                <w:bCs/>
                <w:color w:val="000000" w:themeColor="text1"/>
              </w:rPr>
              <w:t>Voices for Seniors</w:t>
            </w:r>
          </w:p>
          <w:p w14:paraId="1F0BF76A" w14:textId="79D0E6E9" w:rsidR="008E6A56" w:rsidRPr="00127F20" w:rsidRDefault="006E283E" w:rsidP="008E6A56">
            <w:pPr>
              <w:rPr>
                <w:color w:val="000000" w:themeColor="text1"/>
              </w:rPr>
            </w:pPr>
            <w:hyperlink r:id="rId198" w:history="1">
              <w:r w:rsidR="008E6A56" w:rsidRPr="00127F20">
                <w:rPr>
                  <w:rStyle w:val="Hyperlink"/>
                  <w:color w:val="000000" w:themeColor="text1"/>
                </w:rPr>
                <w:t>https://tinyurl.com/VoicesForSeniors</w:t>
              </w:r>
            </w:hyperlink>
            <w:r w:rsidR="008E6A56" w:rsidRPr="00127F20">
              <w:rPr>
                <w:color w:val="000000" w:themeColor="text1"/>
              </w:rPr>
              <w:t xml:space="preserve"> </w:t>
            </w:r>
          </w:p>
          <w:p w14:paraId="74CF1E78" w14:textId="77777777" w:rsidR="008E6A56" w:rsidRPr="00127F20" w:rsidRDefault="008E6A56" w:rsidP="008E6A56">
            <w:pPr>
              <w:ind w:left="720"/>
              <w:rPr>
                <w:color w:val="000000" w:themeColor="text1"/>
              </w:rPr>
            </w:pPr>
            <w:r w:rsidRPr="00127F20">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8E6A56" w:rsidRPr="00127F20" w:rsidRDefault="008E6A56" w:rsidP="008E6A56">
            <w:pPr>
              <w:ind w:left="720"/>
              <w:rPr>
                <w:color w:val="000000" w:themeColor="text1"/>
              </w:rPr>
            </w:pPr>
            <w:r w:rsidRPr="00127F20">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8E6A56" w:rsidRPr="00127F20" w:rsidRDefault="008E6A56" w:rsidP="008E6A56">
            <w:pPr>
              <w:rPr>
                <w:b/>
                <w:bCs/>
                <w:color w:val="000000" w:themeColor="text1"/>
              </w:rPr>
            </w:pPr>
            <w:r w:rsidRPr="00127F20">
              <w:rPr>
                <w:b/>
                <w:bCs/>
                <w:color w:val="000000" w:themeColor="text1"/>
              </w:rPr>
              <w:t>We Can Do This</w:t>
            </w:r>
          </w:p>
          <w:p w14:paraId="1CD54826" w14:textId="1C001FC9" w:rsidR="008E6A56" w:rsidRPr="00127F20" w:rsidRDefault="006E283E" w:rsidP="008E6A56">
            <w:pPr>
              <w:rPr>
                <w:color w:val="000000" w:themeColor="text1"/>
              </w:rPr>
            </w:pPr>
            <w:hyperlink r:id="rId199" w:history="1">
              <w:r w:rsidR="008E6A56" w:rsidRPr="00127F20">
                <w:rPr>
                  <w:rStyle w:val="Hyperlink"/>
                  <w:color w:val="000000" w:themeColor="text1"/>
                </w:rPr>
                <w:t>https://tinyurl.com/HHSWeCanDoThis</w:t>
              </w:r>
            </w:hyperlink>
            <w:r w:rsidR="008E6A56" w:rsidRPr="00127F20">
              <w:rPr>
                <w:color w:val="000000" w:themeColor="text1"/>
              </w:rPr>
              <w:t xml:space="preserve"> </w:t>
            </w:r>
          </w:p>
          <w:p w14:paraId="4BD023BB" w14:textId="258D3980" w:rsidR="008E6A56" w:rsidRPr="00127F20" w:rsidRDefault="008E6A56" w:rsidP="008E6A56">
            <w:pPr>
              <w:ind w:left="720"/>
              <w:rPr>
                <w:color w:val="000000" w:themeColor="text1"/>
              </w:rPr>
            </w:pPr>
            <w:r w:rsidRPr="00127F20">
              <w:rPr>
                <w:color w:val="000000" w:themeColor="text1"/>
              </w:rPr>
              <w:t>A Health and Human Services campaign to increase vaccine confidence while reinforcing basic prevention measures.</w:t>
            </w:r>
          </w:p>
          <w:p w14:paraId="324C01FE" w14:textId="42DE5415" w:rsidR="008E6A56" w:rsidRPr="00127F20" w:rsidRDefault="008E6A56" w:rsidP="008E6A56">
            <w:pPr>
              <w:rPr>
                <w:b/>
                <w:bCs/>
                <w:color w:val="000000" w:themeColor="text1"/>
              </w:rPr>
            </w:pPr>
            <w:r w:rsidRPr="00127F20">
              <w:rPr>
                <w:b/>
                <w:bCs/>
                <w:color w:val="000000" w:themeColor="text1"/>
              </w:rPr>
              <w:t>Wheeling Forward</w:t>
            </w:r>
          </w:p>
          <w:p w14:paraId="664C8AE2" w14:textId="42058E5E" w:rsidR="008E6A56" w:rsidRPr="00127F20" w:rsidRDefault="006E283E" w:rsidP="008E6A56">
            <w:pPr>
              <w:rPr>
                <w:color w:val="000000" w:themeColor="text1"/>
              </w:rPr>
            </w:pPr>
            <w:hyperlink r:id="rId200" w:history="1">
              <w:r w:rsidR="008E6A56" w:rsidRPr="00127F20">
                <w:rPr>
                  <w:rStyle w:val="Hyperlink"/>
                  <w:color w:val="000000" w:themeColor="text1"/>
                </w:rPr>
                <w:t>https://tinyurl.com/WheelingForward</w:t>
              </w:r>
            </w:hyperlink>
            <w:r w:rsidR="008E6A56" w:rsidRPr="00127F20">
              <w:rPr>
                <w:color w:val="000000" w:themeColor="text1"/>
              </w:rPr>
              <w:t xml:space="preserve"> </w:t>
            </w:r>
          </w:p>
          <w:p w14:paraId="28F5337C" w14:textId="77777777" w:rsidR="008E6A56" w:rsidRPr="00127F20" w:rsidRDefault="008E6A56" w:rsidP="008E6A56">
            <w:pPr>
              <w:pStyle w:val="ListParagraph"/>
              <w:ind w:left="360"/>
              <w:rPr>
                <w:color w:val="000000" w:themeColor="text1"/>
              </w:rPr>
            </w:pPr>
            <w:r w:rsidRPr="00127F20">
              <w:rPr>
                <w:color w:val="000000" w:themeColor="text1"/>
              </w:rPr>
              <w:t>Mission:</w:t>
            </w:r>
          </w:p>
          <w:p w14:paraId="61C4D717" w14:textId="77777777" w:rsidR="008E6A56" w:rsidRPr="00127F20" w:rsidRDefault="008E6A56" w:rsidP="008E6A56">
            <w:pPr>
              <w:pStyle w:val="ListParagraph"/>
              <w:rPr>
                <w:i/>
                <w:iCs/>
                <w:color w:val="000000" w:themeColor="text1"/>
              </w:rPr>
            </w:pPr>
            <w:r w:rsidRPr="00127F20">
              <w:rPr>
                <w:i/>
                <w:iCs/>
                <w:color w:val="000000" w:themeColor="text1"/>
              </w:rPr>
              <w:t>We help people with disabilities experience life to the fullest and enable them to see possibility where others see insurmountable obstacles.</w:t>
            </w:r>
          </w:p>
          <w:p w14:paraId="577C6C4A" w14:textId="77777777" w:rsidR="008E6A56" w:rsidRPr="00127F20" w:rsidRDefault="008E6A56" w:rsidP="008E6A56">
            <w:pPr>
              <w:pStyle w:val="ListParagraph"/>
              <w:rPr>
                <w:i/>
                <w:iCs/>
                <w:color w:val="000000" w:themeColor="text1"/>
              </w:rPr>
            </w:pPr>
            <w:r w:rsidRPr="00127F20">
              <w:rPr>
                <w:i/>
                <w:iCs/>
                <w:color w:val="000000" w:themeColor="text1"/>
              </w:rPr>
              <w:t>We work with individuals to provide the advocacy, mentorship, and support services they need to reach their goals, no matter how big or small.</w:t>
            </w:r>
          </w:p>
          <w:p w14:paraId="5B53320A" w14:textId="77777777" w:rsidR="008E6A56" w:rsidRPr="00127F20" w:rsidRDefault="008E6A56" w:rsidP="008E6A56">
            <w:pPr>
              <w:pStyle w:val="ListParagraph"/>
              <w:ind w:left="360"/>
              <w:rPr>
                <w:color w:val="000000" w:themeColor="text1"/>
              </w:rPr>
            </w:pPr>
            <w:r w:rsidRPr="00127F20">
              <w:rPr>
                <w:color w:val="000000" w:themeColor="text1"/>
              </w:rPr>
              <w:t>Programs include:</w:t>
            </w:r>
          </w:p>
          <w:p w14:paraId="21B39DB3" w14:textId="77777777" w:rsidR="008E6A56" w:rsidRPr="00127F20" w:rsidRDefault="008E6A56" w:rsidP="008E6A56">
            <w:pPr>
              <w:pStyle w:val="ListParagraph"/>
              <w:numPr>
                <w:ilvl w:val="0"/>
                <w:numId w:val="3"/>
              </w:numPr>
              <w:rPr>
                <w:color w:val="000000" w:themeColor="text1"/>
              </w:rPr>
            </w:pPr>
            <w:r w:rsidRPr="00127F20">
              <w:rPr>
                <w:color w:val="000000" w:themeColor="text1"/>
              </w:rPr>
              <w:t>Nursing home transition program</w:t>
            </w:r>
          </w:p>
          <w:p w14:paraId="02B59D5E" w14:textId="77777777" w:rsidR="008E6A56" w:rsidRPr="00127F20" w:rsidRDefault="008E6A56" w:rsidP="008E6A56">
            <w:pPr>
              <w:pStyle w:val="ListParagraph"/>
              <w:numPr>
                <w:ilvl w:val="0"/>
                <w:numId w:val="3"/>
              </w:numPr>
              <w:rPr>
                <w:color w:val="000000" w:themeColor="text1"/>
              </w:rPr>
            </w:pPr>
            <w:r w:rsidRPr="00127F20">
              <w:rPr>
                <w:color w:val="000000" w:themeColor="text1"/>
              </w:rPr>
              <w:t>Spinal mobility program</w:t>
            </w:r>
          </w:p>
          <w:p w14:paraId="0C62E19D" w14:textId="77777777" w:rsidR="008E6A56" w:rsidRPr="00127F20" w:rsidRDefault="008E6A56" w:rsidP="008E6A56">
            <w:pPr>
              <w:pStyle w:val="ListParagraph"/>
              <w:numPr>
                <w:ilvl w:val="0"/>
                <w:numId w:val="3"/>
              </w:numPr>
              <w:rPr>
                <w:color w:val="000000" w:themeColor="text1"/>
              </w:rPr>
            </w:pPr>
            <w:r w:rsidRPr="00127F20">
              <w:rPr>
                <w:color w:val="000000" w:themeColor="text1"/>
              </w:rPr>
              <w:t>Adaptive sporting</w:t>
            </w:r>
          </w:p>
          <w:p w14:paraId="4875FBEF" w14:textId="77777777" w:rsidR="008E6A56" w:rsidRPr="00127F20" w:rsidRDefault="008E6A56" w:rsidP="008E6A56">
            <w:pPr>
              <w:pStyle w:val="ListParagraph"/>
              <w:numPr>
                <w:ilvl w:val="0"/>
                <w:numId w:val="3"/>
              </w:numPr>
              <w:rPr>
                <w:color w:val="000000" w:themeColor="text1"/>
              </w:rPr>
            </w:pPr>
            <w:r w:rsidRPr="00127F20">
              <w:rPr>
                <w:color w:val="000000" w:themeColor="text1"/>
              </w:rPr>
              <w:t xml:space="preserve">Wine on Wheels </w:t>
            </w:r>
          </w:p>
          <w:p w14:paraId="30511980" w14:textId="5B7095D4" w:rsidR="008E6A56" w:rsidRPr="00127F20" w:rsidRDefault="008E6A56" w:rsidP="008E6A56">
            <w:pPr>
              <w:pStyle w:val="ListParagraph"/>
              <w:numPr>
                <w:ilvl w:val="0"/>
                <w:numId w:val="3"/>
              </w:numPr>
              <w:rPr>
                <w:b/>
                <w:bCs/>
                <w:color w:val="000000" w:themeColor="text1"/>
              </w:rPr>
            </w:pPr>
            <w:r w:rsidRPr="00127F20">
              <w:rPr>
                <w:color w:val="000000" w:themeColor="text1"/>
              </w:rPr>
              <w:t xml:space="preserve">Axis Project, a multidisciplinary physical activity center        </w:t>
            </w:r>
          </w:p>
          <w:p w14:paraId="48DA5248" w14:textId="59DDE2C2" w:rsidR="008E6A56" w:rsidRPr="00127F20" w:rsidRDefault="008E6A56" w:rsidP="008E6A56">
            <w:pPr>
              <w:rPr>
                <w:b/>
                <w:bCs/>
                <w:color w:val="000000" w:themeColor="text1"/>
              </w:rPr>
            </w:pPr>
            <w:r w:rsidRPr="00127F20">
              <w:rPr>
                <w:b/>
                <w:bCs/>
                <w:color w:val="000000" w:themeColor="text1"/>
              </w:rPr>
              <w:t>White House Official Site</w:t>
            </w:r>
          </w:p>
          <w:p w14:paraId="4052C231" w14:textId="7C6F06BD" w:rsidR="008E6A56" w:rsidRPr="00127F20" w:rsidRDefault="006E283E" w:rsidP="008E6A56">
            <w:pPr>
              <w:rPr>
                <w:color w:val="000000" w:themeColor="text1"/>
              </w:rPr>
            </w:pPr>
            <w:hyperlink r:id="rId201" w:history="1">
              <w:r w:rsidR="008E6A56" w:rsidRPr="00127F20">
                <w:rPr>
                  <w:rStyle w:val="Hyperlink"/>
                  <w:color w:val="000000" w:themeColor="text1"/>
                </w:rPr>
                <w:t>https://www.whitehouse.gov/</w:t>
              </w:r>
            </w:hyperlink>
          </w:p>
          <w:p w14:paraId="15E71B02" w14:textId="77777777" w:rsidR="008E6A56" w:rsidRPr="00127F20" w:rsidRDefault="008E6A56" w:rsidP="008E6A56">
            <w:pPr>
              <w:ind w:left="720"/>
              <w:rPr>
                <w:color w:val="000000" w:themeColor="text1"/>
              </w:rPr>
            </w:pPr>
            <w:r w:rsidRPr="00127F20">
              <w:rPr>
                <w:color w:val="000000" w:themeColor="text1"/>
              </w:rPr>
              <w:t>This commitment to accessibility for all begins with this site and our efforts to ensure all functionality and all content is accessible to all Americans.</w:t>
            </w:r>
          </w:p>
          <w:p w14:paraId="706106E0" w14:textId="3C053AD9" w:rsidR="008E6A56" w:rsidRPr="00127F20" w:rsidRDefault="008E6A56" w:rsidP="008E6A56">
            <w:pPr>
              <w:ind w:left="720"/>
              <w:rPr>
                <w:color w:val="000000" w:themeColor="text1"/>
              </w:rPr>
            </w:pPr>
            <w:r w:rsidRPr="00127F20">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8E6A56" w:rsidRPr="00127F20" w:rsidRDefault="008E6A56" w:rsidP="008E6A56">
            <w:pPr>
              <w:rPr>
                <w:b/>
                <w:bCs/>
                <w:color w:val="000000" w:themeColor="text1"/>
              </w:rPr>
            </w:pPr>
            <w:r w:rsidRPr="00127F20">
              <w:rPr>
                <w:b/>
                <w:bCs/>
                <w:color w:val="000000" w:themeColor="text1"/>
              </w:rPr>
              <w:t>World Health Organization (WH0) – Ageing</w:t>
            </w:r>
          </w:p>
          <w:p w14:paraId="3C1362A3" w14:textId="4EBBE4F3" w:rsidR="008E6A56" w:rsidRPr="00127F20" w:rsidRDefault="006E283E" w:rsidP="008E6A56">
            <w:pPr>
              <w:pStyle w:val="ListParagraph"/>
              <w:ind w:left="0"/>
              <w:rPr>
                <w:color w:val="000000" w:themeColor="text1"/>
              </w:rPr>
            </w:pPr>
            <w:hyperlink r:id="rId202" w:history="1">
              <w:r w:rsidR="008E6A56" w:rsidRPr="00127F20">
                <w:rPr>
                  <w:rStyle w:val="Hyperlink"/>
                  <w:color w:val="000000" w:themeColor="text1"/>
                </w:rPr>
                <w:t>https://tinyurl.com/ymgo3ud4</w:t>
              </w:r>
            </w:hyperlink>
          </w:p>
          <w:p w14:paraId="551D4470" w14:textId="17874A85" w:rsidR="008E6A56" w:rsidRPr="004277B5" w:rsidRDefault="008E6A56" w:rsidP="008E6A56">
            <w:pPr>
              <w:pStyle w:val="ListParagraph"/>
            </w:pPr>
            <w:r w:rsidRPr="00127F20">
              <w:rPr>
                <w:color w:val="000000" w:themeColor="text1"/>
              </w:rPr>
              <w:t xml:space="preserve">Comprehensive website with these components:  Factsheets; Guidelines; </w:t>
            </w:r>
            <w:r w:rsidRPr="004277B5">
              <w:t>Databases; WHO Resolutions; WHO Teams</w:t>
            </w:r>
          </w:p>
        </w:tc>
      </w:tr>
      <w:tr w:rsidR="008E6A56" w:rsidRPr="00FB425E" w14:paraId="283B451A" w14:textId="77777777" w:rsidTr="00F0232B">
        <w:tc>
          <w:tcPr>
            <w:tcW w:w="2886" w:type="dxa"/>
          </w:tcPr>
          <w:p w14:paraId="1C543F3E" w14:textId="4E5501D4" w:rsidR="008E6A56" w:rsidRPr="00FB425E" w:rsidRDefault="008E6A56" w:rsidP="008E6A56">
            <w:pPr>
              <w:rPr>
                <w:sz w:val="24"/>
                <w:szCs w:val="24"/>
              </w:rPr>
            </w:pPr>
            <w:r>
              <w:rPr>
                <w:sz w:val="24"/>
                <w:szCs w:val="24"/>
              </w:rPr>
              <w:t>Note of thanks</w:t>
            </w:r>
          </w:p>
        </w:tc>
        <w:tc>
          <w:tcPr>
            <w:tcW w:w="7904" w:type="dxa"/>
          </w:tcPr>
          <w:p w14:paraId="70A0415D" w14:textId="77DC3164" w:rsidR="008E6A56" w:rsidRPr="006B236F" w:rsidRDefault="008E6A56" w:rsidP="008E6A56">
            <w:pPr>
              <w:rPr>
                <w:i/>
                <w:iCs/>
                <w:color w:val="000000" w:themeColor="text1"/>
              </w:rPr>
            </w:pPr>
            <w:r>
              <w:rPr>
                <w:color w:val="000000" w:themeColor="text1"/>
              </w:rPr>
              <w:t xml:space="preserve">Thanks to the contributors to this issue of </w:t>
            </w:r>
            <w:r>
              <w:rPr>
                <w:i/>
                <w:iCs/>
                <w:color w:val="000000" w:themeColor="text1"/>
              </w:rPr>
              <w:t>The Tuesday Digest</w:t>
            </w:r>
          </w:p>
          <w:p w14:paraId="490B07CB" w14:textId="443AEE28" w:rsidR="00A9423A" w:rsidRDefault="007D153C" w:rsidP="008E6A56">
            <w:pPr>
              <w:pStyle w:val="ListParagraph"/>
              <w:numPr>
                <w:ilvl w:val="0"/>
                <w:numId w:val="1"/>
              </w:numPr>
              <w:rPr>
                <w:color w:val="000000" w:themeColor="text1"/>
              </w:rPr>
            </w:pPr>
            <w:r>
              <w:rPr>
                <w:color w:val="000000" w:themeColor="text1"/>
              </w:rPr>
              <w:t>Meg Coffin</w:t>
            </w:r>
          </w:p>
          <w:p w14:paraId="23CF4708" w14:textId="48C64E24" w:rsidR="00746C0B" w:rsidRDefault="00746C0B" w:rsidP="008E6A56">
            <w:pPr>
              <w:pStyle w:val="ListParagraph"/>
              <w:numPr>
                <w:ilvl w:val="0"/>
                <w:numId w:val="1"/>
              </w:numPr>
              <w:rPr>
                <w:color w:val="000000" w:themeColor="text1"/>
              </w:rPr>
            </w:pPr>
            <w:r>
              <w:rPr>
                <w:color w:val="000000" w:themeColor="text1"/>
              </w:rPr>
              <w:t>Len Fishman</w:t>
            </w:r>
          </w:p>
          <w:p w14:paraId="1F3815AB" w14:textId="1CE37EC9" w:rsidR="0063107E" w:rsidRDefault="007D153C" w:rsidP="0063107E">
            <w:pPr>
              <w:pStyle w:val="ListParagraph"/>
              <w:numPr>
                <w:ilvl w:val="0"/>
                <w:numId w:val="1"/>
              </w:numPr>
              <w:rPr>
                <w:color w:val="000000" w:themeColor="text1"/>
              </w:rPr>
            </w:pPr>
            <w:r w:rsidRPr="007D153C">
              <w:rPr>
                <w:color w:val="000000" w:themeColor="text1"/>
              </w:rPr>
              <w:t>Jerry Halberstadt</w:t>
            </w:r>
          </w:p>
          <w:p w14:paraId="27180557" w14:textId="710C9480" w:rsidR="00BF414A" w:rsidRPr="0063107E" w:rsidRDefault="00BF414A" w:rsidP="0063107E">
            <w:pPr>
              <w:pStyle w:val="ListParagraph"/>
              <w:numPr>
                <w:ilvl w:val="0"/>
                <w:numId w:val="1"/>
              </w:numPr>
              <w:rPr>
                <w:color w:val="000000" w:themeColor="text1"/>
              </w:rPr>
            </w:pPr>
            <w:r>
              <w:rPr>
                <w:color w:val="000000" w:themeColor="text1"/>
              </w:rPr>
              <w:t>Dick Moore</w:t>
            </w:r>
          </w:p>
          <w:p w14:paraId="422E246C" w14:textId="38909BB9" w:rsidR="008E6A56" w:rsidRDefault="00553150" w:rsidP="008E6A56">
            <w:pPr>
              <w:pStyle w:val="ListParagraph"/>
              <w:numPr>
                <w:ilvl w:val="0"/>
                <w:numId w:val="1"/>
              </w:numPr>
              <w:rPr>
                <w:color w:val="000000" w:themeColor="text1"/>
              </w:rPr>
            </w:pPr>
            <w:r>
              <w:rPr>
                <w:color w:val="000000" w:themeColor="text1"/>
              </w:rPr>
              <w:t>S</w:t>
            </w:r>
            <w:r w:rsidR="008E6A56">
              <w:rPr>
                <w:color w:val="000000" w:themeColor="text1"/>
              </w:rPr>
              <w:t>andy Novack</w:t>
            </w:r>
          </w:p>
          <w:p w14:paraId="1EB2ED4A" w14:textId="3C749775" w:rsidR="00626467" w:rsidRDefault="00626467" w:rsidP="008E6A56">
            <w:pPr>
              <w:pStyle w:val="ListParagraph"/>
              <w:numPr>
                <w:ilvl w:val="0"/>
                <w:numId w:val="1"/>
              </w:numPr>
              <w:rPr>
                <w:color w:val="000000" w:themeColor="text1"/>
              </w:rPr>
            </w:pPr>
            <w:r>
              <w:rPr>
                <w:color w:val="000000" w:themeColor="text1"/>
              </w:rPr>
              <w:t>Priscilla O’Reilly</w:t>
            </w:r>
          </w:p>
          <w:p w14:paraId="6128C5BE" w14:textId="781239A8" w:rsidR="00746C0B" w:rsidRDefault="00746C0B" w:rsidP="008E6A56">
            <w:pPr>
              <w:pStyle w:val="ListParagraph"/>
              <w:numPr>
                <w:ilvl w:val="0"/>
                <w:numId w:val="1"/>
              </w:numPr>
              <w:rPr>
                <w:color w:val="000000" w:themeColor="text1"/>
              </w:rPr>
            </w:pPr>
            <w:r>
              <w:rPr>
                <w:color w:val="000000" w:themeColor="text1"/>
              </w:rPr>
              <w:t>Clarence Richardson</w:t>
            </w:r>
          </w:p>
          <w:p w14:paraId="68847A79" w14:textId="283C21C7" w:rsidR="008E6A56" w:rsidRPr="00B73935" w:rsidRDefault="008E6A56" w:rsidP="008E6A56">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8E6A56" w:rsidRPr="00B45810" w:rsidRDefault="008E6A56" w:rsidP="008E6A56">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03" w:history="1">
              <w:r w:rsidRPr="00FB425E">
                <w:rPr>
                  <w:rStyle w:val="Hyperlink"/>
                  <w:i/>
                  <w:iCs/>
                  <w:color w:val="auto"/>
                </w:rPr>
                <w:t>paul.lanzikos@gmail.com</w:t>
              </w:r>
            </w:hyperlink>
            <w:r w:rsidRPr="00FB425E">
              <w:rPr>
                <w:i/>
                <w:iCs/>
              </w:rPr>
              <w:t>.</w:t>
            </w:r>
          </w:p>
        </w:tc>
      </w:tr>
      <w:tr w:rsidR="008E6A56" w:rsidRPr="00FB425E" w14:paraId="0702A94F" w14:textId="77777777" w:rsidTr="003D2BD4">
        <w:trPr>
          <w:trHeight w:val="692"/>
        </w:trPr>
        <w:tc>
          <w:tcPr>
            <w:tcW w:w="10790" w:type="dxa"/>
            <w:gridSpan w:val="2"/>
          </w:tcPr>
          <w:p w14:paraId="1C433C19" w14:textId="77777777" w:rsidR="008E6A56" w:rsidRPr="00FB425E" w:rsidRDefault="008E6A56" w:rsidP="008E6A56">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8E6A56" w:rsidRPr="00FB425E" w:rsidRDefault="008E6A56" w:rsidP="008E6A56">
            <w:pPr>
              <w:rPr>
                <w:i/>
                <w:iCs/>
              </w:rPr>
            </w:pPr>
            <w:r w:rsidRPr="00FB425E">
              <w:rPr>
                <w:i/>
                <w:iCs/>
              </w:rPr>
              <w:t>Our guiding principle is the assurance of dignity for those receiving the services as well as for those providing them.</w:t>
            </w:r>
          </w:p>
          <w:p w14:paraId="3A343BA4" w14:textId="21BD5ACF" w:rsidR="008E6A56" w:rsidRPr="00FB425E" w:rsidRDefault="008E6A56" w:rsidP="008E6A56">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8E6A56" w:rsidRPr="00FB425E" w:rsidRDefault="008E6A56" w:rsidP="008E6A56">
            <w:pPr>
              <w:rPr>
                <w:i/>
                <w:iCs/>
              </w:rPr>
            </w:pPr>
            <w:r w:rsidRPr="00FB425E">
              <w:rPr>
                <w:i/>
                <w:iCs/>
              </w:rPr>
              <w:t xml:space="preserve">Previous issues of The Tuesday Digest are available at:  </w:t>
            </w:r>
            <w:hyperlink r:id="rId204" w:history="1">
              <w:r w:rsidRPr="00FB425E">
                <w:rPr>
                  <w:rStyle w:val="Hyperlink"/>
                  <w:i/>
                  <w:iCs/>
                  <w:color w:val="auto"/>
                </w:rPr>
                <w:t>https://dignityalliancema.org/the-tuesday-digest/</w:t>
              </w:r>
            </w:hyperlink>
            <w:r w:rsidRPr="00FB425E">
              <w:rPr>
                <w:i/>
                <w:iCs/>
              </w:rPr>
              <w:t xml:space="preserve"> </w:t>
            </w:r>
          </w:p>
          <w:p w14:paraId="1306CD67" w14:textId="381FFB48" w:rsidR="008E6A56" w:rsidRPr="00FB425E" w:rsidRDefault="008E6A56" w:rsidP="008E6A56">
            <w:r w:rsidRPr="00FB425E">
              <w:rPr>
                <w:i/>
                <w:iCs/>
              </w:rPr>
              <w:t xml:space="preserve">For more information about Dignity Alliance Massachusetts, please visit </w:t>
            </w:r>
            <w:hyperlink r:id="rId205"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92404"/>
    <w:multiLevelType w:val="multilevel"/>
    <w:tmpl w:val="ECE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06F7E"/>
    <w:multiLevelType w:val="hybridMultilevel"/>
    <w:tmpl w:val="0D56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430BA4"/>
    <w:multiLevelType w:val="hybridMultilevel"/>
    <w:tmpl w:val="E720327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F0A09C1"/>
    <w:multiLevelType w:val="hybridMultilevel"/>
    <w:tmpl w:val="A1E0A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BA3B78"/>
    <w:multiLevelType w:val="hybridMultilevel"/>
    <w:tmpl w:val="3BC2FC88"/>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38D1D29"/>
    <w:multiLevelType w:val="hybridMultilevel"/>
    <w:tmpl w:val="CA7A47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607811"/>
    <w:multiLevelType w:val="hybridMultilevel"/>
    <w:tmpl w:val="85CA0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C828F1"/>
    <w:multiLevelType w:val="hybridMultilevel"/>
    <w:tmpl w:val="C23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7154D2"/>
    <w:multiLevelType w:val="multilevel"/>
    <w:tmpl w:val="9A367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D66D90"/>
    <w:multiLevelType w:val="hybridMultilevel"/>
    <w:tmpl w:val="E6CE2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A45680"/>
    <w:multiLevelType w:val="multilevel"/>
    <w:tmpl w:val="7FF6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4A6D86"/>
    <w:multiLevelType w:val="hybridMultilevel"/>
    <w:tmpl w:val="4E42C45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07436E"/>
    <w:multiLevelType w:val="hybridMultilevel"/>
    <w:tmpl w:val="312CF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9C6A9E"/>
    <w:multiLevelType w:val="hybridMultilevel"/>
    <w:tmpl w:val="F41A2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C9E20CA"/>
    <w:multiLevelType w:val="hybridMultilevel"/>
    <w:tmpl w:val="5BF8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4823B7"/>
    <w:multiLevelType w:val="hybridMultilevel"/>
    <w:tmpl w:val="9E3E4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8C5AD2"/>
    <w:multiLevelType w:val="hybridMultilevel"/>
    <w:tmpl w:val="009A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E621FC"/>
    <w:multiLevelType w:val="hybridMultilevel"/>
    <w:tmpl w:val="D3028ECC"/>
    <w:lvl w:ilvl="0" w:tplc="0409000F">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63343A"/>
    <w:multiLevelType w:val="hybridMultilevel"/>
    <w:tmpl w:val="55B8CB32"/>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7CC2D17"/>
    <w:multiLevelType w:val="multilevel"/>
    <w:tmpl w:val="12720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417D19"/>
    <w:multiLevelType w:val="hybridMultilevel"/>
    <w:tmpl w:val="FF5CF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9"/>
  </w:num>
  <w:num w:numId="2">
    <w:abstractNumId w:val="25"/>
  </w:num>
  <w:num w:numId="3">
    <w:abstractNumId w:val="22"/>
  </w:num>
  <w:num w:numId="4">
    <w:abstractNumId w:val="39"/>
  </w:num>
  <w:num w:numId="5">
    <w:abstractNumId w:val="40"/>
  </w:num>
  <w:num w:numId="6">
    <w:abstractNumId w:val="41"/>
  </w:num>
  <w:num w:numId="7">
    <w:abstractNumId w:val="29"/>
  </w:num>
  <w:num w:numId="8">
    <w:abstractNumId w:val="4"/>
  </w:num>
  <w:num w:numId="9">
    <w:abstractNumId w:val="30"/>
  </w:num>
  <w:num w:numId="10">
    <w:abstractNumId w:val="32"/>
  </w:num>
  <w:num w:numId="11">
    <w:abstractNumId w:val="38"/>
  </w:num>
  <w:num w:numId="12">
    <w:abstractNumId w:val="8"/>
  </w:num>
  <w:num w:numId="13">
    <w:abstractNumId w:val="15"/>
  </w:num>
  <w:num w:numId="14">
    <w:abstractNumId w:val="3"/>
  </w:num>
  <w:num w:numId="15">
    <w:abstractNumId w:val="35"/>
  </w:num>
  <w:num w:numId="16">
    <w:abstractNumId w:val="34"/>
  </w:num>
  <w:num w:numId="17">
    <w:abstractNumId w:val="33"/>
  </w:num>
  <w:num w:numId="18">
    <w:abstractNumId w:val="1"/>
  </w:num>
  <w:num w:numId="19">
    <w:abstractNumId w:val="17"/>
  </w:num>
  <w:num w:numId="20">
    <w:abstractNumId w:val="0"/>
  </w:num>
  <w:num w:numId="21">
    <w:abstractNumId w:val="26"/>
  </w:num>
  <w:num w:numId="22">
    <w:abstractNumId w:val="28"/>
  </w:num>
  <w:num w:numId="23">
    <w:abstractNumId w:val="11"/>
  </w:num>
  <w:num w:numId="24">
    <w:abstractNumId w:val="5"/>
  </w:num>
  <w:num w:numId="25">
    <w:abstractNumId w:val="12"/>
  </w:num>
  <w:num w:numId="26">
    <w:abstractNumId w:val="14"/>
  </w:num>
  <w:num w:numId="27">
    <w:abstractNumId w:val="10"/>
  </w:num>
  <w:num w:numId="28">
    <w:abstractNumId w:val="2"/>
  </w:num>
  <w:num w:numId="29">
    <w:abstractNumId w:val="27"/>
  </w:num>
  <w:num w:numId="30">
    <w:abstractNumId w:val="16"/>
  </w:num>
  <w:num w:numId="31">
    <w:abstractNumId w:val="23"/>
  </w:num>
  <w:num w:numId="32">
    <w:abstractNumId w:val="31"/>
  </w:num>
  <w:num w:numId="33">
    <w:abstractNumId w:val="6"/>
  </w:num>
  <w:num w:numId="34">
    <w:abstractNumId w:val="36"/>
  </w:num>
  <w:num w:numId="35">
    <w:abstractNumId w:val="20"/>
  </w:num>
  <w:num w:numId="36">
    <w:abstractNumId w:val="21"/>
  </w:num>
  <w:num w:numId="37">
    <w:abstractNumId w:val="9"/>
  </w:num>
  <w:num w:numId="38">
    <w:abstractNumId w:val="13"/>
  </w:num>
  <w:num w:numId="39">
    <w:abstractNumId w:val="37"/>
  </w:num>
  <w:num w:numId="40">
    <w:abstractNumId w:val="24"/>
  </w:num>
  <w:num w:numId="41">
    <w:abstractNumId w:val="7"/>
  </w:num>
  <w:num w:numId="42">
    <w:abstractNumId w:val="18"/>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044"/>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17F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3C2D"/>
    <w:rsid w:val="000B4DCD"/>
    <w:rsid w:val="000B5D85"/>
    <w:rsid w:val="000B5EFB"/>
    <w:rsid w:val="000C016A"/>
    <w:rsid w:val="000C0D6A"/>
    <w:rsid w:val="000C23BD"/>
    <w:rsid w:val="000C3F3A"/>
    <w:rsid w:val="000C4F75"/>
    <w:rsid w:val="000C5E18"/>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7850"/>
    <w:rsid w:val="00197858"/>
    <w:rsid w:val="00197AAD"/>
    <w:rsid w:val="00197C4A"/>
    <w:rsid w:val="00197D97"/>
    <w:rsid w:val="00197DDB"/>
    <w:rsid w:val="001A019D"/>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6E2E"/>
    <w:rsid w:val="001C7623"/>
    <w:rsid w:val="001D04BC"/>
    <w:rsid w:val="001D0535"/>
    <w:rsid w:val="001D4408"/>
    <w:rsid w:val="001D70FA"/>
    <w:rsid w:val="001D7890"/>
    <w:rsid w:val="001E7477"/>
    <w:rsid w:val="001E7638"/>
    <w:rsid w:val="001F0BC1"/>
    <w:rsid w:val="001F0E9D"/>
    <w:rsid w:val="001F1C0F"/>
    <w:rsid w:val="001F21D3"/>
    <w:rsid w:val="001F2E8F"/>
    <w:rsid w:val="001F360B"/>
    <w:rsid w:val="001F3DED"/>
    <w:rsid w:val="001F4CD9"/>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422F"/>
    <w:rsid w:val="003732A5"/>
    <w:rsid w:val="003732FB"/>
    <w:rsid w:val="00376805"/>
    <w:rsid w:val="003810EA"/>
    <w:rsid w:val="0038377E"/>
    <w:rsid w:val="003852EE"/>
    <w:rsid w:val="003860F4"/>
    <w:rsid w:val="003862A7"/>
    <w:rsid w:val="00386EC7"/>
    <w:rsid w:val="003871FD"/>
    <w:rsid w:val="00387708"/>
    <w:rsid w:val="003877C6"/>
    <w:rsid w:val="0039239D"/>
    <w:rsid w:val="003923B1"/>
    <w:rsid w:val="00395EC1"/>
    <w:rsid w:val="00396FA8"/>
    <w:rsid w:val="003A368A"/>
    <w:rsid w:val="003A40FB"/>
    <w:rsid w:val="003A48FA"/>
    <w:rsid w:val="003A712A"/>
    <w:rsid w:val="003A7E2A"/>
    <w:rsid w:val="003B0BA8"/>
    <w:rsid w:val="003B1E0A"/>
    <w:rsid w:val="003B4DE3"/>
    <w:rsid w:val="003B5AFA"/>
    <w:rsid w:val="003C03E2"/>
    <w:rsid w:val="003C1BDF"/>
    <w:rsid w:val="003C2174"/>
    <w:rsid w:val="003C3F60"/>
    <w:rsid w:val="003C4754"/>
    <w:rsid w:val="003C4ADF"/>
    <w:rsid w:val="003C5B77"/>
    <w:rsid w:val="003D28D3"/>
    <w:rsid w:val="003D2974"/>
    <w:rsid w:val="003D2A95"/>
    <w:rsid w:val="003D2BD4"/>
    <w:rsid w:val="003E353B"/>
    <w:rsid w:val="003E5CBE"/>
    <w:rsid w:val="003E7929"/>
    <w:rsid w:val="003F2061"/>
    <w:rsid w:val="003F4C96"/>
    <w:rsid w:val="003F50A5"/>
    <w:rsid w:val="003F57D6"/>
    <w:rsid w:val="003F7BD7"/>
    <w:rsid w:val="0040149D"/>
    <w:rsid w:val="00404A03"/>
    <w:rsid w:val="00404FDA"/>
    <w:rsid w:val="00405261"/>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6D62"/>
    <w:rsid w:val="004504DE"/>
    <w:rsid w:val="00450F1C"/>
    <w:rsid w:val="004525DD"/>
    <w:rsid w:val="00453867"/>
    <w:rsid w:val="00453D65"/>
    <w:rsid w:val="004563B3"/>
    <w:rsid w:val="00456DD0"/>
    <w:rsid w:val="00462337"/>
    <w:rsid w:val="0046271C"/>
    <w:rsid w:val="00462D00"/>
    <w:rsid w:val="00463807"/>
    <w:rsid w:val="00463C65"/>
    <w:rsid w:val="00465C83"/>
    <w:rsid w:val="00465FAE"/>
    <w:rsid w:val="004667F2"/>
    <w:rsid w:val="004670BC"/>
    <w:rsid w:val="00467C39"/>
    <w:rsid w:val="0047251B"/>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3676"/>
    <w:rsid w:val="004A3CB5"/>
    <w:rsid w:val="004A5E8E"/>
    <w:rsid w:val="004B1310"/>
    <w:rsid w:val="004B1681"/>
    <w:rsid w:val="004B20D6"/>
    <w:rsid w:val="004B2B2D"/>
    <w:rsid w:val="004C0073"/>
    <w:rsid w:val="004C0D0A"/>
    <w:rsid w:val="004C334A"/>
    <w:rsid w:val="004C5D39"/>
    <w:rsid w:val="004C7F82"/>
    <w:rsid w:val="004D3942"/>
    <w:rsid w:val="004D6551"/>
    <w:rsid w:val="004D6C3D"/>
    <w:rsid w:val="004E02A9"/>
    <w:rsid w:val="004E18C8"/>
    <w:rsid w:val="004E1A28"/>
    <w:rsid w:val="004F355C"/>
    <w:rsid w:val="004F5596"/>
    <w:rsid w:val="004F64A8"/>
    <w:rsid w:val="004F6E64"/>
    <w:rsid w:val="004F7F4B"/>
    <w:rsid w:val="00500171"/>
    <w:rsid w:val="00500910"/>
    <w:rsid w:val="00500FE0"/>
    <w:rsid w:val="00502F32"/>
    <w:rsid w:val="00503426"/>
    <w:rsid w:val="0050349A"/>
    <w:rsid w:val="00503BB4"/>
    <w:rsid w:val="005057D3"/>
    <w:rsid w:val="00505E52"/>
    <w:rsid w:val="00507858"/>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6B7A"/>
    <w:rsid w:val="00547315"/>
    <w:rsid w:val="00547591"/>
    <w:rsid w:val="00551B97"/>
    <w:rsid w:val="00552CEC"/>
    <w:rsid w:val="00553150"/>
    <w:rsid w:val="005552C5"/>
    <w:rsid w:val="005553CD"/>
    <w:rsid w:val="0055560E"/>
    <w:rsid w:val="005576BD"/>
    <w:rsid w:val="005605B5"/>
    <w:rsid w:val="00561CBA"/>
    <w:rsid w:val="00565CE6"/>
    <w:rsid w:val="00565F83"/>
    <w:rsid w:val="00567AC6"/>
    <w:rsid w:val="00567FFA"/>
    <w:rsid w:val="00570E4D"/>
    <w:rsid w:val="00573459"/>
    <w:rsid w:val="005744E6"/>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467"/>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3B5A"/>
    <w:rsid w:val="00666C7F"/>
    <w:rsid w:val="00671503"/>
    <w:rsid w:val="00676BC6"/>
    <w:rsid w:val="00676FC5"/>
    <w:rsid w:val="0067735E"/>
    <w:rsid w:val="00681A99"/>
    <w:rsid w:val="00682DC1"/>
    <w:rsid w:val="00684B3B"/>
    <w:rsid w:val="00685CDC"/>
    <w:rsid w:val="0069182D"/>
    <w:rsid w:val="00693E10"/>
    <w:rsid w:val="00695A3E"/>
    <w:rsid w:val="00697D5E"/>
    <w:rsid w:val="00697F40"/>
    <w:rsid w:val="006A2581"/>
    <w:rsid w:val="006A4339"/>
    <w:rsid w:val="006A530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E283E"/>
    <w:rsid w:val="006E5865"/>
    <w:rsid w:val="006F0345"/>
    <w:rsid w:val="006F120A"/>
    <w:rsid w:val="006F3F4A"/>
    <w:rsid w:val="006F43DF"/>
    <w:rsid w:val="006F6AF4"/>
    <w:rsid w:val="006F6D41"/>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3142E"/>
    <w:rsid w:val="00731987"/>
    <w:rsid w:val="00731C87"/>
    <w:rsid w:val="00732E13"/>
    <w:rsid w:val="007349A2"/>
    <w:rsid w:val="007414D9"/>
    <w:rsid w:val="00741593"/>
    <w:rsid w:val="00742B86"/>
    <w:rsid w:val="00743E47"/>
    <w:rsid w:val="00745142"/>
    <w:rsid w:val="00746452"/>
    <w:rsid w:val="00746613"/>
    <w:rsid w:val="00746C0B"/>
    <w:rsid w:val="00746C7A"/>
    <w:rsid w:val="00747850"/>
    <w:rsid w:val="00751041"/>
    <w:rsid w:val="0075146D"/>
    <w:rsid w:val="00752772"/>
    <w:rsid w:val="007547D4"/>
    <w:rsid w:val="00754A41"/>
    <w:rsid w:val="00755AA1"/>
    <w:rsid w:val="0075727D"/>
    <w:rsid w:val="007609A4"/>
    <w:rsid w:val="00762177"/>
    <w:rsid w:val="00767B60"/>
    <w:rsid w:val="0077100B"/>
    <w:rsid w:val="007740EF"/>
    <w:rsid w:val="007743FB"/>
    <w:rsid w:val="00774F07"/>
    <w:rsid w:val="0077606E"/>
    <w:rsid w:val="00776B65"/>
    <w:rsid w:val="00776B94"/>
    <w:rsid w:val="00780D71"/>
    <w:rsid w:val="0078104D"/>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153C"/>
    <w:rsid w:val="007D195D"/>
    <w:rsid w:val="007D33D2"/>
    <w:rsid w:val="007D3664"/>
    <w:rsid w:val="007D7D80"/>
    <w:rsid w:val="007E105B"/>
    <w:rsid w:val="007E1929"/>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4C67"/>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64A4E"/>
    <w:rsid w:val="0087081D"/>
    <w:rsid w:val="00872A2F"/>
    <w:rsid w:val="008748A1"/>
    <w:rsid w:val="00877B05"/>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7429"/>
    <w:rsid w:val="009220BE"/>
    <w:rsid w:val="00923B40"/>
    <w:rsid w:val="009243B2"/>
    <w:rsid w:val="00931098"/>
    <w:rsid w:val="009317C1"/>
    <w:rsid w:val="00931E59"/>
    <w:rsid w:val="00933A7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7641"/>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2C12"/>
    <w:rsid w:val="009C36AF"/>
    <w:rsid w:val="009C49C0"/>
    <w:rsid w:val="009C52B7"/>
    <w:rsid w:val="009C6103"/>
    <w:rsid w:val="009C6D4D"/>
    <w:rsid w:val="009C6F27"/>
    <w:rsid w:val="009C77D3"/>
    <w:rsid w:val="009C7B59"/>
    <w:rsid w:val="009D2953"/>
    <w:rsid w:val="009D4D65"/>
    <w:rsid w:val="009E2CD2"/>
    <w:rsid w:val="009E4032"/>
    <w:rsid w:val="009E630C"/>
    <w:rsid w:val="009E74F9"/>
    <w:rsid w:val="009F04B3"/>
    <w:rsid w:val="009F3D89"/>
    <w:rsid w:val="009F48A2"/>
    <w:rsid w:val="009F770D"/>
    <w:rsid w:val="00A002B5"/>
    <w:rsid w:val="00A01F27"/>
    <w:rsid w:val="00A01F6E"/>
    <w:rsid w:val="00A03B74"/>
    <w:rsid w:val="00A04FBA"/>
    <w:rsid w:val="00A06C83"/>
    <w:rsid w:val="00A1116E"/>
    <w:rsid w:val="00A1169D"/>
    <w:rsid w:val="00A11B2C"/>
    <w:rsid w:val="00A12076"/>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20F2"/>
    <w:rsid w:val="00A42A46"/>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23A"/>
    <w:rsid w:val="00A94346"/>
    <w:rsid w:val="00A94DEC"/>
    <w:rsid w:val="00A96B58"/>
    <w:rsid w:val="00A97FF7"/>
    <w:rsid w:val="00AA179E"/>
    <w:rsid w:val="00AA28EE"/>
    <w:rsid w:val="00AA370F"/>
    <w:rsid w:val="00AA5357"/>
    <w:rsid w:val="00AA56F0"/>
    <w:rsid w:val="00AA595A"/>
    <w:rsid w:val="00AA5E2E"/>
    <w:rsid w:val="00AA7279"/>
    <w:rsid w:val="00AB2D60"/>
    <w:rsid w:val="00AB474B"/>
    <w:rsid w:val="00AB49C9"/>
    <w:rsid w:val="00AB5439"/>
    <w:rsid w:val="00AB6F7D"/>
    <w:rsid w:val="00AC2200"/>
    <w:rsid w:val="00AC2C19"/>
    <w:rsid w:val="00AC38E8"/>
    <w:rsid w:val="00AC69D0"/>
    <w:rsid w:val="00AC6ECF"/>
    <w:rsid w:val="00AC7181"/>
    <w:rsid w:val="00AC7A70"/>
    <w:rsid w:val="00AD0B7A"/>
    <w:rsid w:val="00AD1F66"/>
    <w:rsid w:val="00AD33A7"/>
    <w:rsid w:val="00AD3983"/>
    <w:rsid w:val="00AD39F7"/>
    <w:rsid w:val="00AD3D52"/>
    <w:rsid w:val="00AD54B6"/>
    <w:rsid w:val="00AD5D9F"/>
    <w:rsid w:val="00AD5F61"/>
    <w:rsid w:val="00AD75A4"/>
    <w:rsid w:val="00AE12D1"/>
    <w:rsid w:val="00AE1A85"/>
    <w:rsid w:val="00AE2EBD"/>
    <w:rsid w:val="00AE3806"/>
    <w:rsid w:val="00AE3FD8"/>
    <w:rsid w:val="00AE4C8E"/>
    <w:rsid w:val="00AE5066"/>
    <w:rsid w:val="00AF0182"/>
    <w:rsid w:val="00AF0BEB"/>
    <w:rsid w:val="00AF122C"/>
    <w:rsid w:val="00AF28D3"/>
    <w:rsid w:val="00AF516B"/>
    <w:rsid w:val="00AF7AE6"/>
    <w:rsid w:val="00B0196D"/>
    <w:rsid w:val="00B05F84"/>
    <w:rsid w:val="00B063F5"/>
    <w:rsid w:val="00B06867"/>
    <w:rsid w:val="00B10AA6"/>
    <w:rsid w:val="00B1293C"/>
    <w:rsid w:val="00B12C99"/>
    <w:rsid w:val="00B15083"/>
    <w:rsid w:val="00B160C4"/>
    <w:rsid w:val="00B16528"/>
    <w:rsid w:val="00B17910"/>
    <w:rsid w:val="00B20E8A"/>
    <w:rsid w:val="00B21ED2"/>
    <w:rsid w:val="00B23D26"/>
    <w:rsid w:val="00B24812"/>
    <w:rsid w:val="00B259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F1B"/>
    <w:rsid w:val="00B73935"/>
    <w:rsid w:val="00B73B84"/>
    <w:rsid w:val="00B75774"/>
    <w:rsid w:val="00B75A08"/>
    <w:rsid w:val="00B80B9E"/>
    <w:rsid w:val="00B84B5C"/>
    <w:rsid w:val="00B90C0F"/>
    <w:rsid w:val="00B9228D"/>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45DC"/>
    <w:rsid w:val="00BD53A4"/>
    <w:rsid w:val="00BD6B8C"/>
    <w:rsid w:val="00BE2176"/>
    <w:rsid w:val="00BE4E92"/>
    <w:rsid w:val="00BE51A2"/>
    <w:rsid w:val="00BE77D4"/>
    <w:rsid w:val="00BE7E97"/>
    <w:rsid w:val="00BF063C"/>
    <w:rsid w:val="00BF3288"/>
    <w:rsid w:val="00BF414A"/>
    <w:rsid w:val="00C00A91"/>
    <w:rsid w:val="00C0137D"/>
    <w:rsid w:val="00C01653"/>
    <w:rsid w:val="00C025AE"/>
    <w:rsid w:val="00C026C2"/>
    <w:rsid w:val="00C03BCD"/>
    <w:rsid w:val="00C04A4C"/>
    <w:rsid w:val="00C0617B"/>
    <w:rsid w:val="00C07808"/>
    <w:rsid w:val="00C10F6F"/>
    <w:rsid w:val="00C211A1"/>
    <w:rsid w:val="00C2368D"/>
    <w:rsid w:val="00C2485A"/>
    <w:rsid w:val="00C2489F"/>
    <w:rsid w:val="00C24ADD"/>
    <w:rsid w:val="00C25A17"/>
    <w:rsid w:val="00C26989"/>
    <w:rsid w:val="00C2792A"/>
    <w:rsid w:val="00C3085D"/>
    <w:rsid w:val="00C30DEE"/>
    <w:rsid w:val="00C30EA7"/>
    <w:rsid w:val="00C31C51"/>
    <w:rsid w:val="00C31CF7"/>
    <w:rsid w:val="00C32625"/>
    <w:rsid w:val="00C32D9F"/>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2FC8"/>
    <w:rsid w:val="00CD3833"/>
    <w:rsid w:val="00CD5336"/>
    <w:rsid w:val="00CD5769"/>
    <w:rsid w:val="00CD59E9"/>
    <w:rsid w:val="00CD5F2E"/>
    <w:rsid w:val="00CE014C"/>
    <w:rsid w:val="00CE1296"/>
    <w:rsid w:val="00CE2646"/>
    <w:rsid w:val="00CE42FB"/>
    <w:rsid w:val="00CE4D1F"/>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CA3"/>
    <w:rsid w:val="00DA66B5"/>
    <w:rsid w:val="00DA7A2E"/>
    <w:rsid w:val="00DB1E1F"/>
    <w:rsid w:val="00DB52CC"/>
    <w:rsid w:val="00DC1798"/>
    <w:rsid w:val="00DC5A8F"/>
    <w:rsid w:val="00DD10A7"/>
    <w:rsid w:val="00DD1425"/>
    <w:rsid w:val="00DD159B"/>
    <w:rsid w:val="00DD3F81"/>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279C"/>
    <w:rsid w:val="00E12CF5"/>
    <w:rsid w:val="00E13260"/>
    <w:rsid w:val="00E14D7D"/>
    <w:rsid w:val="00E16295"/>
    <w:rsid w:val="00E23517"/>
    <w:rsid w:val="00E23ACD"/>
    <w:rsid w:val="00E23EBD"/>
    <w:rsid w:val="00E242AB"/>
    <w:rsid w:val="00E25840"/>
    <w:rsid w:val="00E25A35"/>
    <w:rsid w:val="00E25DAC"/>
    <w:rsid w:val="00E273AD"/>
    <w:rsid w:val="00E3167B"/>
    <w:rsid w:val="00E35F8D"/>
    <w:rsid w:val="00E3600D"/>
    <w:rsid w:val="00E37EB8"/>
    <w:rsid w:val="00E40C56"/>
    <w:rsid w:val="00E43994"/>
    <w:rsid w:val="00E45222"/>
    <w:rsid w:val="00E454D3"/>
    <w:rsid w:val="00E45D94"/>
    <w:rsid w:val="00E46902"/>
    <w:rsid w:val="00E473D7"/>
    <w:rsid w:val="00E51DB3"/>
    <w:rsid w:val="00E53815"/>
    <w:rsid w:val="00E54751"/>
    <w:rsid w:val="00E54D3F"/>
    <w:rsid w:val="00E57930"/>
    <w:rsid w:val="00E6099D"/>
    <w:rsid w:val="00E61D73"/>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3715"/>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32B"/>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094A"/>
    <w:rsid w:val="00F311EF"/>
    <w:rsid w:val="00F31754"/>
    <w:rsid w:val="00F319F9"/>
    <w:rsid w:val="00F31B12"/>
    <w:rsid w:val="00F31F64"/>
    <w:rsid w:val="00F32FA8"/>
    <w:rsid w:val="00F345F9"/>
    <w:rsid w:val="00F34998"/>
    <w:rsid w:val="00F35B97"/>
    <w:rsid w:val="00F40087"/>
    <w:rsid w:val="00F428AE"/>
    <w:rsid w:val="00F43222"/>
    <w:rsid w:val="00F43988"/>
    <w:rsid w:val="00F459DA"/>
    <w:rsid w:val="00F46E8C"/>
    <w:rsid w:val="00F522BC"/>
    <w:rsid w:val="00F527DD"/>
    <w:rsid w:val="00F5386C"/>
    <w:rsid w:val="00F56851"/>
    <w:rsid w:val="00F60D75"/>
    <w:rsid w:val="00F65D65"/>
    <w:rsid w:val="00F675C1"/>
    <w:rsid w:val="00F71367"/>
    <w:rsid w:val="00F73515"/>
    <w:rsid w:val="00F736BC"/>
    <w:rsid w:val="00F75225"/>
    <w:rsid w:val="00F76542"/>
    <w:rsid w:val="00F81228"/>
    <w:rsid w:val="00F81356"/>
    <w:rsid w:val="00F81439"/>
    <w:rsid w:val="00F816FE"/>
    <w:rsid w:val="00F82419"/>
    <w:rsid w:val="00F8327F"/>
    <w:rsid w:val="00F90E49"/>
    <w:rsid w:val="00F91A43"/>
    <w:rsid w:val="00F94693"/>
    <w:rsid w:val="00F95986"/>
    <w:rsid w:val="00F96BB6"/>
    <w:rsid w:val="00F96FC3"/>
    <w:rsid w:val="00F975C4"/>
    <w:rsid w:val="00FA02C9"/>
    <w:rsid w:val="00FA16DE"/>
    <w:rsid w:val="00FA192E"/>
    <w:rsid w:val="00FA2096"/>
    <w:rsid w:val="00FA2D75"/>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6D5"/>
    <w:rsid w:val="00FD28D4"/>
    <w:rsid w:val="00FD2D81"/>
    <w:rsid w:val="00FD4EB8"/>
    <w:rsid w:val="00FD78F0"/>
    <w:rsid w:val="00FE1D7D"/>
    <w:rsid w:val="00FE217D"/>
    <w:rsid w:val="00FE3229"/>
    <w:rsid w:val="00FE57C4"/>
    <w:rsid w:val="00FE5BCC"/>
    <w:rsid w:val="00FF11F2"/>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06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MattersToMe" TargetMode="External"/><Relationship Id="rId21" Type="http://schemas.openxmlformats.org/officeDocument/2006/relationships/hyperlink" Target="https://tinyurl.com/BeyondHealthCare" TargetMode="External"/><Relationship Id="rId42" Type="http://schemas.openxmlformats.org/officeDocument/2006/relationships/hyperlink" Target="https://tinyurl.com/AdjustmentThroughTheLifespan" TargetMode="External"/><Relationship Id="rId63" Type="http://schemas.openxmlformats.org/officeDocument/2006/relationships/hyperlink" Target="https://tinyurl.com/DiverseFamiliesToolkit" TargetMode="External"/><Relationship Id="rId84" Type="http://schemas.openxmlformats.org/officeDocument/2006/relationships/hyperlink" Target="https://disabilityrc.org/" TargetMode="External"/><Relationship Id="rId138" Type="http://schemas.openxmlformats.org/officeDocument/2006/relationships/hyperlink" Target="https://www.kff.org/report-section/state-covid-19-data-and-policy-actions-policy-actions/" TargetMode="External"/><Relationship Id="rId159" Type="http://schemas.openxmlformats.org/officeDocument/2006/relationships/hyperlink" Target="https://tinyurl.com/NationalDisabilityCouncil" TargetMode="External"/><Relationship Id="rId170" Type="http://schemas.openxmlformats.org/officeDocument/2006/relationships/hyperlink" Target="https://tinyurl.com/NUCenterHealthLaw" TargetMode="External"/><Relationship Id="rId191" Type="http://schemas.openxmlformats.org/officeDocument/2006/relationships/hyperlink" Target="https://tinyurl.com/SNFLearningCollaborative" TargetMode="External"/><Relationship Id="rId205" Type="http://schemas.openxmlformats.org/officeDocument/2006/relationships/hyperlink" Target="http://www.DignityAllianceMA.org" TargetMode="External"/><Relationship Id="rId107" Type="http://schemas.openxmlformats.org/officeDocument/2006/relationships/hyperlink" Target="https://cidi.gatech.edu" TargetMode="External"/><Relationship Id="rId11" Type="http://schemas.openxmlformats.org/officeDocument/2006/relationships/hyperlink" Target="https://tinyurl.com/HeavilyTaxpayerSubsidized" TargetMode="External"/><Relationship Id="rId32" Type="http://schemas.openxmlformats.org/officeDocument/2006/relationships/hyperlink" Target="https://www.hhs.gov/about/news/2021/07/01/hhs-announces-rule-to-protect-consumers-from-surprise-medical-bills.html" TargetMode="External"/><Relationship Id="rId53" Type="http://schemas.openxmlformats.org/officeDocument/2006/relationships/hyperlink" Target="https://tinyurl.com/AmericansLivingWithHIV" TargetMode="External"/><Relationship Id="rId74" Type="http://schemas.openxmlformats.org/officeDocument/2006/relationships/hyperlink" Target="https://tinyurl.com/RoadmapForRareDisease" TargetMode="External"/><Relationship Id="rId128" Type="http://schemas.openxmlformats.org/officeDocument/2006/relationships/hyperlink" Target="https://tinyurl.com/CovidVaccinePrioritization" TargetMode="External"/><Relationship Id="rId149" Type="http://schemas.openxmlformats.org/officeDocument/2006/relationships/hyperlink" Target="https://tinyurl.com/MassDPHCovidTracker" TargetMode="External"/><Relationship Id="rId5" Type="http://schemas.openxmlformats.org/officeDocument/2006/relationships/webSettings" Target="webSettings.xml"/><Relationship Id="rId95" Type="http://schemas.openxmlformats.org/officeDocument/2006/relationships/hyperlink" Target="https://tinyurl.com/y5xk6eha" TargetMode="External"/><Relationship Id="rId160" Type="http://schemas.openxmlformats.org/officeDocument/2006/relationships/hyperlink" Target="https://tinyurl.com/NationalQUalityAndDisparties" TargetMode="External"/><Relationship Id="rId181" Type="http://schemas.openxmlformats.org/officeDocument/2006/relationships/hyperlink" Target="https://tinyurl.com/OpenDoorsNYC" TargetMode="External"/><Relationship Id="rId22" Type="http://schemas.openxmlformats.org/officeDocument/2006/relationships/hyperlink" Target="https://r20.rs6.net/tn.jsp?f=001AiL8FhKhZz_d8nHkxiqi4EYMSSKfmM4ghJYTjboD1TFYPmvs0GRxOlJtBeTPgj_zGR4lY8AA4TdzO3cX96R5SuXyWb169XOEkIGEk8mDcrB-kMoKnsVNMz_I_Ftnspp2AAx-3VLI5wlRxPN-A2k3GouNRGHFg5J3DEiLhb6PNa17pNQ3OWHVgLA7xkbIUyCtcbhleY4zWtqqwF0R7ZJf273ClXMFvC5T2y9ez19M4UjpRZL6MGtb3tvkkYVNsNX4Vt2bqdmzvKOXL0q3pblqEShZ-9qiias66GfiOShycB2ehVFcRGzh-fz7OA1W6gqLugGs3cYWqYExHlEKFngzjnHzepzUGtelKX3wTsKZ_NJUfVE9pLgfPr6OYd3x1kqsVBdMmJtR5ikDTE54ubii9UDgmjFnVPOPuYuFZzxOnVvpQMa_XvfydC99t-l_xlykpfxPb38PEzCKPixYlINcQuUaRjcguSDXTd6XK0sJ9sD3pbtkgsEJVj6iyLxd17ml_LGh22u3zzAUWOH-o4sb0nqmBnlFurdexZgfsTbY9IZMmCyWedy1xc0SWkMtqviXv7bX5-tDgQLVW363vCGZ2XA0BX_DJp86IoKq1S-JZkdTjrWNPfazESbT9jANH1aPHpyN72dyjrpVPiUs0zhtXLODdc6IP5YbxwHbAhHMT92RqqnfdeRZBWPPdFaCFJbnzUc193wzqsRK76baItpFFuOcHhLaoh7wYdIAoHHeBhyby0D1K9GowW56ePhu9g1I4oMheuBXMM7j_boCAhHAdtJruAT01mNjRVVyMiz0k71n7SLHd3blB9_ZcEQ2olsCayk2x8I-YPG81FMBQdkO6DmbOXclSh9QxiD0Ry6StkKcw5_S4qpJ6rK7vGW8gHJfgRPsI6RY_ODoPjGiFbJ9AarcCU0RbhAgkJsenpc1grt0Bbdt2wppARcV7T6Lqfif-iQYqQKYnSXcqDcM_0_xsrfUxCwYVcXZ-eZxkqYJomc1R-ETK1PCGSoTjY5W7FguOU0uUxIrPMue24VlHFO16YheQWW_Gae22OSiRBiozWqRfl7Ucky8VyCEwgW-G40ZtjBF9nqqrjm4mZ3GQCLaEsW-j2q8mZROdbueTTazPtLXSQe0mviF5bt_m833wSPrxbUqKPtrd_oNpLjm5UDLqhvCIgB3zopMY0Li_tm2NntckkfAWivk3iVgJv2t-qylObrHsEVmj3gm7ZBbCz8y4Q==&amp;c=1DZvJ2-AvJDht7cCH38Rs1nWDEXK_yng_xP0CotuPiqxbAwFctlVZg==&amp;ch=EGfOQRq9kj0tH-N4dtq4a8nrngKm2sA97EZkecF1G4aacS04N3TpBw==" TargetMode="External"/><Relationship Id="rId43" Type="http://schemas.openxmlformats.org/officeDocument/2006/relationships/hyperlink" Target="https://tinyurl.com/SoutheastAsianCaregivers" TargetMode="External"/><Relationship Id="rId64" Type="http://schemas.openxmlformats.org/officeDocument/2006/relationships/hyperlink" Target="https://r20.rs6.net/tn.jsp?f=001AiL8FhKhZz_d8nHkxiqi4EYMSSKfmM4ghJYTjboD1TFYPmvs0GRxOlJtBeTPgj_zGR4lY8AA4TdzO3cX96R5SuXyWb169XOEkIGEk8mDcrB-kMoKnsVNMz_I_Ftnspp2AAx-3VLI5wlRxPN-A2k3GouNRGHFg5J3DEiLhb6PNa17pNQ3OWHVgLA7xkbIUyCtcbhleY4zWtqqwF0R7ZJf273ClXMFvC5T2y9ez19M4UjpRZL6MGtb3tvkkYVNsNX4Vt2bqdmzvKOXL0q3pblqEShZ-9qiias66GfiOShycB2ehVFcRGzh-fz7OA1W6gqLugGs3cYWqYExHlEKFngzjnHzepzUGtelKX3wTsKZ_NJUfVE9pLgfPr6OYd3x1kqsVBdMmJtR5ikDTE54ubii9UDgmjFnVPOPuYuFZzxOnVvpQMa_XvfydC99t-l_xlykpfxPb38PEzCKPixYlINcQuUaRjcguSDXTd6XK0sJ9sD3pbtkgsEJVj6iyLxd17ml_LGh22u3zzAUWOH-o4sb0nqmBnlFurdexZgfsTbY9IZMmCyWedy1xc0SWkMtqviXv7bX5-tDgQLVW363vCGZ2XA0BX_DJp86IoKq1S-JZkdTjrWNPfazESbT9jANH1aPHpyN72dyjrpVPiUs0zhtXLODdc6IP5YbxwHbAhHMT92RqqnfdeRZBWPPdFaCFJbnzUc193wzqsRK76baItpFFuOcHhLaoh7wYdIAoHHeBhyby0D1K9GowW56ePhu9g1I4oMheuBXMM7j_boCAhHAdtJruAT01mNjRVVyMiz0k71n7SLHd3blB9_ZcEQ2olsCayk2x8I-YPG81FMBQdkO6DmbOXclSh9QxiD0Ry6StkKcw5_S4qpJ6rK7vGW8gHJfgRPsI6RY_ODoPjGiFbJ9AarcCU0RbhAgkJsenpc1grt0Bbdt2wppARcV7T6Lqfif-iQYqQKYnSXcqDcM_0_xsrfUxCwYVcXZ-eZxkqYJomc1R-ETK1PCGSoTjY5W7FguOU0uUxIrPMue24VlHFO16YheQWW_Gae22OSiRBiozWqRfl7Ucky8VyCEwgW-G40ZtjBF9nqqrjm4mZ3GQCLaEsW-j2q8mZROdbueTTazPtLXSQe0mviF5bt_m833wSPrxbUqKPtrd_oNpLjm5UDLqhvCIgB3zopMY0Li_tm2NntckkfAWivk3iVgJv2t-qylObrHsEVmj3gm7ZBbCz8y4Q==&amp;c=1DZvJ2-AvJDht7cCH38Rs1nWDEXK_yng_xP0CotuPiqxbAwFctlVZg==&amp;ch=EGfOQRq9kj0tH-N4dtq4a8nrngKm2sA97EZkecF1G4aacS04N3TpBw==" TargetMode="External"/><Relationship Id="rId118" Type="http://schemas.openxmlformats.org/officeDocument/2006/relationships/hyperlink" Target="https://tinyurl.com/ConversationsCaring" TargetMode="External"/><Relationship Id="rId139" Type="http://schemas.openxmlformats.org/officeDocument/2006/relationships/hyperlink" Target="https://www.kff.org/report-section/state-covid-19-data-and-policy-actions-policy-actions/" TargetMode="External"/><Relationship Id="rId85" Type="http://schemas.openxmlformats.org/officeDocument/2006/relationships/hyperlink" Target="https://www.easterseals.com/ma/" TargetMode="External"/><Relationship Id="rId150" Type="http://schemas.openxmlformats.org/officeDocument/2006/relationships/hyperlink" Target="https://tinyurl.com/y3b6nlh7" TargetMode="External"/><Relationship Id="rId171" Type="http://schemas.openxmlformats.org/officeDocument/2006/relationships/hyperlink" Target="https://www.northeastern.edu/law/academics/institutes/phai.html" TargetMode="External"/><Relationship Id="rId192" Type="http://schemas.openxmlformats.org/officeDocument/2006/relationships/hyperlink" Target="https://tinyurl.com/USCensusCovidCenter" TargetMode="External"/><Relationship Id="rId206" Type="http://schemas.openxmlformats.org/officeDocument/2006/relationships/fontTable" Target="fontTable.xml"/><Relationship Id="rId12" Type="http://schemas.openxmlformats.org/officeDocument/2006/relationships/hyperlink" Target="https://tinyurl.com/BabyBoomersSocialChange" TargetMode="External"/><Relationship Id="rId33" Type="http://schemas.openxmlformats.org/officeDocument/2006/relationships/hyperlink" Target="https://www.cms.gov/newsroom/fact-sheets/what-you-need-know-about-biden-harris-administrations-actions-prevent-surprise-billing" TargetMode="External"/><Relationship Id="rId108" Type="http://schemas.openxmlformats.org/officeDocument/2006/relationships/hyperlink" Target="https://claudepeppercenter.fsu.edu/" TargetMode="External"/><Relationship Id="rId129" Type="http://schemas.openxmlformats.org/officeDocument/2006/relationships/hyperlink" Target="https://tinyurl.com/9ps33ydo" TargetMode="External"/><Relationship Id="rId54" Type="http://schemas.openxmlformats.org/officeDocument/2006/relationships/hyperlink" Target="https://tinyurl.com/PilotProgramTelehealth" TargetMode="External"/><Relationship Id="rId75" Type="http://schemas.openxmlformats.org/officeDocument/2006/relationships/hyperlink" Target="https://tinyurl.com/MemoryOfSuperagers" TargetMode="External"/><Relationship Id="rId96" Type="http://schemas.openxmlformats.org/officeDocument/2006/relationships/hyperlink" Target="https://tinyurl.com/y3ryfzua" TargetMode="External"/><Relationship Id="rId140" Type="http://schemas.openxmlformats.org/officeDocument/2006/relationships/hyperlink" Target="https://www.kff.org/report-section/state-covid-19-data-and-policy-actions-policy-actions/" TargetMode="External"/><Relationship Id="rId161" Type="http://schemas.openxmlformats.org/officeDocument/2006/relationships/hyperlink" Target="https://tinyurl.com/NIDILRRWebsite" TargetMode="External"/><Relationship Id="rId182" Type="http://schemas.openxmlformats.org/officeDocument/2006/relationships/hyperlink" Target="https://tinyurl.com/ycrqmnrf" TargetMode="External"/><Relationship Id="rId6" Type="http://schemas.openxmlformats.org/officeDocument/2006/relationships/image" Target="media/image1.jpeg"/><Relationship Id="rId23" Type="http://schemas.openxmlformats.org/officeDocument/2006/relationships/hyperlink" Target="https://r20.rs6.net/tn.jsp?f=001AiL8FhKhZz_d8nHkxiqi4EYMSSKfmM4ghJYTjboD1TFYPmvs0GRxOlJtBeTPgj_zAlOwzEeJMaFVwjB-dba3Zqt1X85jQs-UzL1ElvxI-iATyk2tYLztqBOB37UputeLZ4jQ-1RELA6SmDpA9yE0IYChYg_dm19-6fJYfPMbjDfLz8XcLC0YA6QfgubYG_redbAmRmdMY-SjgkczLA5gBU2ZtD1aoneMAWCqery2SWFK5CXB0ZNhlDCM0_VFg0w9ov2yzK4DP2mJBoN4xIAh2KgJdbhmSbxLwiduA3gr07lHww2wU9p4IdR7wLxsx6yJc-KtXJ8koaxNVVZZkIP29STaVUAErJNqGD4td4l-1Sd9GVJG9qBxb7FSstEGE0UObf4mJc6TAa0U1nrXeOTL4DoY3veHo-yd4SU9pk8jzBMNYhomZ1AcraRGjTr5RWtzpSxHCw3LbqWNZD1xYs6HlVpnOHLAZcbEW-TFmC56Swtzb3V05iPuSl8wPD1uAOqPSh2aboPvnGJdeCABmEo3QhHeqswXN47uXFBPIO8mdi-Ox8OKfwkVOjaXSngHuyEZrAv0ads5q1lOuNNAj5QyUuBFuDniUSy7jEllKRbBZQBvpATTvqsm2u-z-vX00ianpQIfSdOWaeiDCOBCHEy4IE_tMczkOdQarRMocaDLXZpgbYDv2AgUJ1bg9RxBgq2jJ0A1DwXsioHzlqdsrAJg8r80LA-x0n9afnj0X5U_xcoktPj0GZAe_z4-j9sf0NxeuTmqtDF3ZwZb9p-h3EStp3FDwY-K_1SuYTZVDDaYXCyMw01yEA5Sbj-EJDm5ULSfwF046GK2L_hp8Ozg7WqDFyLjJjc5Ag7idtIPLfdm0rSLCISSGChGc7NdBy2Pnv_24b9TRDSA9CLP02P3fp1WPx4vk9cXRSORGUe3fdJJcdXZnAz_Z96QxO0sEIS3SSrq1iHJHCC0fCgLEPqs3sekxgCGWqrflanjEHz0qMHNAixFB1esJchYZusruu4Vnl-NjuZnHhTmOhJjrnjqsVC6ab8aZ9DLRiLJodJxyQzW2tGQKJ-it6UNXL5bn1PuD_xtn3Fy_u6sonceQv_Wz5WBZ-5xH4c51rAN-HAeLKmiY_3hqEFLQlynG4RTJZjU9gxgkKIIpcHCxdlAMQlq1CqgUhEO2bvZlh8fHp_TLgualKtTEb5n6O0wVkQQ9qDaWD25Sma6Ef93_nAulz7lo26xhQapC48vsA2xO28sHnKvuJNoyIGzv3zqGIc1v2WbJ_CChcx9yQO4Fy1RrE8q0LUIKO1VsD6XoHBp&amp;c=1DZvJ2-AvJDht7cCH38Rs1nWDEXK_yng_xP0CotuPiqxbAwFctlVZg==&amp;ch=EGfOQRq9kj0tH-N4dtq4a8nrngKm2sA97EZkecF1G4aacS04N3TpBw==" TargetMode="External"/><Relationship Id="rId119" Type="http://schemas.openxmlformats.org/officeDocument/2006/relationships/hyperlink" Target="https://tinyurl.com/t2nv2swg" TargetMode="External"/><Relationship Id="rId44" Type="http://schemas.openxmlformats.org/officeDocument/2006/relationships/hyperlink" Target="https://tinyurl.com/EstateRecoveryVideo" TargetMode="External"/><Relationship Id="rId65" Type="http://schemas.openxmlformats.org/officeDocument/2006/relationships/hyperlink" Target="https://r20.rs6.net/tn.jsp?f=001AiL8FhKhZz_d8nHkxiqi4EYMSSKfmM4ghJYTjboD1TFYPmvs0GRxOlJtBeTPgj_zAlOwzEeJMaFVwjB-dba3Zqt1X85jQs-UzL1ElvxI-iATyk2tYLztqBOB37UputeLZ4jQ-1RELA6SmDpA9yE0IYChYg_dm19-6fJYfPMbjDfLz8XcLC0YA6QfgubYG_redbAmRmdMY-SjgkczLA5gBU2ZtD1aoneMAWCqery2SWFK5CXB0ZNhlDCM0_VFg0w9ov2yzK4DP2mJBoN4xIAh2KgJdbhmSbxLwiduA3gr07lHww2wU9p4IdR7wLxsx6yJc-KtXJ8koaxNVVZZkIP29STaVUAErJNqGD4td4l-1Sd9GVJG9qBxb7FSstEGE0UObf4mJc6TAa0U1nrXeOTL4DoY3veHo-yd4SU9pk8jzBMNYhomZ1AcraRGjTr5RWtzpSxHCw3LbqWNZD1xYs6HlVpnOHLAZcbEW-TFmC56Swtzb3V05iPuSl8wPD1uAOqPSh2aboPvnGJdeCABmEo3QhHeqswXN47uXFBPIO8mdi-Ox8OKfwkVOjaXSngHuyEZrAv0ads5q1lOuNNAj5QyUuBFuDniUSy7jEllKRbBZQBvpATTvqsm2u-z-vX00ianpQIfSdOWaeiDCOBCHEy4IE_tMczkOdQarRMocaDLXZpgbYDv2AgUJ1bg9RxBgq2jJ0A1DwXsioHzlqdsrAJg8r80LA-x0n9afnj0X5U_xcoktPj0GZAe_z4-j9sf0NxeuTmqtDF3ZwZb9p-h3EStp3FDwY-K_1SuYTZVDDaYXCyMw01yEA5Sbj-EJDm5ULSfwF046GK2L_hp8Ozg7WqDFyLjJjc5Ag7idtIPLfdm0rSLCISSGChGc7NdBy2Pnv_24b9TRDSA9CLP02P3fp1WPx4vk9cXRSORGUe3fdJJcdXZnAz_Z96QxO0sEIS3SSrq1iHJHCC0fCgLEPqs3sekxgCGWqrflanjEHz0qMHNAixFB1esJchYZusruu4Vnl-NjuZnHhTmOhJjrnjqsVC6ab8aZ9DLRiLJodJxyQzW2tGQKJ-it6UNXL5bn1PuD_xtn3Fy_u6sonceQv_Wz5WBZ-5xH4c51rAN-HAeLKmiY_3hqEFLQlynG4RTJZjU9gxgkKIIpcHCxdlAMQlq1CqgUhEO2bvZlh8fHp_TLgualKtTEb5n6O0wVkQQ9qDaWD25Sma6Ef93_nAulz7lo26xhQapC48vsA2xO28sHnKvuJNoyIGzv3zqGIc1v2WbJ_CChcx9yQO4Fy1RrE8q0LUIKO1VsD6XoHBp&amp;c=1DZvJ2-AvJDht7cCH38Rs1nWDEXK_yng_xP0CotuPiqxbAwFctlVZg==&amp;ch=EGfOQRq9kj0tH-N4dtq4a8nrngKm2sA97EZkecF1G4aacS04N3TpBw==" TargetMode="External"/><Relationship Id="rId86" Type="http://schemas.openxmlformats.org/officeDocument/2006/relationships/hyperlink" Target="https://www.gbls.org/" TargetMode="External"/><Relationship Id="rId130" Type="http://schemas.openxmlformats.org/officeDocument/2006/relationships/hyperlink" Target="https://tinyurl.com/y393ndr2" TargetMode="External"/><Relationship Id="rId151" Type="http://schemas.openxmlformats.org/officeDocument/2006/relationships/hyperlink" Target="https://tinyurl.com/ARPARFIResponses" TargetMode="External"/><Relationship Id="rId172" Type="http://schemas.openxmlformats.org/officeDocument/2006/relationships/hyperlink" Target="https://www.northeastern.edu/law/academics/institutes/phrge/index.html" TargetMode="External"/><Relationship Id="rId193" Type="http://schemas.openxmlformats.org/officeDocument/2006/relationships/hyperlink" Target="https://tinyurl.com/USCensusCommunityResilence" TargetMode="External"/><Relationship Id="rId207" Type="http://schemas.openxmlformats.org/officeDocument/2006/relationships/theme" Target="theme/theme1.xml"/><Relationship Id="rId13" Type="http://schemas.openxmlformats.org/officeDocument/2006/relationships/hyperlink" Target="https://tinyurl.com/Gen2GenFellowship" TargetMode="External"/><Relationship Id="rId109"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34" Type="http://schemas.openxmlformats.org/officeDocument/2006/relationships/hyperlink" Target="https://www.cms.gov/newsroom/fact-sheets/requirements-related-surprise-billing-part-i-interim-final-rule-comment-period" TargetMode="External"/><Relationship Id="rId55" Type="http://schemas.openxmlformats.org/officeDocument/2006/relationships/hyperlink" Target="https://tinyurl.com/SeniorLivingUnevenRecovery" TargetMode="External"/><Relationship Id="rId76" Type="http://schemas.openxmlformats.org/officeDocument/2006/relationships/hyperlink" Target="https://tinyurl.com/HospitalsOftenChargeUnisured" TargetMode="External"/><Relationship Id="rId97" Type="http://schemas.openxmlformats.org/officeDocument/2006/relationships/hyperlink" Target="https://states.aarp.org/massachusetts/" TargetMode="External"/><Relationship Id="rId120" Type="http://schemas.openxmlformats.org/officeDocument/2006/relationships/hyperlink" Target="https://www.daysforgirls.org/our-mission/" TargetMode="External"/><Relationship Id="rId141" Type="http://schemas.openxmlformats.org/officeDocument/2006/relationships/hyperlink" Target="https://tinyurl.com/y5lry648" TargetMode="External"/><Relationship Id="rId7" Type="http://schemas.openxmlformats.org/officeDocument/2006/relationships/hyperlink" Target="https://tinyurl.com/HospitalsOftenChargeUnisured" TargetMode="External"/><Relationship Id="rId162" Type="http://schemas.openxmlformats.org/officeDocument/2006/relationships/hyperlink" Target="https://tinyurl.com/NARICHome" TargetMode="External"/><Relationship Id="rId183" Type="http://schemas.openxmlformats.org/officeDocument/2006/relationships/hyperlink" Target="https://phinational.org/" TargetMode="External"/><Relationship Id="rId24" Type="http://schemas.openxmlformats.org/officeDocument/2006/relationships/hyperlink" Target="mailto:Pam.MacLeod@mass.gov" TargetMode="External"/><Relationship Id="rId40" Type="http://schemas.openxmlformats.org/officeDocument/2006/relationships/hyperlink" Target="https://tinyurl.com/TransformationTuesdays" TargetMode="External"/><Relationship Id="rId45" Type="http://schemas.openxmlformats.org/officeDocument/2006/relationships/hyperlink" Target="https://tinyurl.com/DisruptOrBeDisrupted" TargetMode="External"/><Relationship Id="rId66" Type="http://schemas.openxmlformats.org/officeDocument/2006/relationships/hyperlink" Target="mailto:Pam.MacLeod@mass.gov" TargetMode="External"/><Relationship Id="rId87" Type="http://schemas.openxmlformats.org/officeDocument/2006/relationships/hyperlink" Target="https://manhr.org/" TargetMode="External"/><Relationship Id="rId110" Type="http://schemas.openxmlformats.org/officeDocument/2006/relationships/hyperlink" Target="http://maseriouscare.org/emolst" TargetMode="External"/><Relationship Id="rId115" Type="http://schemas.openxmlformats.org/officeDocument/2006/relationships/hyperlink" Target="https://tinyurl.com/JHUCAPABLE" TargetMode="External"/><Relationship Id="rId131" Type="http://schemas.openxmlformats.org/officeDocument/2006/relationships/hyperlink" Target="https://ici.umn.edu/" TargetMode="External"/><Relationship Id="rId13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7" Type="http://schemas.openxmlformats.org/officeDocument/2006/relationships/hyperlink" Target="https://theconsumervoice.org/" TargetMode="External"/><Relationship Id="rId178" Type="http://schemas.openxmlformats.org/officeDocument/2006/relationships/hyperlink" Target="https://www.northeastern.edu/law/experience/clinics/poverty-law.html" TargetMode="External"/><Relationship Id="rId61" Type="http://schemas.openxmlformats.org/officeDocument/2006/relationships/hyperlink" Target="https://tinyurl.com/MobileMHWorkersResponse" TargetMode="External"/><Relationship Id="rId82" Type="http://schemas.openxmlformats.org/officeDocument/2006/relationships/hyperlink" Target="https://www.copamp.org/" TargetMode="External"/><Relationship Id="rId152" Type="http://schemas.openxmlformats.org/officeDocument/2006/relationships/hyperlink" Target="https://tinyurl.com/MAHealthyAging" TargetMode="External"/><Relationship Id="rId173" Type="http://schemas.openxmlformats.org/officeDocument/2006/relationships/hyperlink" Target="http://www.northeastern.edu/chphr/" TargetMode="External"/><Relationship Id="rId194" Type="http://schemas.openxmlformats.org/officeDocument/2006/relationships/hyperlink" Target="https://tinyurl.com/Covid19ADA" TargetMode="External"/><Relationship Id="rId199" Type="http://schemas.openxmlformats.org/officeDocument/2006/relationships/hyperlink" Target="https://tinyurl.com/HHSWeCanDoThis" TargetMode="External"/><Relationship Id="rId203" Type="http://schemas.openxmlformats.org/officeDocument/2006/relationships/hyperlink" Target="mailto:paul.lanzikos@gmail.com" TargetMode="External"/><Relationship Id="rId19" Type="http://schemas.openxmlformats.org/officeDocument/2006/relationships/hyperlink" Target="https://tinyurl.com/HeavilyTaxpayerSubsidized" TargetMode="External"/><Relationship Id="rId14" Type="http://schemas.openxmlformats.org/officeDocument/2006/relationships/hyperlink" Target="https://dignityalliancema.org/funding-opportunities/" TargetMode="External"/><Relationship Id="rId30" Type="http://schemas.openxmlformats.org/officeDocument/2006/relationships/hyperlink" Target="https://www.healthaffairs.org/do/10.1377/hblog20210104.961016/full/" TargetMode="External"/><Relationship Id="rId35" Type="http://schemas.openxmlformats.org/officeDocument/2006/relationships/hyperlink" Target="https://www.cms.gov/Regulations-and-Guidance/Legislation/PaperworkReductionActof1995/PRA-Listing" TargetMode="External"/><Relationship Id="rId56" Type="http://schemas.openxmlformats.org/officeDocument/2006/relationships/hyperlink" Target="https://tinyurl.com/InlawApartmentBeenDiscoraged" TargetMode="External"/><Relationship Id="rId77" Type="http://schemas.openxmlformats.org/officeDocument/2006/relationships/hyperlink" Target="https://tinyurl.com/LivingToAge130" TargetMode="External"/><Relationship Id="rId100" Type="http://schemas.openxmlformats.org/officeDocument/2006/relationships/hyperlink" Target="https://tinyurl.com/ACLCovid19" TargetMode="External"/><Relationship Id="rId105" Type="http://schemas.openxmlformats.org/officeDocument/2006/relationships/hyperlink" Target="https://tinyurl.com/BloombergVaccineTracker" TargetMode="External"/><Relationship Id="rId126" Type="http://schemas.openxmlformats.org/officeDocument/2006/relationships/hyperlink" Target="https://tinyurl.com/HSLResearch" TargetMode="External"/><Relationship Id="rId147" Type="http://schemas.openxmlformats.org/officeDocument/2006/relationships/hyperlink" Target="https://tinyurl.com/NHClosureInformation" TargetMode="External"/><Relationship Id="rId168" Type="http://schemas.openxmlformats.org/officeDocument/2006/relationships/hyperlink" Target="https://tinyurl.com/NEADACovid19" TargetMode="External"/><Relationship Id="rId8" Type="http://schemas.openxmlformats.org/officeDocument/2006/relationships/hyperlink" Target="https://tinyurl.com/ExpewrienceAMiracle" TargetMode="External"/><Relationship Id="rId51" Type="http://schemas.openxmlformats.org/officeDocument/2006/relationships/hyperlink" Target="https://tinyurl.com/AgingRelatedConditions" TargetMode="External"/><Relationship Id="rId72" Type="http://schemas.openxmlformats.org/officeDocument/2006/relationships/hyperlink" Target="https://tinyurl.com/MarylandersUnvaccinatedDied" TargetMode="External"/><Relationship Id="rId93" Type="http://schemas.openxmlformats.org/officeDocument/2006/relationships/hyperlink" Target="https://www.stopbullyingcoalition.org/" TargetMode="External"/><Relationship Id="rId98" Type="http://schemas.openxmlformats.org/officeDocument/2006/relationships/hyperlink" Target="https://www.abilities.com/" TargetMode="External"/><Relationship Id="rId121" Type="http://schemas.openxmlformats.org/officeDocument/2006/relationships/hyperlink" Target="https://tinyurl.com/OlderAdultToolkit" TargetMode="External"/><Relationship Id="rId142" Type="http://schemas.openxmlformats.org/officeDocument/2006/relationships/hyperlink" Target="https://tinyurl.com/ydf26jbm" TargetMode="External"/><Relationship Id="rId163" Type="http://schemas.openxmlformats.org/officeDocument/2006/relationships/hyperlink" Target="https://tinyurl.com/WHNationalPandemicResponse" TargetMode="External"/><Relationship Id="rId184" Type="http://schemas.openxmlformats.org/officeDocument/2006/relationships/hyperlink" Target="https://tinyurl.com/PHIWorkforceData" TargetMode="External"/><Relationship Id="rId189" Type="http://schemas.openxmlformats.org/officeDocument/2006/relationships/hyperlink" Target="https://tinyurl.com/SAGEUSAWebsite" TargetMode="External"/><Relationship Id="rId3" Type="http://schemas.openxmlformats.org/officeDocument/2006/relationships/styles" Target="styles.xml"/><Relationship Id="rId25" Type="http://schemas.openxmlformats.org/officeDocument/2006/relationships/hyperlink" Target="https://tinyurl.com/NHClosureInformation" TargetMode="External"/><Relationship Id="rId46" Type="http://schemas.openxmlformats.org/officeDocument/2006/relationships/hyperlink" Target="https://dignityalliancema.org/webinars-and-online-sessions/" TargetMode="External"/><Relationship Id="rId67" Type="http://schemas.openxmlformats.org/officeDocument/2006/relationships/hyperlink" Target="https://tinyurl.com/PriceyNewAlzheimersDrug" TargetMode="External"/><Relationship Id="rId116" Type="http://schemas.openxmlformats.org/officeDocument/2006/relationships/hyperlink" Target="https://tinyurl.com/y9fpom8h" TargetMode="External"/><Relationship Id="rId137" Type="http://schemas.openxmlformats.org/officeDocument/2006/relationships/hyperlink" Target="https://www.kff.org/report-section/state-covid-19-data-and-policy-actions-policy-actions/" TargetMode="External"/><Relationship Id="rId158" Type="http://schemas.openxmlformats.org/officeDocument/2006/relationships/hyperlink" Target="https://tinyurl.com/NHVisitationFAQ" TargetMode="External"/><Relationship Id="rId20" Type="http://schemas.openxmlformats.org/officeDocument/2006/relationships/hyperlink" Target="https://tinyurl.com/HealthEquityReport" TargetMode="External"/><Relationship Id="rId41" Type="http://schemas.openxmlformats.org/officeDocument/2006/relationships/hyperlink" Target="https://tinyurl.com/DecisionSupportsInElderAbuse" TargetMode="External"/><Relationship Id="rId62" Type="http://schemas.openxmlformats.org/officeDocument/2006/relationships/hyperlink" Target="https://tinyurl.com/BipolarDisorderYoungPeople" TargetMode="External"/><Relationship Id="rId83" Type="http://schemas.openxmlformats.org/officeDocument/2006/relationships/hyperlink" Target="https://www.dpcma.org/" TargetMode="External"/><Relationship Id="rId88" Type="http://schemas.openxmlformats.org/officeDocument/2006/relationships/hyperlink" Target="https://www.mlri.org/" TargetMode="External"/><Relationship Id="rId111" Type="http://schemas.openxmlformats.org/officeDocument/2006/relationships/hyperlink" Target="https://tinyurl.com/MACovidVaccine" TargetMode="External"/><Relationship Id="rId132" Type="http://schemas.openxmlformats.org/officeDocument/2006/relationships/hyperlink" Target="https://tinyurl.com/y4768fxw" TargetMode="External"/><Relationship Id="rId153" Type="http://schemas.openxmlformats.org/officeDocument/2006/relationships/hyperlink" Target="https://tinyurl.com/MAHouseFY22Budget" TargetMode="External"/><Relationship Id="rId174" Type="http://schemas.openxmlformats.org/officeDocument/2006/relationships/hyperlink" Target="https://www.northeastern.edu/iuhrp/" TargetMode="External"/><Relationship Id="rId179" Type="http://schemas.openxmlformats.org/officeDocument/2006/relationships/hyperlink" Target="https://www.northeastern.edu/law/experience/clinics/public-health.html" TargetMode="External"/><Relationship Id="rId195" Type="http://schemas.openxmlformats.org/officeDocument/2006/relationships/hyperlink" Target="https://tinyurl.com/y93oezdf" TargetMode="External"/><Relationship Id="rId190" Type="http://schemas.openxmlformats.org/officeDocument/2006/relationships/hyperlink" Target="https://tinyurl.com/SAMHSADistressHelpline" TargetMode="External"/><Relationship Id="rId204" Type="http://schemas.openxmlformats.org/officeDocument/2006/relationships/hyperlink" Target="https://dignityalliancema.org/the-tuesday-digest/" TargetMode="External"/><Relationship Id="rId15" Type="http://schemas.openxmlformats.org/officeDocument/2006/relationships/hyperlink" Target="https://tinyurl.com/TestimonyS413H733" TargetMode="External"/><Relationship Id="rId36" Type="http://schemas.openxmlformats.org/officeDocument/2006/relationships/hyperlink" Target="https://tinyurl.com/BanningSurpriseBills" TargetMode="External"/><Relationship Id="rId57" Type="http://schemas.openxmlformats.org/officeDocument/2006/relationships/hyperlink" Target="https://tinyurl.com/FiveAlarmFire" TargetMode="External"/><Relationship Id="rId106" Type="http://schemas.openxmlformats.org/officeDocument/2006/relationships/hyperlink" Target="https://tinyurl.com/CenterDignityHealthcare" TargetMode="External"/><Relationship Id="rId127" Type="http://schemas.openxmlformats.org/officeDocument/2006/relationships/hyperlink" Target="https://tinyurl.com/HonoringChoicesGuide" TargetMode="External"/><Relationship Id="rId10" Type="http://schemas.openxmlformats.org/officeDocument/2006/relationships/hyperlink" Target="https://tinyurl.com/ShouldntHaveToJumpThroughHoops" TargetMode="External"/><Relationship Id="rId31" Type="http://schemas.openxmlformats.org/officeDocument/2006/relationships/hyperlink" Target="https://www.healthaffairs.org/do/10.1377/hblog20180509.247998/full/" TargetMode="External"/><Relationship Id="rId52" Type="http://schemas.openxmlformats.org/officeDocument/2006/relationships/hyperlink" Target="https://tinyurl.com/UnderstandingFraility" TargetMode="External"/><Relationship Id="rId73" Type="http://schemas.openxmlformats.org/officeDocument/2006/relationships/hyperlink" Target="https://tinyurl.com/BabyBoomersSocialChange" TargetMode="External"/><Relationship Id="rId78" Type="http://schemas.openxmlformats.org/officeDocument/2006/relationships/hyperlink" Target="https://tinyurl.com/ExpewrienceAMiracle" TargetMode="External"/><Relationship Id="rId94" Type="http://schemas.openxmlformats.org/officeDocument/2006/relationships/hyperlink" Target="https://tinyurl.com/AARPCaregivingCenter" TargetMode="External"/><Relationship Id="rId99" Type="http://schemas.openxmlformats.org/officeDocument/2006/relationships/hyperlink" Target="https://tinyurl.com/ProfileOlderAmericans2020" TargetMode="External"/><Relationship Id="rId101" Type="http://schemas.openxmlformats.org/officeDocument/2006/relationships/hyperlink" Target="https://tinyurl.com/ACLCommitToConnect" TargetMode="External"/><Relationship Id="rId122" Type="http://schemas.openxmlformats.org/officeDocument/2006/relationships/hyperlink" Target="https://tinyurl.com/DisabilityHealthRC" TargetMode="External"/><Relationship Id="rId143" Type="http://schemas.openxmlformats.org/officeDocument/2006/relationships/hyperlink" Target="https://the-league.org" TargetMode="External"/><Relationship Id="rId148" Type="http://schemas.openxmlformats.org/officeDocument/2006/relationships/hyperlink" Target="https://tinyurl.com/DPHCovi19LTCInfoCenter" TargetMode="External"/><Relationship Id="rId164" Type="http://schemas.openxmlformats.org/officeDocument/2006/relationships/hyperlink" Target="https://tinyurl.com/NetworkPublcHealthChronic" TargetMode="External"/><Relationship Id="rId169" Type="http://schemas.openxmlformats.org/officeDocument/2006/relationships/hyperlink" Target="https://tinyurl.com/NextAvenueCovid" TargetMode="External"/><Relationship Id="rId185" Type="http://schemas.openxmlformats.org/officeDocument/2006/relationships/hyperlink" Target="https://tinyurl.com/PioneerTracker" TargetMode="External"/><Relationship Id="rId4" Type="http://schemas.openxmlformats.org/officeDocument/2006/relationships/settings" Target="settings.xml"/><Relationship Id="rId9" Type="http://schemas.openxmlformats.org/officeDocument/2006/relationships/hyperlink" Target="https://tinyurl.com/NotMyLoveForFood" TargetMode="External"/><Relationship Id="rId180" Type="http://schemas.openxmlformats.org/officeDocument/2006/relationships/hyperlink" Target="https://tinyurl.com/OATSAgingConnected" TargetMode="External"/><Relationship Id="rId26" Type="http://schemas.openxmlformats.org/officeDocument/2006/relationships/hyperlink" Target="https://tinyurl.com/DrugPricingLawsuit" TargetMode="External"/><Relationship Id="rId47" Type="http://schemas.openxmlformats.org/officeDocument/2006/relationships/hyperlink" Target="https://tinyurl.com/HeavilyTaxpayerSubsidized" TargetMode="External"/><Relationship Id="rId68" Type="http://schemas.openxmlformats.org/officeDocument/2006/relationships/hyperlink" Target="https://tinyurl.com/FDASeeksInvestigation" TargetMode="External"/><Relationship Id="rId89" Type="http://schemas.openxmlformats.org/officeDocument/2006/relationships/hyperlink" Target="https://mwcil.org/" TargetMode="External"/><Relationship Id="rId112" Type="http://schemas.openxmlformats.org/officeDocument/2006/relationships/hyperlink" Target="https://tinyurl.com/DPHCovid19Dashboard" TargetMode="External"/><Relationship Id="rId133" Type="http://schemas.openxmlformats.org/officeDocument/2006/relationships/hyperlink" Target="https://tinyurl.com/y7f7re8a" TargetMode="External"/><Relationship Id="rId154" Type="http://schemas.openxmlformats.org/officeDocument/2006/relationships/hyperlink" Target="https://tinyurl.com/GetOutVaccine" TargetMode="External"/><Relationship Id="rId175" Type="http://schemas.openxmlformats.org/officeDocument/2006/relationships/hyperlink" Target="https://www.northeastern.edu/law/academics/institutes/dvi/index.html" TargetMode="External"/><Relationship Id="rId196" Type="http://schemas.openxmlformats.org/officeDocument/2006/relationships/hyperlink" Target="https://tinyurl.com/Visitability" TargetMode="External"/><Relationship Id="rId200" Type="http://schemas.openxmlformats.org/officeDocument/2006/relationships/hyperlink" Target="https://tinyurl.com/WheelingForward" TargetMode="External"/><Relationship Id="rId16" Type="http://schemas.openxmlformats.org/officeDocument/2006/relationships/hyperlink" Target="https://tinyurl.com/TestimonyS414H727" TargetMode="External"/><Relationship Id="rId37" Type="http://schemas.openxmlformats.org/officeDocument/2006/relationships/hyperlink" Target="https://tinyurl.com/ProgressivesRampUpMedicare" TargetMode="External"/><Relationship Id="rId58" Type="http://schemas.openxmlformats.org/officeDocument/2006/relationships/hyperlink" Target="https://tinyurl.com/OsakaItsOkNotToBeOK" TargetMode="External"/><Relationship Id="rId79" Type="http://schemas.openxmlformats.org/officeDocument/2006/relationships/hyperlink" Target="https://www.alz.org/manh" TargetMode="External"/><Relationship Id="rId102" Type="http://schemas.openxmlformats.org/officeDocument/2006/relationships/hyperlink" Target="https://tinyurl.com/DisabilityCompendium" TargetMode="External"/><Relationship Id="rId123" Type="http://schemas.openxmlformats.org/officeDocument/2006/relationships/hyperlink" Target="https://tinyurl.com/GATechCovidTraining" TargetMode="External"/><Relationship Id="rId144" Type="http://schemas.openxmlformats.org/officeDocument/2006/relationships/hyperlink" Target="https://tinyurl.com/LTCDiscussion" TargetMode="External"/><Relationship Id="rId90" Type="http://schemas.openxmlformats.org/officeDocument/2006/relationships/hyperlink" Target="https://www.mves.org/" TargetMode="External"/><Relationship Id="rId165" Type="http://schemas.openxmlformats.org/officeDocument/2006/relationships/hyperlink" Target="https://khn.org/topics/navigating-aging/" TargetMode="External"/><Relationship Id="rId186" Type="http://schemas.openxmlformats.org/officeDocument/2006/relationships/hyperlink" Target="https://tinyurl.com/PioneerLTCCovidTracker" TargetMode="External"/><Relationship Id="rId27" Type="http://schemas.openxmlformats.org/officeDocument/2006/relationships/hyperlink" Target="https://tinyurl.com/WSJMedicareExpansion" TargetMode="External"/><Relationship Id="rId48" Type="http://schemas.openxmlformats.org/officeDocument/2006/relationships/hyperlink" Target="https://tinyurl.com/NewtonsSeniorCenter" TargetMode="External"/><Relationship Id="rId69" Type="http://schemas.openxmlformats.org/officeDocument/2006/relationships/hyperlink" Target="https://tinyurl.com/AlzheimersTreatmentTarget" TargetMode="External"/><Relationship Id="rId113" Type="http://schemas.openxmlformats.org/officeDocument/2006/relationships/hyperlink" Target="https://tinyurl.com/y9a64rxw" TargetMode="External"/><Relationship Id="rId13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0" Type="http://schemas.openxmlformats.org/officeDocument/2006/relationships/hyperlink" Target="https://bostoncil.org/" TargetMode="External"/><Relationship Id="rId155" Type="http://schemas.openxmlformats.org/officeDocument/2006/relationships/hyperlink" Target="https://tinyurl.com/NAHCACNA" TargetMode="External"/><Relationship Id="rId176" Type="http://schemas.openxmlformats.org/officeDocument/2006/relationships/hyperlink" Target="https://www.healthinjustice.org/" TargetMode="External"/><Relationship Id="rId197" Type="http://schemas.openxmlformats.org/officeDocument/2006/relationships/hyperlink" Target="https://tinyurl.com/yxdg63g2" TargetMode="External"/><Relationship Id="rId201" Type="http://schemas.openxmlformats.org/officeDocument/2006/relationships/hyperlink" Target="https://www.whitehouse.gov/" TargetMode="External"/><Relationship Id="rId17" Type="http://schemas.openxmlformats.org/officeDocument/2006/relationships/hyperlink" Target="https://tinyurl.com/TestimonyS416" TargetMode="External"/><Relationship Id="rId38" Type="http://schemas.openxmlformats.org/officeDocument/2006/relationships/hyperlink" Target="https://tinyurl.com/MA2021BudgetH4002" TargetMode="External"/><Relationship Id="rId59" Type="http://schemas.openxmlformats.org/officeDocument/2006/relationships/hyperlink" Target="https://tinyurl.com/CommunitiesSuffer" TargetMode="External"/><Relationship Id="rId103" Type="http://schemas.openxmlformats.org/officeDocument/2006/relationships/hyperlink" Target="https://www.aane.org/" TargetMode="External"/><Relationship Id="rId124" Type="http://schemas.openxmlformats.org/officeDocument/2006/relationships/hyperlink" Target="https://tinyurl.com/1pqf1djb" TargetMode="External"/><Relationship Id="rId70" Type="http://schemas.openxmlformats.org/officeDocument/2006/relationships/hyperlink" Target="https://tinyurl.com/ReversalAlzheimersDrug" TargetMode="External"/><Relationship Id="rId91" Type="http://schemas.openxmlformats.org/officeDocument/2006/relationships/hyperlink" Target="https://massnaela.com/" TargetMode="External"/><Relationship Id="rId145" Type="http://schemas.openxmlformats.org/officeDocument/2006/relationships/hyperlink" Target="mailto:LTCDiscussionGroup@gmail.com" TargetMode="External"/><Relationship Id="rId166" Type="http://schemas.openxmlformats.org/officeDocument/2006/relationships/hyperlink" Target="https://www.networkforphl.org/" TargetMode="External"/><Relationship Id="rId187" Type="http://schemas.openxmlformats.org/officeDocument/2006/relationships/hyperlink" Target="https://www.pioneernetwork.net/" TargetMode="External"/><Relationship Id="rId1" Type="http://schemas.openxmlformats.org/officeDocument/2006/relationships/customXml" Target="../customXml/item1.xml"/><Relationship Id="rId28" Type="http://schemas.openxmlformats.org/officeDocument/2006/relationships/hyperlink" Target="https://www.cms.gov/files/document/cms-9909-ifc-surprise-billing-disclaimer-50.pdf" TargetMode="External"/><Relationship Id="rId49" Type="http://schemas.openxmlformats.org/officeDocument/2006/relationships/hyperlink" Target="https://tinyurl.com/NotMyLoveForFood" TargetMode="External"/><Relationship Id="rId114" Type="http://schemas.openxmlformats.org/officeDocument/2006/relationships/hyperlink" Target="https://tinyurl.com/CommitToConnect" TargetMode="External"/><Relationship Id="rId60" Type="http://schemas.openxmlformats.org/officeDocument/2006/relationships/hyperlink" Target="https://tinyurl.com/AllTheLonelyPeople" TargetMode="External"/><Relationship Id="rId81" Type="http://schemas.openxmlformats.org/officeDocument/2006/relationships/hyperlink" Target="https://www.centerforpublicrep.org/" TargetMode="External"/><Relationship Id="rId13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6" Type="http://schemas.openxmlformats.org/officeDocument/2006/relationships/hyperlink" Target="https://www.naswma.org/page/Housing" TargetMode="External"/><Relationship Id="rId177" Type="http://schemas.openxmlformats.org/officeDocument/2006/relationships/hyperlink" Target="https://www.northeastern.edu/law/experience/clinics/domestic-violence.html" TargetMode="External"/><Relationship Id="rId198" Type="http://schemas.openxmlformats.org/officeDocument/2006/relationships/hyperlink" Target="https://tinyurl.com/VoicesForSeniors" TargetMode="External"/><Relationship Id="rId202" Type="http://schemas.openxmlformats.org/officeDocument/2006/relationships/hyperlink" Target="https://tinyurl.com/ymgo3ud4" TargetMode="External"/><Relationship Id="rId18" Type="http://schemas.openxmlformats.org/officeDocument/2006/relationships/hyperlink" Target="https://tinyurl.com/ACLProgramManager" TargetMode="External"/><Relationship Id="rId39" Type="http://schemas.openxmlformats.org/officeDocument/2006/relationships/hyperlink" Target="https://tinyurl.com/ASALegacyInterviews" TargetMode="External"/><Relationship Id="rId50" Type="http://schemas.openxmlformats.org/officeDocument/2006/relationships/hyperlink" Target="https://tinyurl.com/ResortingToGoFundMe" TargetMode="External"/><Relationship Id="rId104" Type="http://schemas.openxmlformats.org/officeDocument/2006/relationships/hyperlink" Target="https://tinyurl.com/yd4q89za" TargetMode="External"/><Relationship Id="rId125" Type="http://schemas.openxmlformats.org/officeDocument/2006/relationships/hyperlink" Target="https://tinyurl.com/LostFrontline" TargetMode="External"/><Relationship Id="rId146" Type="http://schemas.openxmlformats.org/officeDocument/2006/relationships/hyperlink" Target="https://tinyurl.com/y5exrdgd" TargetMode="External"/><Relationship Id="rId167" Type="http://schemas.openxmlformats.org/officeDocument/2006/relationships/hyperlink" Target="https://www.newenglandada.org/" TargetMode="External"/><Relationship Id="rId188" Type="http://schemas.openxmlformats.org/officeDocument/2006/relationships/hyperlink" Target="https://tinyurl.com/3aca77l5" TargetMode="External"/><Relationship Id="rId71" Type="http://schemas.openxmlformats.org/officeDocument/2006/relationships/hyperlink" Target="https://tinyurl.com/ContagiousDeltaVariant" TargetMode="External"/><Relationship Id="rId92" Type="http://schemas.openxmlformats.org/officeDocument/2006/relationships/hyperlink" Target="https://www.publicguardianservices.org/" TargetMode="External"/><Relationship Id="rId2" Type="http://schemas.openxmlformats.org/officeDocument/2006/relationships/numbering" Target="numbering.xml"/><Relationship Id="rId29" Type="http://schemas.openxmlformats.org/officeDocument/2006/relationships/hyperlink" Target="https://www.healthaffairs.org/do/10.1377/hblog20201217.247010/fu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2697</TotalTime>
  <Pages>24</Pages>
  <Words>12508</Words>
  <Characters>71300</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11</cp:revision>
  <cp:lastPrinted>2021-04-19T15:16:00Z</cp:lastPrinted>
  <dcterms:created xsi:type="dcterms:W3CDTF">2021-07-07T19:41:00Z</dcterms:created>
  <dcterms:modified xsi:type="dcterms:W3CDTF">2021-07-13T12:57:00Z</dcterms:modified>
</cp:coreProperties>
</file>