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3292"/>
        <w:gridCol w:w="3812"/>
        <w:gridCol w:w="1157"/>
        <w:gridCol w:w="2529"/>
      </w:tblGrid>
      <w:tr w:rsidR="003C1BB2" w14:paraId="77797E0C" w14:textId="77777777" w:rsidTr="00F53621">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4D8DCF6E"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DD5F1F">
              <w:rPr>
                <w:rFonts w:ascii="Sagona Book" w:hAnsi="Sagona Book"/>
              </w:rPr>
              <w:t>2</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8D4CF9">
              <w:rPr>
                <w:rFonts w:ascii="Sagona Book" w:hAnsi="Sagona Book"/>
              </w:rPr>
              <w:t xml:space="preserve">      </w:t>
            </w:r>
            <w:r w:rsidR="00736E1A">
              <w:rPr>
                <w:rFonts w:ascii="Sagona Book" w:hAnsi="Sagona Book"/>
              </w:rPr>
              <w:t>Octo</w:t>
            </w:r>
            <w:r w:rsidR="006926E7">
              <w:rPr>
                <w:rFonts w:ascii="Sagona Book" w:hAnsi="Sagona Book"/>
              </w:rPr>
              <w:t xml:space="preserve">ber </w:t>
            </w:r>
            <w:r w:rsidR="00DD5F1F">
              <w:rPr>
                <w:rFonts w:ascii="Sagona Book" w:hAnsi="Sagona Book"/>
              </w:rPr>
              <w:t>31</w:t>
            </w:r>
            <w:r w:rsidR="00736E1A">
              <w:rPr>
                <w:rFonts w:ascii="Sagona Book" w:hAnsi="Sagona Book"/>
              </w:rPr>
              <w:t>,</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F53621">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9CD1FCA" w14:textId="77777777" w:rsidTr="00F53621">
        <w:trPr>
          <w:trHeight w:val="58"/>
        </w:trPr>
        <w:tc>
          <w:tcPr>
            <w:tcW w:w="2963" w:type="dxa"/>
            <w:tcBorders>
              <w:top w:val="nil"/>
            </w:tcBorders>
          </w:tcPr>
          <w:p w14:paraId="77327D72" w14:textId="75DAD1A6" w:rsidR="00DD5F1F" w:rsidRPr="000F6946" w:rsidRDefault="00DD5F1F" w:rsidP="00DD5F1F">
            <w:pPr>
              <w:rPr>
                <w:sz w:val="24"/>
                <w:szCs w:val="24"/>
              </w:rPr>
            </w:pPr>
            <w:r>
              <w:rPr>
                <w:sz w:val="24"/>
                <w:szCs w:val="24"/>
              </w:rPr>
              <w:t>Spotlight</w:t>
            </w:r>
          </w:p>
        </w:tc>
        <w:tc>
          <w:tcPr>
            <w:tcW w:w="7827" w:type="dxa"/>
            <w:gridSpan w:val="3"/>
          </w:tcPr>
          <w:p w14:paraId="10E8CE97" w14:textId="0C6A5F27" w:rsidR="00DD5F1F" w:rsidRPr="00A92CCB" w:rsidRDefault="00994096" w:rsidP="00994096">
            <w:pPr>
              <w:rPr>
                <w:color w:val="000000" w:themeColor="text1"/>
                <w:sz w:val="24"/>
                <w:szCs w:val="24"/>
              </w:rPr>
            </w:pPr>
            <w:r w:rsidRPr="00A92CCB">
              <w:rPr>
                <w:color w:val="000000" w:themeColor="text1"/>
                <w:sz w:val="24"/>
                <w:szCs w:val="24"/>
              </w:rPr>
              <w:t xml:space="preserve">In the Spotlight are two blogposts published this week by Dave Kingsley of Tallgrass Economics. Dave has been engaged in analyzing the byzantine system of long-term care economics, financing, and politics since the early 1980’s. He is one of the principals of Tallgrass </w:t>
            </w:r>
            <w:r w:rsidR="001E06A9" w:rsidRPr="00A92CCB">
              <w:rPr>
                <w:color w:val="000000" w:themeColor="text1"/>
                <w:sz w:val="24"/>
                <w:szCs w:val="24"/>
              </w:rPr>
              <w:t>Economics, based in the Kansas City, whose purpose is demonstrating “how economies [should] best serve the needs of “the people,” rather the needs of a tiny, wealthy minority. (</w:t>
            </w:r>
            <w:hyperlink r:id="rId9" w:history="1">
              <w:r w:rsidR="001E06A9" w:rsidRPr="00A92CCB">
                <w:rPr>
                  <w:rStyle w:val="Hyperlink"/>
                  <w:sz w:val="24"/>
                  <w:szCs w:val="24"/>
                </w:rPr>
                <w:t>https://tallgrasseconomics.org/about</w:t>
              </w:r>
            </w:hyperlink>
            <w:r w:rsidR="001E06A9" w:rsidRPr="00A92CCB">
              <w:rPr>
                <w:color w:val="000000" w:themeColor="text1"/>
                <w:sz w:val="24"/>
                <w:szCs w:val="24"/>
              </w:rPr>
              <w:t xml:space="preserve">). </w:t>
            </w:r>
          </w:p>
          <w:p w14:paraId="0F4C64C9" w14:textId="63F84B30" w:rsidR="00994096" w:rsidRPr="00A92CCB" w:rsidRDefault="00994096" w:rsidP="00994096">
            <w:pPr>
              <w:rPr>
                <w:color w:val="000000" w:themeColor="text1"/>
                <w:sz w:val="24"/>
                <w:szCs w:val="24"/>
              </w:rPr>
            </w:pPr>
          </w:p>
          <w:p w14:paraId="3C488C99" w14:textId="472AA93B" w:rsidR="00423CBF" w:rsidRPr="00A92CCB" w:rsidRDefault="00423CBF" w:rsidP="00994096">
            <w:pPr>
              <w:rPr>
                <w:color w:val="000000" w:themeColor="text1"/>
                <w:sz w:val="24"/>
                <w:szCs w:val="24"/>
              </w:rPr>
            </w:pPr>
            <w:r w:rsidRPr="00A92CCB">
              <w:rPr>
                <w:color w:val="000000" w:themeColor="text1"/>
                <w:sz w:val="24"/>
                <w:szCs w:val="24"/>
              </w:rPr>
              <w:t xml:space="preserve">The blogs lay out how corporate entities and investor groups which control a sizable portion of nursing homes in this country take advantage of ways to structure business operations, the vagaries of Medicare and Medicaid funding, and lax public oversight. The blogs, </w:t>
            </w:r>
            <w:r w:rsidR="00994096" w:rsidRPr="00A92CCB">
              <w:rPr>
                <w:i/>
                <w:iCs/>
                <w:color w:val="000000" w:themeColor="text1"/>
                <w:sz w:val="24"/>
                <w:szCs w:val="24"/>
              </w:rPr>
              <w:t>The Ensign Group, America’s Largest Nursing Home Corporation, Reports Strong Third Quarter 2022 Results</w:t>
            </w:r>
            <w:r w:rsidRPr="00A92CCB">
              <w:rPr>
                <w:color w:val="000000" w:themeColor="text1"/>
                <w:sz w:val="24"/>
                <w:szCs w:val="24"/>
              </w:rPr>
              <w:t xml:space="preserve"> and </w:t>
            </w:r>
            <w:r w:rsidRPr="00A92CCB">
              <w:rPr>
                <w:i/>
                <w:iCs/>
                <w:color w:val="000000" w:themeColor="text1"/>
                <w:sz w:val="24"/>
                <w:szCs w:val="24"/>
              </w:rPr>
              <w:t xml:space="preserve">In the Nursing Home Business, Medical Care Versus Financial Performance Is an Important Dimension, </w:t>
            </w:r>
            <w:r w:rsidRPr="00A92CCB">
              <w:rPr>
                <w:color w:val="000000" w:themeColor="text1"/>
                <w:sz w:val="24"/>
                <w:szCs w:val="24"/>
              </w:rPr>
              <w:t xml:space="preserve">have been posted on </w:t>
            </w:r>
            <w:hyperlink r:id="rId10" w:history="1">
              <w:r w:rsidRPr="00A92CCB">
                <w:rPr>
                  <w:rStyle w:val="Hyperlink"/>
                  <w:sz w:val="24"/>
                  <w:szCs w:val="24"/>
                </w:rPr>
                <w:t>https://tallgrasseconomics.org/</w:t>
              </w:r>
            </w:hyperlink>
            <w:r w:rsidRPr="00A92CCB">
              <w:rPr>
                <w:color w:val="000000" w:themeColor="text1"/>
                <w:sz w:val="24"/>
                <w:szCs w:val="24"/>
              </w:rPr>
              <w:t>.</w:t>
            </w:r>
          </w:p>
          <w:p w14:paraId="79E8B627" w14:textId="7212BF33" w:rsidR="00423CBF" w:rsidRPr="00A92CCB" w:rsidRDefault="00423CBF" w:rsidP="00994096">
            <w:pPr>
              <w:rPr>
                <w:color w:val="000000" w:themeColor="text1"/>
                <w:sz w:val="24"/>
                <w:szCs w:val="24"/>
              </w:rPr>
            </w:pPr>
          </w:p>
          <w:p w14:paraId="67036F2E" w14:textId="6543034B" w:rsidR="00994096" w:rsidRPr="00994096" w:rsidRDefault="00423CBF" w:rsidP="00A92CCB">
            <w:pPr>
              <w:rPr>
                <w:i/>
                <w:iCs/>
                <w:color w:val="000000" w:themeColor="text1"/>
              </w:rPr>
            </w:pPr>
            <w:r w:rsidRPr="00A92CCB">
              <w:rPr>
                <w:color w:val="000000" w:themeColor="text1"/>
                <w:sz w:val="24"/>
                <w:szCs w:val="24"/>
              </w:rPr>
              <w:t xml:space="preserve">While the analysis is focused on </w:t>
            </w:r>
            <w:r w:rsidR="00B04730" w:rsidRPr="00A92CCB">
              <w:rPr>
                <w:color w:val="000000" w:themeColor="text1"/>
                <w:sz w:val="24"/>
                <w:szCs w:val="24"/>
              </w:rPr>
              <w:t>The Ensign Group (Nasdaq:  ENSG), a California based entity which has 268 health care operations in 13 states and over 400 subsidiaries incorporated in Nevada, the issues are ones found throughout the country including Massachusetts</w:t>
            </w:r>
            <w:r w:rsidR="00B04730">
              <w:rPr>
                <w:color w:val="000000" w:themeColor="text1"/>
              </w:rPr>
              <w:t>.</w:t>
            </w:r>
            <w:r w:rsidR="00A92CCB">
              <w:rPr>
                <w:color w:val="000000" w:themeColor="text1"/>
              </w:rPr>
              <w:t xml:space="preserve"> </w:t>
            </w:r>
          </w:p>
        </w:tc>
      </w:tr>
      <w:tr w:rsidR="00DD5F1F" w14:paraId="0123215A" w14:textId="77777777" w:rsidTr="00F53621">
        <w:trPr>
          <w:trHeight w:val="58"/>
        </w:trPr>
        <w:tc>
          <w:tcPr>
            <w:tcW w:w="2963"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27" w:type="dxa"/>
            <w:gridSpan w:val="3"/>
          </w:tcPr>
          <w:p w14:paraId="6B746396" w14:textId="77777777" w:rsidR="0015578E" w:rsidRPr="0015578E" w:rsidRDefault="0015578E" w:rsidP="0015578E">
            <w:pPr>
              <w:pStyle w:val="ListParagraph"/>
              <w:ind w:left="0"/>
              <w:jc w:val="both"/>
              <w:rPr>
                <w:i/>
                <w:iCs/>
                <w:color w:val="000000" w:themeColor="text1"/>
                <w:sz w:val="32"/>
                <w:szCs w:val="32"/>
              </w:rPr>
            </w:pPr>
            <w:r w:rsidRPr="0015578E">
              <w:rPr>
                <w:i/>
                <w:iCs/>
                <w:color w:val="000000" w:themeColor="text1"/>
                <w:sz w:val="32"/>
                <w:szCs w:val="32"/>
              </w:rPr>
              <w:t xml:space="preserve">In New York City, about </w:t>
            </w:r>
            <w:hyperlink r:id="rId11" w:tgtFrame="_blank" w:history="1">
              <w:r w:rsidRPr="0015578E">
                <w:rPr>
                  <w:rStyle w:val="Hyperlink"/>
                  <w:i/>
                  <w:iCs/>
                  <w:sz w:val="32"/>
                  <w:szCs w:val="32"/>
                </w:rPr>
                <w:t>a third of residents over 65 live alone</w:t>
              </w:r>
            </w:hyperlink>
            <w:r w:rsidRPr="0015578E">
              <w:rPr>
                <w:i/>
                <w:iCs/>
                <w:color w:val="000000" w:themeColor="text1"/>
                <w:sz w:val="32"/>
                <w:szCs w:val="32"/>
              </w:rPr>
              <w:t xml:space="preserve">, at risk of becoming socially isolated — a condition that carries a health risk comparable to </w:t>
            </w:r>
            <w:hyperlink r:id="rId12" w:history="1">
              <w:r w:rsidRPr="0015578E">
                <w:rPr>
                  <w:rStyle w:val="Hyperlink"/>
                  <w:i/>
                  <w:iCs/>
                  <w:sz w:val="32"/>
                  <w:szCs w:val="32"/>
                </w:rPr>
                <w:t>smoking 15 cigarettes a day</w:t>
              </w:r>
            </w:hyperlink>
            <w:r w:rsidRPr="0015578E">
              <w:rPr>
                <w:i/>
                <w:iCs/>
                <w:color w:val="000000" w:themeColor="text1"/>
                <w:sz w:val="32"/>
                <w:szCs w:val="32"/>
              </w:rPr>
              <w:t xml:space="preserve">. </w:t>
            </w:r>
          </w:p>
          <w:p w14:paraId="40947D7F" w14:textId="4DD8BDAE" w:rsidR="0015578E" w:rsidRPr="002D3234" w:rsidRDefault="002D3234" w:rsidP="002D3234">
            <w:pPr>
              <w:pStyle w:val="ListParagraph"/>
              <w:rPr>
                <w:color w:val="000000" w:themeColor="text1"/>
              </w:rPr>
            </w:pPr>
            <w:r w:rsidRPr="002D3234">
              <w:rPr>
                <w:i/>
                <w:iCs/>
                <w:color w:val="000000" w:themeColor="text1"/>
              </w:rPr>
              <w:t xml:space="preserve">The Mysterious Patient in Room 23: The Hermit Baroness, </w:t>
            </w:r>
            <w:r w:rsidRPr="002D3234">
              <w:rPr>
                <w:b/>
                <w:bCs/>
                <w:i/>
                <w:iCs/>
                <w:color w:val="000000" w:themeColor="text1"/>
              </w:rPr>
              <w:t xml:space="preserve">*New York Times, </w:t>
            </w:r>
            <w:r w:rsidRPr="002D3234">
              <w:rPr>
                <w:i/>
                <w:iCs/>
                <w:color w:val="000000" w:themeColor="text1"/>
              </w:rPr>
              <w:t xml:space="preserve">October 25, 2022 (updated), </w:t>
            </w:r>
            <w:hyperlink r:id="rId13" w:history="1">
              <w:r w:rsidRPr="00CC7608">
                <w:rPr>
                  <w:rStyle w:val="Hyperlink"/>
                </w:rPr>
                <w:t>https://tinyurl.com/MysteriousPatientRoom23</w:t>
              </w:r>
            </w:hyperlink>
            <w:r w:rsidRPr="002D3234">
              <w:rPr>
                <w:color w:val="000000" w:themeColor="text1"/>
              </w:rPr>
              <w:t xml:space="preserve"> </w:t>
            </w:r>
          </w:p>
          <w:p w14:paraId="4AB5975A" w14:textId="77777777" w:rsidR="0015578E" w:rsidRPr="002D3234" w:rsidRDefault="0015578E" w:rsidP="00DD5F1F">
            <w:pPr>
              <w:pStyle w:val="ListParagraph"/>
              <w:ind w:left="0"/>
              <w:rPr>
                <w:color w:val="000000" w:themeColor="text1"/>
              </w:rPr>
            </w:pPr>
          </w:p>
          <w:p w14:paraId="1734C76D" w14:textId="77777777" w:rsidR="00DD5F1F" w:rsidRDefault="0015578E" w:rsidP="0015578E">
            <w:pPr>
              <w:pStyle w:val="ListParagraph"/>
              <w:ind w:left="0"/>
              <w:jc w:val="both"/>
              <w:rPr>
                <w:i/>
                <w:iCs/>
                <w:color w:val="000000" w:themeColor="text1"/>
                <w:sz w:val="32"/>
                <w:szCs w:val="32"/>
              </w:rPr>
            </w:pPr>
            <w:r w:rsidRPr="0015578E">
              <w:rPr>
                <w:i/>
                <w:iCs/>
                <w:color w:val="000000" w:themeColor="text1"/>
                <w:sz w:val="32"/>
                <w:szCs w:val="32"/>
              </w:rPr>
              <w:t xml:space="preserve">From a health perspective, guardianship may indeed benefit her, by allowing her to move to a facility where she can regain some capacity to walk and swallow. Yet it </w:t>
            </w:r>
            <w:r w:rsidRPr="0015578E">
              <w:rPr>
                <w:i/>
                <w:iCs/>
                <w:color w:val="000000" w:themeColor="text1"/>
                <w:sz w:val="32"/>
                <w:szCs w:val="32"/>
              </w:rPr>
              <w:lastRenderedPageBreak/>
              <w:t>is an involuntary measure that strips away her privacy and autonomy, two ideals she seems to have treasured above most others.</w:t>
            </w:r>
          </w:p>
          <w:p w14:paraId="72509E1B" w14:textId="77777777" w:rsidR="002D3234" w:rsidRDefault="002D3234" w:rsidP="00612DE5">
            <w:pPr>
              <w:pStyle w:val="ListParagraph"/>
              <w:rPr>
                <w:color w:val="000000" w:themeColor="text1"/>
              </w:rPr>
            </w:pPr>
            <w:r w:rsidRPr="002D3234">
              <w:rPr>
                <w:i/>
                <w:iCs/>
                <w:color w:val="000000" w:themeColor="text1"/>
              </w:rPr>
              <w:t xml:space="preserve">The Mysterious Patient in Room 23: The Hermit Baroness, </w:t>
            </w:r>
            <w:r w:rsidRPr="002D3234">
              <w:rPr>
                <w:b/>
                <w:bCs/>
                <w:i/>
                <w:iCs/>
                <w:color w:val="000000" w:themeColor="text1"/>
              </w:rPr>
              <w:t xml:space="preserve">*New York Times, </w:t>
            </w:r>
            <w:r w:rsidRPr="002D3234">
              <w:rPr>
                <w:i/>
                <w:iCs/>
                <w:color w:val="000000" w:themeColor="text1"/>
              </w:rPr>
              <w:t xml:space="preserve">October 25, 2022 (updated), </w:t>
            </w:r>
            <w:bookmarkStart w:id="0" w:name="_GoBack"/>
            <w:bookmarkEnd w:id="0"/>
            <w:r w:rsidR="00AC4313">
              <w:fldChar w:fldCharType="begin"/>
            </w:r>
            <w:r w:rsidR="00AC4313">
              <w:instrText xml:space="preserve"> HYPERLINK "h</w:instrText>
            </w:r>
            <w:r w:rsidR="00AC4313">
              <w:instrText xml:space="preserve">ttps://tinyurl.com/MysteriousPatientRoom23" </w:instrText>
            </w:r>
            <w:r w:rsidR="00AC4313">
              <w:fldChar w:fldCharType="separate"/>
            </w:r>
            <w:r w:rsidRPr="002D3234">
              <w:rPr>
                <w:rStyle w:val="Hyperlink"/>
              </w:rPr>
              <w:t>https://tinyurl.com/MysteriousPatientRoom23</w:t>
            </w:r>
            <w:r w:rsidR="00AC4313">
              <w:rPr>
                <w:rStyle w:val="Hyperlink"/>
              </w:rPr>
              <w:fldChar w:fldCharType="end"/>
            </w:r>
          </w:p>
          <w:p w14:paraId="1BC2BF43" w14:textId="77777777" w:rsidR="002D3234" w:rsidRDefault="002D3234" w:rsidP="002D3234">
            <w:pPr>
              <w:pStyle w:val="ListParagraph"/>
              <w:jc w:val="both"/>
              <w:rPr>
                <w:color w:val="000000" w:themeColor="text1"/>
              </w:rPr>
            </w:pPr>
          </w:p>
          <w:p w14:paraId="313E8825" w14:textId="77777777" w:rsidR="002D3234" w:rsidRDefault="00163EDC" w:rsidP="002D3234">
            <w:pPr>
              <w:pStyle w:val="ListParagraph"/>
              <w:ind w:left="0"/>
              <w:jc w:val="both"/>
              <w:rPr>
                <w:i/>
                <w:iCs/>
                <w:color w:val="000000" w:themeColor="text1"/>
                <w:sz w:val="32"/>
                <w:szCs w:val="32"/>
              </w:rPr>
            </w:pPr>
            <w:r w:rsidRPr="00163EDC">
              <w:rPr>
                <w:i/>
                <w:iCs/>
                <w:color w:val="000000" w:themeColor="text1"/>
                <w:sz w:val="32"/>
                <w:szCs w:val="32"/>
              </w:rPr>
              <w:t>Social isolation was associated with about</w:t>
            </w:r>
            <w:r w:rsidRPr="00163EDC">
              <w:rPr>
                <w:i/>
                <w:iCs/>
                <w:color w:val="000000" w:themeColor="text1"/>
                <w:sz w:val="32"/>
                <w:szCs w:val="32"/>
              </w:rPr>
              <w:br/>
              <w:t>a 50% increased risk of dementia and other</w:t>
            </w:r>
            <w:r w:rsidRPr="00163EDC">
              <w:rPr>
                <w:i/>
                <w:iCs/>
                <w:color w:val="000000" w:themeColor="text1"/>
                <w:sz w:val="32"/>
                <w:szCs w:val="32"/>
              </w:rPr>
              <w:br/>
              <w:t>serious medical conditions.</w:t>
            </w:r>
          </w:p>
          <w:p w14:paraId="075B4D70" w14:textId="71C331B6" w:rsidR="00163EDC" w:rsidRPr="00163EDC" w:rsidRDefault="00163EDC" w:rsidP="00163EDC">
            <w:pPr>
              <w:pStyle w:val="ListParagraph"/>
              <w:rPr>
                <w:color w:val="000000" w:themeColor="text1"/>
              </w:rPr>
            </w:pPr>
            <w:r w:rsidRPr="00163EDC">
              <w:rPr>
                <w:i/>
                <w:iCs/>
                <w:color w:val="000000" w:themeColor="text1"/>
              </w:rPr>
              <w:t>Loneliness and Social Isolation Linked to Serious Health Conditions</w:t>
            </w:r>
            <w:r>
              <w:rPr>
                <w:i/>
                <w:iCs/>
                <w:color w:val="000000" w:themeColor="text1"/>
              </w:rPr>
              <w:t xml:space="preserve">, </w:t>
            </w:r>
            <w:r w:rsidRPr="00163EDC">
              <w:rPr>
                <w:b/>
                <w:bCs/>
                <w:color w:val="000000" w:themeColor="text1"/>
              </w:rPr>
              <w:t xml:space="preserve">Centers for Disease Control and Prevention, </w:t>
            </w:r>
            <w:hyperlink r:id="rId14" w:history="1">
              <w:r w:rsidRPr="00CC7608">
                <w:rPr>
                  <w:rStyle w:val="Hyperlink"/>
                </w:rPr>
                <w:t>https://tinyurl.com/CDCLonelinessSocialIsolation</w:t>
              </w:r>
            </w:hyperlink>
          </w:p>
          <w:p w14:paraId="23EC5D46" w14:textId="54B68785" w:rsidR="00163EDC" w:rsidRPr="00163EDC" w:rsidRDefault="00163EDC" w:rsidP="00163EDC">
            <w:pPr>
              <w:pStyle w:val="ListParagraph"/>
              <w:ind w:left="360"/>
              <w:rPr>
                <w:i/>
                <w:iCs/>
                <w:color w:val="000000" w:themeColor="text1"/>
              </w:rPr>
            </w:pPr>
          </w:p>
          <w:p w14:paraId="3B6C30C1" w14:textId="77777777" w:rsidR="00163EDC" w:rsidRDefault="00ED04CD" w:rsidP="00ED04CD">
            <w:pPr>
              <w:pStyle w:val="ListParagraph"/>
              <w:ind w:left="0"/>
              <w:jc w:val="both"/>
              <w:rPr>
                <w:i/>
                <w:iCs/>
                <w:color w:val="000000" w:themeColor="text1"/>
                <w:sz w:val="32"/>
                <w:szCs w:val="32"/>
              </w:rPr>
            </w:pPr>
            <w:r w:rsidRPr="00ED04CD">
              <w:rPr>
                <w:i/>
                <w:iCs/>
                <w:color w:val="000000" w:themeColor="text1"/>
                <w:sz w:val="32"/>
                <w:szCs w:val="32"/>
              </w:rPr>
              <w:t>“You use carrots, you use incentives, you use sticks, you use the bully pulpit</w:t>
            </w:r>
            <w:r>
              <w:rPr>
                <w:i/>
                <w:iCs/>
                <w:color w:val="000000" w:themeColor="text1"/>
                <w:sz w:val="32"/>
                <w:szCs w:val="32"/>
              </w:rPr>
              <w:t>.</w:t>
            </w:r>
            <w:r w:rsidRPr="00ED04CD">
              <w:rPr>
                <w:i/>
                <w:iCs/>
                <w:color w:val="000000" w:themeColor="text1"/>
                <w:sz w:val="32"/>
                <w:szCs w:val="32"/>
              </w:rPr>
              <w:t>”</w:t>
            </w:r>
          </w:p>
          <w:p w14:paraId="04CF7614" w14:textId="77777777" w:rsidR="00ED04CD" w:rsidRDefault="00ED04CD" w:rsidP="00ED04CD">
            <w:pPr>
              <w:pStyle w:val="ListParagraph"/>
              <w:rPr>
                <w:color w:val="000000" w:themeColor="text1"/>
              </w:rPr>
            </w:pPr>
            <w:r>
              <w:rPr>
                <w:color w:val="000000" w:themeColor="text1"/>
              </w:rPr>
              <w:t xml:space="preserve">Attorney General Maura Healey, commenting on strategies to promote </w:t>
            </w:r>
            <w:r w:rsidRPr="00ED04CD">
              <w:rPr>
                <w:color w:val="000000" w:themeColor="text1"/>
              </w:rPr>
              <w:t>transit-oriented housing</w:t>
            </w:r>
            <w:r>
              <w:rPr>
                <w:color w:val="000000" w:themeColor="text1"/>
              </w:rPr>
              <w:t xml:space="preserve">, </w:t>
            </w:r>
            <w:r w:rsidRPr="002B510A">
              <w:rPr>
                <w:i/>
                <w:iCs/>
                <w:color w:val="000000" w:themeColor="text1"/>
              </w:rPr>
              <w:t>NIMBYs bare their fangs at new Mass. housing law</w:t>
            </w:r>
            <w:r>
              <w:rPr>
                <w:i/>
                <w:iCs/>
                <w:color w:val="000000" w:themeColor="text1"/>
              </w:rPr>
              <w:t xml:space="preserve">, </w:t>
            </w:r>
            <w:r>
              <w:rPr>
                <w:b/>
                <w:bCs/>
                <w:color w:val="000000" w:themeColor="text1"/>
              </w:rPr>
              <w:t xml:space="preserve">*Boston Globe, </w:t>
            </w:r>
            <w:r>
              <w:rPr>
                <w:color w:val="000000" w:themeColor="text1"/>
              </w:rPr>
              <w:t xml:space="preserve">October 26, 2022, </w:t>
            </w:r>
            <w:hyperlink r:id="rId15" w:history="1">
              <w:r w:rsidRPr="00CC7608">
                <w:rPr>
                  <w:rStyle w:val="Hyperlink"/>
                </w:rPr>
                <w:t>https://tinyurl.com/NIMBYsBareFangs</w:t>
              </w:r>
            </w:hyperlink>
          </w:p>
          <w:p w14:paraId="3F41FB15" w14:textId="77777777" w:rsidR="00ED04CD" w:rsidRDefault="00ED04CD" w:rsidP="00ED04CD">
            <w:pPr>
              <w:pStyle w:val="ListParagraph"/>
              <w:rPr>
                <w:color w:val="000000" w:themeColor="text1"/>
              </w:rPr>
            </w:pPr>
          </w:p>
          <w:p w14:paraId="1BDB4DDD" w14:textId="4043A9F9" w:rsidR="00C95550" w:rsidRPr="00C95550" w:rsidRDefault="00C95550" w:rsidP="00C95550">
            <w:pPr>
              <w:pStyle w:val="ListParagraph"/>
              <w:ind w:left="0"/>
              <w:jc w:val="both"/>
              <w:rPr>
                <w:i/>
                <w:iCs/>
                <w:color w:val="000000" w:themeColor="text1"/>
                <w:sz w:val="32"/>
                <w:szCs w:val="32"/>
              </w:rPr>
            </w:pPr>
            <w:r w:rsidRPr="00C95550">
              <w:rPr>
                <w:i/>
                <w:iCs/>
                <w:color w:val="000000" w:themeColor="text1"/>
                <w:sz w:val="32"/>
                <w:szCs w:val="32"/>
              </w:rPr>
              <w:t>“In the early days of the pandemic people were checking on each other</w:t>
            </w:r>
            <w:r>
              <w:rPr>
                <w:i/>
                <w:iCs/>
                <w:color w:val="000000" w:themeColor="text1"/>
                <w:sz w:val="32"/>
                <w:szCs w:val="32"/>
              </w:rPr>
              <w:t xml:space="preserve">. </w:t>
            </w:r>
            <w:r w:rsidRPr="00C95550">
              <w:rPr>
                <w:i/>
                <w:iCs/>
                <w:color w:val="000000" w:themeColor="text1"/>
                <w:sz w:val="32"/>
                <w:szCs w:val="32"/>
              </w:rPr>
              <w:t>It’s absolutely more isolating now</w:t>
            </w:r>
            <w:r>
              <w:rPr>
                <w:i/>
                <w:iCs/>
                <w:color w:val="000000" w:themeColor="text1"/>
                <w:sz w:val="32"/>
                <w:szCs w:val="32"/>
              </w:rPr>
              <w:t xml:space="preserve">. </w:t>
            </w:r>
            <w:r w:rsidRPr="00C95550">
              <w:rPr>
                <w:i/>
                <w:iCs/>
                <w:color w:val="000000" w:themeColor="text1"/>
                <w:sz w:val="32"/>
                <w:szCs w:val="32"/>
              </w:rPr>
              <w:t>It makes me feel kind of left behind and forgotten.”</w:t>
            </w:r>
          </w:p>
          <w:p w14:paraId="5AFBFFCB" w14:textId="2486C433" w:rsidR="00C95550" w:rsidRDefault="00C95550" w:rsidP="00127544">
            <w:pPr>
              <w:pStyle w:val="ListParagraph"/>
              <w:rPr>
                <w:color w:val="000000" w:themeColor="text1"/>
              </w:rPr>
            </w:pPr>
            <w:r w:rsidRPr="00C95550">
              <w:rPr>
                <w:color w:val="000000" w:themeColor="text1"/>
              </w:rPr>
              <w:t>Ariella Cohen Coleman</w:t>
            </w:r>
            <w:r>
              <w:rPr>
                <w:color w:val="000000" w:themeColor="text1"/>
              </w:rPr>
              <w:t xml:space="preserve">, who adheres to Covid prevention guidelines, </w:t>
            </w:r>
            <w:r w:rsidRPr="009E2D58">
              <w:rPr>
                <w:i/>
                <w:iCs/>
                <w:color w:val="000000" w:themeColor="text1"/>
              </w:rPr>
              <w:t>For those still trying to duck covid, the isolation is worse than ever</w:t>
            </w:r>
            <w:r>
              <w:rPr>
                <w:i/>
                <w:iCs/>
                <w:color w:val="000000" w:themeColor="text1"/>
              </w:rPr>
              <w:t xml:space="preserve">, </w:t>
            </w:r>
            <w:r>
              <w:rPr>
                <w:b/>
                <w:bCs/>
                <w:color w:val="000000" w:themeColor="text1"/>
              </w:rPr>
              <w:t>*Washington Post</w:t>
            </w:r>
            <w:r w:rsidR="00127544">
              <w:rPr>
                <w:b/>
                <w:bCs/>
                <w:color w:val="000000" w:themeColor="text1"/>
              </w:rPr>
              <w:t xml:space="preserve">, </w:t>
            </w:r>
            <w:r>
              <w:rPr>
                <w:color w:val="000000" w:themeColor="text1"/>
              </w:rPr>
              <w:t xml:space="preserve">October 26, 2022, </w:t>
            </w:r>
            <w:hyperlink r:id="rId16" w:history="1">
              <w:r w:rsidRPr="00CC7608">
                <w:rPr>
                  <w:rStyle w:val="Hyperlink"/>
                </w:rPr>
                <w:t>https://tinyurl.com/IsolationWorseThanEver</w:t>
              </w:r>
            </w:hyperlink>
            <w:r>
              <w:rPr>
                <w:color w:val="000000" w:themeColor="text1"/>
              </w:rPr>
              <w:t xml:space="preserve"> </w:t>
            </w:r>
          </w:p>
          <w:p w14:paraId="54D57EFB" w14:textId="77777777" w:rsidR="00C95550" w:rsidRDefault="00C95550" w:rsidP="00C95550">
            <w:pPr>
              <w:pStyle w:val="ListParagraph"/>
              <w:ind w:left="0"/>
              <w:rPr>
                <w:color w:val="000000" w:themeColor="text1"/>
              </w:rPr>
            </w:pPr>
          </w:p>
          <w:p w14:paraId="37A14A9C" w14:textId="7650E3E0" w:rsidR="00127544" w:rsidRPr="00127544" w:rsidRDefault="00127544" w:rsidP="00127544">
            <w:pPr>
              <w:pStyle w:val="ListParagraph"/>
              <w:ind w:left="0"/>
              <w:jc w:val="both"/>
              <w:rPr>
                <w:i/>
                <w:iCs/>
                <w:color w:val="000000" w:themeColor="text1"/>
                <w:sz w:val="32"/>
                <w:szCs w:val="32"/>
              </w:rPr>
            </w:pPr>
            <w:r w:rsidRPr="00127544">
              <w:rPr>
                <w:i/>
                <w:iCs/>
                <w:color w:val="000000" w:themeColor="text1"/>
                <w:sz w:val="32"/>
                <w:szCs w:val="32"/>
              </w:rPr>
              <w:t>In a time when society seems to prioritize youth and physical beauty and secretly manifests ageism in the job market, older adults are often rendered invisible. Yet, today, there are more than 46 million people who are 65 and older living in the U.S., a number that will grow to almost 90 million by 2050.</w:t>
            </w:r>
          </w:p>
          <w:p w14:paraId="51B15745" w14:textId="4575B587" w:rsidR="00127544" w:rsidRPr="00127544" w:rsidRDefault="00127544" w:rsidP="00127544">
            <w:pPr>
              <w:ind w:left="720"/>
              <w:rPr>
                <w:color w:val="000000" w:themeColor="text1"/>
              </w:rPr>
            </w:pPr>
            <w:r w:rsidRPr="00127544">
              <w:rPr>
                <w:i/>
                <w:iCs/>
                <w:color w:val="000000" w:themeColor="text1"/>
              </w:rPr>
              <w:t xml:space="preserve">Marna Clarke: Time </w:t>
            </w:r>
            <w:r w:rsidR="002D63FF" w:rsidRPr="00127544">
              <w:rPr>
                <w:i/>
                <w:iCs/>
                <w:color w:val="000000" w:themeColor="text1"/>
              </w:rPr>
              <w:t>as</w:t>
            </w:r>
            <w:r w:rsidRPr="00127544">
              <w:rPr>
                <w:i/>
                <w:iCs/>
                <w:color w:val="000000" w:themeColor="text1"/>
              </w:rPr>
              <w:t xml:space="preserve"> We Know It, </w:t>
            </w:r>
            <w:r w:rsidRPr="00127544">
              <w:rPr>
                <w:b/>
                <w:bCs/>
                <w:color w:val="000000" w:themeColor="text1"/>
              </w:rPr>
              <w:t>SF Camerawork</w:t>
            </w:r>
            <w:r>
              <w:rPr>
                <w:b/>
                <w:bCs/>
                <w:color w:val="000000" w:themeColor="text1"/>
              </w:rPr>
              <w:t xml:space="preserve">, </w:t>
            </w:r>
            <w:hyperlink r:id="rId17" w:history="1">
              <w:r w:rsidRPr="00CC7608">
                <w:rPr>
                  <w:rStyle w:val="Hyperlink"/>
                </w:rPr>
                <w:t>https://tinyurl.com/TimeAsWeKnowIt</w:t>
              </w:r>
            </w:hyperlink>
            <w:r>
              <w:rPr>
                <w:color w:val="000000" w:themeColor="text1"/>
              </w:rPr>
              <w:t xml:space="preserve"> </w:t>
            </w:r>
          </w:p>
          <w:p w14:paraId="430078BE" w14:textId="1B6DCFF4" w:rsidR="00127544" w:rsidRPr="00127544" w:rsidRDefault="00127544" w:rsidP="00127544">
            <w:pPr>
              <w:pStyle w:val="ListParagraph"/>
              <w:ind w:left="360"/>
              <w:rPr>
                <w:color w:val="000000" w:themeColor="text1"/>
              </w:rPr>
            </w:pPr>
          </w:p>
          <w:p w14:paraId="5EDAE571" w14:textId="18C73396" w:rsidR="00127544" w:rsidRPr="000C30CF" w:rsidRDefault="000C30CF" w:rsidP="000C30CF">
            <w:pPr>
              <w:pStyle w:val="ListParagraph"/>
              <w:ind w:left="0"/>
              <w:jc w:val="both"/>
              <w:rPr>
                <w:i/>
                <w:iCs/>
                <w:color w:val="000000" w:themeColor="text1"/>
                <w:sz w:val="32"/>
                <w:szCs w:val="32"/>
              </w:rPr>
            </w:pPr>
            <w:r w:rsidRPr="000C30CF">
              <w:rPr>
                <w:i/>
                <w:iCs/>
                <w:color w:val="000000" w:themeColor="text1"/>
                <w:sz w:val="32"/>
                <w:szCs w:val="32"/>
              </w:rPr>
              <w:t xml:space="preserve">While it’s impossible to guess how bad the flu season will be, there is one thing that does look reasonable to assume. If the current levels of circulation of influenza </w:t>
            </w:r>
            <w:r w:rsidRPr="000C30CF">
              <w:rPr>
                <w:i/>
                <w:iCs/>
                <w:color w:val="000000" w:themeColor="text1"/>
                <w:sz w:val="32"/>
                <w:szCs w:val="32"/>
              </w:rPr>
              <w:lastRenderedPageBreak/>
              <w:t>and RSV virus continue or increase, there could be a lot of respiratory illness around Thanksgiving.</w:t>
            </w:r>
          </w:p>
          <w:p w14:paraId="6D3FB446" w14:textId="6C5ED1A5" w:rsidR="00127544" w:rsidRPr="000C30CF" w:rsidRDefault="000C30CF" w:rsidP="000C30CF">
            <w:pPr>
              <w:ind w:left="720"/>
              <w:rPr>
                <w:color w:val="000000" w:themeColor="text1"/>
              </w:rPr>
            </w:pPr>
            <w:r w:rsidRPr="000C30CF">
              <w:rPr>
                <w:i/>
                <w:iCs/>
                <w:color w:val="000000" w:themeColor="text1"/>
              </w:rPr>
              <w:t xml:space="preserve">With hospitalizations ticking up, flu season appears off to an early start, </w:t>
            </w:r>
            <w:r w:rsidRPr="000C30CF">
              <w:rPr>
                <w:b/>
                <w:bCs/>
                <w:color w:val="000000" w:themeColor="text1"/>
              </w:rPr>
              <w:t xml:space="preserve">STAT News, </w:t>
            </w:r>
            <w:r w:rsidRPr="000C30CF">
              <w:rPr>
                <w:color w:val="000000" w:themeColor="text1"/>
              </w:rPr>
              <w:t xml:space="preserve">October 28, 2022, </w:t>
            </w:r>
            <w:hyperlink r:id="rId18" w:history="1">
              <w:r w:rsidRPr="00CC7608">
                <w:rPr>
                  <w:rStyle w:val="Hyperlink"/>
                </w:rPr>
                <w:t>https://tinyurl.com/FluSeasonOffToEarlyStart</w:t>
              </w:r>
            </w:hyperlink>
            <w:r w:rsidRPr="000C30CF">
              <w:rPr>
                <w:color w:val="000000" w:themeColor="text1"/>
              </w:rPr>
              <w:t xml:space="preserve"> </w:t>
            </w:r>
          </w:p>
          <w:p w14:paraId="62BCD423" w14:textId="3928CCA5" w:rsidR="000C30CF" w:rsidRPr="00C95550" w:rsidRDefault="000C30CF" w:rsidP="00C95550">
            <w:pPr>
              <w:pStyle w:val="ListParagraph"/>
              <w:ind w:left="0"/>
              <w:rPr>
                <w:color w:val="000000" w:themeColor="text1"/>
              </w:rPr>
            </w:pPr>
          </w:p>
        </w:tc>
      </w:tr>
      <w:tr w:rsidR="00DD5F1F" w14:paraId="5D6C37C3" w14:textId="77777777" w:rsidTr="00F53621">
        <w:trPr>
          <w:trHeight w:val="890"/>
        </w:trPr>
        <w:tc>
          <w:tcPr>
            <w:tcW w:w="2963" w:type="dxa"/>
          </w:tcPr>
          <w:p w14:paraId="164612F0" w14:textId="5EED5338" w:rsidR="00DD5F1F" w:rsidRPr="00457278" w:rsidRDefault="00DD5F1F" w:rsidP="00DD5F1F">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17DB909E" w14:textId="30DEFE06" w:rsidR="00DD5F1F" w:rsidRDefault="00DD5F1F" w:rsidP="00DD5F1F">
            <w:pPr>
              <w:rPr>
                <w:b/>
                <w:bCs/>
                <w:color w:val="000000" w:themeColor="text1"/>
              </w:rPr>
            </w:pPr>
            <w:r w:rsidRPr="00C93CF4">
              <w:rPr>
                <w:b/>
                <w:bCs/>
                <w:color w:val="000000" w:themeColor="text1"/>
                <w:highlight w:val="yellow"/>
              </w:rPr>
              <w:t xml:space="preserve">REMINDER: </w:t>
            </w:r>
            <w:r>
              <w:rPr>
                <w:b/>
                <w:bCs/>
                <w:color w:val="000000" w:themeColor="text1"/>
                <w:highlight w:val="yellow"/>
              </w:rPr>
              <w:t>GENERAL</w:t>
            </w:r>
            <w:r w:rsidRPr="00C93CF4">
              <w:rPr>
                <w:b/>
                <w:bCs/>
                <w:color w:val="000000" w:themeColor="text1"/>
                <w:highlight w:val="yellow"/>
              </w:rPr>
              <w:t xml:space="preserve"> ELECTION DAY IS TUESDAY, </w:t>
            </w:r>
            <w:r>
              <w:rPr>
                <w:b/>
                <w:bCs/>
                <w:color w:val="000000" w:themeColor="text1"/>
                <w:highlight w:val="yellow"/>
              </w:rPr>
              <w:t>NOVEMBER 8</w:t>
            </w:r>
            <w:r w:rsidRPr="00C93CF4">
              <w:rPr>
                <w:b/>
                <w:bCs/>
                <w:color w:val="000000" w:themeColor="text1"/>
                <w:highlight w:val="yellow"/>
              </w:rPr>
              <w:t>th</w:t>
            </w:r>
          </w:p>
          <w:p w14:paraId="360B01D4" w14:textId="609AA9AE" w:rsidR="00DD5F1F" w:rsidRDefault="00DD5F1F" w:rsidP="00DD5F1F">
            <w:pPr>
              <w:rPr>
                <w:b/>
                <w:bCs/>
                <w:color w:val="000000" w:themeColor="text1"/>
              </w:rPr>
            </w:pPr>
            <w:r>
              <w:rPr>
                <w:b/>
                <w:bCs/>
                <w:color w:val="000000" w:themeColor="text1"/>
              </w:rPr>
              <w:t>The Consumer Voice</w:t>
            </w:r>
          </w:p>
          <w:p w14:paraId="286C6529" w14:textId="6101ECCD" w:rsidR="00DD5F1F" w:rsidRDefault="00DD5F1F" w:rsidP="00DD5F1F">
            <w:pPr>
              <w:rPr>
                <w:i/>
                <w:iCs/>
                <w:color w:val="000000" w:themeColor="text1"/>
              </w:rPr>
            </w:pPr>
            <w:r w:rsidRPr="00FA0B9C">
              <w:rPr>
                <w:i/>
                <w:iCs/>
                <w:color w:val="000000" w:themeColor="text1"/>
              </w:rPr>
              <w:t>Voting Rights for Residents of Long-Term Care Facilities</w:t>
            </w:r>
          </w:p>
          <w:p w14:paraId="21E66218" w14:textId="216E6947" w:rsidR="00DD5F1F" w:rsidRDefault="00DD5F1F" w:rsidP="00DD5F1F">
            <w:pPr>
              <w:ind w:left="720"/>
              <w:rPr>
                <w:color w:val="000000" w:themeColor="text1"/>
              </w:rPr>
            </w:pPr>
            <w:r w:rsidRPr="00EA77E6">
              <w:rPr>
                <w:color w:val="000000" w:themeColor="text1"/>
              </w:rPr>
              <w:t>Individuals receiving long-term services and supports retain their voting rights, no matter where they live or what type of care they receive.</w:t>
            </w:r>
          </w:p>
          <w:p w14:paraId="3DEB514A" w14:textId="77777777" w:rsidR="00DD5F1F" w:rsidRPr="00EA77E6" w:rsidRDefault="00DD5F1F" w:rsidP="00DD5F1F">
            <w:pPr>
              <w:ind w:left="720"/>
              <w:rPr>
                <w:color w:val="000000" w:themeColor="text1"/>
              </w:rPr>
            </w:pPr>
            <w:r w:rsidRPr="00EA77E6">
              <w:rPr>
                <w:color w:val="000000" w:themeColor="text1"/>
              </w:rPr>
              <w:t>Fortunately, there are many resources available for residents of long-term care facilities to help them register to vote, obtain mail-in ballots, and learn what to expect on the ballot.</w:t>
            </w:r>
          </w:p>
          <w:p w14:paraId="079A6212" w14:textId="77777777" w:rsidR="00DD5F1F" w:rsidRPr="00EA77E6" w:rsidRDefault="00AC4313" w:rsidP="00DD5F1F">
            <w:pPr>
              <w:numPr>
                <w:ilvl w:val="0"/>
                <w:numId w:val="41"/>
              </w:numPr>
              <w:tabs>
                <w:tab w:val="num" w:pos="720"/>
              </w:tabs>
              <w:rPr>
                <w:color w:val="000000" w:themeColor="text1"/>
              </w:rPr>
            </w:pPr>
            <w:hyperlink r:id="rId19" w:anchor="page=2" w:tgtFrame="_blank" w:history="1">
              <w:r w:rsidR="00DD5F1F" w:rsidRPr="00EA77E6">
                <w:rPr>
                  <w:rStyle w:val="Hyperlink"/>
                </w:rPr>
                <w:t>Questions for nursing home residents to ask to make sure you're ready to vote.</w:t>
              </w:r>
            </w:hyperlink>
          </w:p>
          <w:p w14:paraId="48B10C61" w14:textId="75FFDE00" w:rsidR="00DD5F1F" w:rsidRPr="00EA77E6" w:rsidRDefault="00AC4313" w:rsidP="00DD5F1F">
            <w:pPr>
              <w:numPr>
                <w:ilvl w:val="0"/>
                <w:numId w:val="41"/>
              </w:numPr>
              <w:tabs>
                <w:tab w:val="num" w:pos="720"/>
              </w:tabs>
              <w:rPr>
                <w:color w:val="000000" w:themeColor="text1"/>
              </w:rPr>
            </w:pPr>
            <w:hyperlink r:id="rId20" w:tgtFrame="_blank" w:history="1">
              <w:r w:rsidR="00DD5F1F" w:rsidRPr="00EA77E6">
                <w:rPr>
                  <w:rStyle w:val="Hyperlink"/>
                </w:rPr>
                <w:t>Everything you need to know about voting rules in your state including upcoming elections, registration, and mail-in ballots.</w:t>
              </w:r>
            </w:hyperlink>
          </w:p>
          <w:p w14:paraId="4B34B5C9" w14:textId="77777777" w:rsidR="00DD5F1F" w:rsidRPr="00EA77E6" w:rsidRDefault="00AC4313" w:rsidP="00DD5F1F">
            <w:pPr>
              <w:numPr>
                <w:ilvl w:val="0"/>
                <w:numId w:val="41"/>
              </w:numPr>
              <w:tabs>
                <w:tab w:val="num" w:pos="720"/>
              </w:tabs>
              <w:rPr>
                <w:color w:val="000000" w:themeColor="text1"/>
              </w:rPr>
            </w:pPr>
            <w:hyperlink r:id="rId21" w:tgtFrame="_blank" w:history="1">
              <w:r w:rsidR="00DD5F1F" w:rsidRPr="00EA77E6">
                <w:rPr>
                  <w:rStyle w:val="Hyperlink"/>
                </w:rPr>
                <w:t>Find out what's on your ballot and learn about candidates.</w:t>
              </w:r>
            </w:hyperlink>
          </w:p>
          <w:p w14:paraId="23C99AD7" w14:textId="10A75A15" w:rsidR="00DD5F1F" w:rsidRPr="00FA0B9C" w:rsidRDefault="00AC4313" w:rsidP="00DD5F1F">
            <w:pPr>
              <w:ind w:left="720"/>
              <w:rPr>
                <w:color w:val="000000" w:themeColor="text1"/>
              </w:rPr>
            </w:pPr>
            <w:hyperlink r:id="rId22" w:history="1">
              <w:r w:rsidR="00DD5F1F" w:rsidRPr="00506AB7">
                <w:rPr>
                  <w:rStyle w:val="Hyperlink"/>
                </w:rPr>
                <w:t>https://tinyurl.com/ConsumerVoiceVoterRights</w:t>
              </w:r>
            </w:hyperlink>
            <w:r w:rsidR="00DD5F1F">
              <w:rPr>
                <w:color w:val="000000" w:themeColor="text1"/>
              </w:rPr>
              <w:t xml:space="preserve"> </w:t>
            </w:r>
          </w:p>
          <w:p w14:paraId="49F66788" w14:textId="5C1BEAC9" w:rsidR="00DD5F1F" w:rsidRPr="00514C3C" w:rsidRDefault="00DD5F1F" w:rsidP="00DD5F1F">
            <w:pPr>
              <w:rPr>
                <w:b/>
                <w:bCs/>
                <w:color w:val="000000" w:themeColor="text1"/>
              </w:rPr>
            </w:pPr>
            <w:r w:rsidRPr="00514C3C">
              <w:rPr>
                <w:b/>
                <w:bCs/>
                <w:color w:val="000000" w:themeColor="text1"/>
              </w:rPr>
              <w:t>Candidates for Governor, Lieutenant Governor, Attorney General, Secretary State</w:t>
            </w:r>
            <w:r>
              <w:rPr>
                <w:b/>
                <w:bCs/>
                <w:color w:val="000000" w:themeColor="text1"/>
              </w:rPr>
              <w:t>, and State Auditor</w:t>
            </w:r>
          </w:p>
          <w:p w14:paraId="0F7799FF" w14:textId="710000F0" w:rsidR="00DD5F1F" w:rsidRDefault="00DD5F1F" w:rsidP="00DD5F1F">
            <w:pPr>
              <w:ind w:left="360"/>
              <w:contextualSpacing/>
              <w:rPr>
                <w:color w:val="000000" w:themeColor="text1"/>
              </w:rPr>
            </w:pPr>
            <w:r>
              <w:rPr>
                <w:color w:val="000000" w:themeColor="text1"/>
              </w:rPr>
              <w:t>Responses to q</w:t>
            </w:r>
            <w:r w:rsidRPr="00514C3C">
              <w:rPr>
                <w:color w:val="000000" w:themeColor="text1"/>
              </w:rPr>
              <w:t xml:space="preserve">uestionnaires </w:t>
            </w:r>
            <w:r>
              <w:rPr>
                <w:color w:val="000000" w:themeColor="text1"/>
              </w:rPr>
              <w:t xml:space="preserve">from candidates </w:t>
            </w:r>
            <w:r w:rsidRPr="00514C3C">
              <w:rPr>
                <w:color w:val="000000" w:themeColor="text1"/>
              </w:rPr>
              <w:t>for these offices</w:t>
            </w:r>
            <w:r>
              <w:rPr>
                <w:color w:val="000000" w:themeColor="text1"/>
              </w:rPr>
              <w:t xml:space="preserve"> have been posted at </w:t>
            </w:r>
            <w:hyperlink r:id="rId23" w:history="1">
              <w:r w:rsidRPr="004D6E28">
                <w:rPr>
                  <w:rStyle w:val="Hyperlink"/>
                </w:rPr>
                <w:t>https://dignityalliancema.org/state-candidates/</w:t>
              </w:r>
            </w:hyperlink>
            <w:r>
              <w:rPr>
                <w:color w:val="000000" w:themeColor="text1"/>
              </w:rPr>
              <w:t xml:space="preserve">. </w:t>
            </w:r>
          </w:p>
          <w:p w14:paraId="2830EEB4" w14:textId="78C14013" w:rsidR="00DD5F1F" w:rsidRPr="00E8459E" w:rsidRDefault="00DD5F1F" w:rsidP="00DD5F1F">
            <w:pPr>
              <w:pStyle w:val="ListParagraph"/>
              <w:numPr>
                <w:ilvl w:val="0"/>
                <w:numId w:val="25"/>
              </w:numPr>
              <w:rPr>
                <w:i/>
                <w:iCs/>
                <w:color w:val="000000" w:themeColor="text1"/>
              </w:rPr>
            </w:pPr>
            <w:r w:rsidRPr="00E8459E">
              <w:rPr>
                <w:i/>
                <w:iCs/>
                <w:color w:val="000000" w:themeColor="text1"/>
              </w:rPr>
              <w:t>Forum with gubernatorial candidate Geoff Diehl</w:t>
            </w:r>
          </w:p>
          <w:p w14:paraId="28C40EEB" w14:textId="27E1297E" w:rsidR="00DD5F1F" w:rsidRPr="00E8459E" w:rsidRDefault="00DD5F1F" w:rsidP="00DD5F1F">
            <w:pPr>
              <w:pStyle w:val="ListParagraph"/>
              <w:rPr>
                <w:color w:val="000000" w:themeColor="text1"/>
              </w:rPr>
            </w:pPr>
            <w:r>
              <w:rPr>
                <w:color w:val="000000" w:themeColor="text1"/>
              </w:rPr>
              <w:t xml:space="preserve">The forum, held on Wednesday, September 28, was </w:t>
            </w:r>
            <w:r w:rsidRPr="00E8459E">
              <w:rPr>
                <w:color w:val="000000" w:themeColor="text1"/>
              </w:rPr>
              <w:t xml:space="preserve">organized by Advocates for Autism of Massachusetts, Boston Center for Independent Living, the Disability Law Center, Mass Advocates Standing Strong, Massachusetts Developmental Disabilities Council, and the ark of Massachusetts. </w:t>
            </w:r>
            <w:r>
              <w:rPr>
                <w:color w:val="000000" w:themeColor="text1"/>
              </w:rPr>
              <w:t xml:space="preserve">The transcript is posted on </w:t>
            </w:r>
            <w:hyperlink r:id="rId24" w:history="1">
              <w:r w:rsidRPr="00855D44">
                <w:rPr>
                  <w:rStyle w:val="Hyperlink"/>
                </w:rPr>
                <w:t>https://dignityalliancema.org/state-candidates/</w:t>
              </w:r>
            </w:hyperlink>
            <w:r>
              <w:rPr>
                <w:color w:val="000000" w:themeColor="text1"/>
              </w:rPr>
              <w:t xml:space="preserve">. </w:t>
            </w:r>
          </w:p>
          <w:p w14:paraId="2B4CD88B" w14:textId="148656D0" w:rsidR="00DD5F1F" w:rsidRPr="00514C3C" w:rsidRDefault="00DD5F1F" w:rsidP="00DD5F1F">
            <w:pPr>
              <w:contextualSpacing/>
              <w:rPr>
                <w:b/>
                <w:bCs/>
                <w:color w:val="000000" w:themeColor="text1"/>
              </w:rPr>
            </w:pPr>
            <w:r w:rsidRPr="00514C3C">
              <w:rPr>
                <w:b/>
                <w:bCs/>
                <w:color w:val="000000" w:themeColor="text1"/>
              </w:rPr>
              <w:t>Congressional office candidates</w:t>
            </w:r>
          </w:p>
          <w:p w14:paraId="224B9167" w14:textId="77777777" w:rsidR="00DD5F1F" w:rsidRPr="00514C3C" w:rsidRDefault="00DD5F1F" w:rsidP="00DD5F1F">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25" w:history="1">
              <w:r w:rsidRPr="00680156">
                <w:rPr>
                  <w:rStyle w:val="Hyperlink"/>
                </w:rPr>
                <w:t>https://dignityalliancema.org/congressional-candidates/</w:t>
              </w:r>
            </w:hyperlink>
            <w:r>
              <w:rPr>
                <w:color w:val="000000" w:themeColor="text1"/>
              </w:rPr>
              <w:t xml:space="preserve"> as they are received.</w:t>
            </w:r>
          </w:p>
          <w:p w14:paraId="2ACD8181" w14:textId="2191BDA4" w:rsidR="00DD5F1F" w:rsidRPr="00514C3C" w:rsidRDefault="00DD5F1F" w:rsidP="00DD5F1F">
            <w:pPr>
              <w:contextualSpacing/>
              <w:rPr>
                <w:b/>
                <w:bCs/>
                <w:color w:val="000000" w:themeColor="text1"/>
              </w:rPr>
            </w:pPr>
            <w:r w:rsidRPr="00514C3C">
              <w:rPr>
                <w:b/>
                <w:bCs/>
                <w:color w:val="000000" w:themeColor="text1"/>
              </w:rPr>
              <w:t>State legislative candidates</w:t>
            </w:r>
          </w:p>
          <w:p w14:paraId="478C622D" w14:textId="77777777" w:rsidR="00DD5F1F" w:rsidRPr="00514C3C" w:rsidRDefault="00DD5F1F" w:rsidP="00DD5F1F">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26"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DD5F1F" w:rsidRPr="00514C3C" w:rsidRDefault="00DD5F1F" w:rsidP="00DD5F1F">
            <w:pPr>
              <w:rPr>
                <w:b/>
                <w:bCs/>
                <w:color w:val="000000" w:themeColor="text1"/>
              </w:rPr>
            </w:pPr>
            <w:r w:rsidRPr="00514C3C">
              <w:rPr>
                <w:b/>
                <w:bCs/>
                <w:color w:val="000000" w:themeColor="text1"/>
              </w:rPr>
              <w:t>Fact Sheets and Issue Briefs</w:t>
            </w:r>
          </w:p>
          <w:p w14:paraId="2053D2A4" w14:textId="4F543076" w:rsidR="00DD5F1F" w:rsidRPr="00514C3C" w:rsidRDefault="00DD5F1F" w:rsidP="00DD5F1F">
            <w:pPr>
              <w:rPr>
                <w:color w:val="000000" w:themeColor="text1"/>
              </w:rPr>
            </w:pPr>
            <w:r w:rsidRPr="00514C3C">
              <w:rPr>
                <w:color w:val="000000" w:themeColor="text1"/>
              </w:rPr>
              <w:t>Prepared by Dignity Alliance Massachusetts Workgroups</w:t>
            </w:r>
          </w:p>
          <w:p w14:paraId="22F71742" w14:textId="77777777" w:rsidR="00DD5F1F" w:rsidRPr="00514C3C" w:rsidRDefault="00DD5F1F" w:rsidP="00DD5F1F">
            <w:pPr>
              <w:ind w:left="360"/>
              <w:rPr>
                <w:b/>
                <w:bCs/>
                <w:color w:val="000000" w:themeColor="text1"/>
              </w:rPr>
            </w:pPr>
            <w:r w:rsidRPr="00514C3C">
              <w:rPr>
                <w:b/>
                <w:bCs/>
                <w:color w:val="000000" w:themeColor="text1"/>
              </w:rPr>
              <w:t>Nursing Homes</w:t>
            </w:r>
          </w:p>
          <w:p w14:paraId="7C43F79E" w14:textId="77777777" w:rsidR="00DD5F1F" w:rsidRPr="00514C3C" w:rsidRDefault="00AC4313" w:rsidP="00DD5F1F">
            <w:pPr>
              <w:pStyle w:val="ListParagraph"/>
              <w:numPr>
                <w:ilvl w:val="0"/>
                <w:numId w:val="9"/>
              </w:numPr>
              <w:rPr>
                <w:color w:val="000000" w:themeColor="text1"/>
              </w:rPr>
            </w:pPr>
            <w:hyperlink r:id="rId27" w:history="1">
              <w:r w:rsidR="00DD5F1F" w:rsidRPr="00514C3C">
                <w:rPr>
                  <w:rStyle w:val="Hyperlink"/>
                  <w:color w:val="000000" w:themeColor="text1"/>
                </w:rPr>
                <w:t>Nursing Home Fact Sheet</w:t>
              </w:r>
            </w:hyperlink>
          </w:p>
          <w:p w14:paraId="567F74E3" w14:textId="77777777" w:rsidR="00DD5F1F" w:rsidRPr="00514C3C" w:rsidRDefault="00AC4313" w:rsidP="00DD5F1F">
            <w:pPr>
              <w:pStyle w:val="ListParagraph"/>
              <w:numPr>
                <w:ilvl w:val="0"/>
                <w:numId w:val="9"/>
              </w:numPr>
              <w:rPr>
                <w:color w:val="000000" w:themeColor="text1"/>
              </w:rPr>
            </w:pPr>
            <w:hyperlink r:id="rId28" w:tgtFrame="_blank" w:history="1">
              <w:r w:rsidR="00DD5F1F" w:rsidRPr="00514C3C">
                <w:rPr>
                  <w:rStyle w:val="Hyperlink"/>
                  <w:color w:val="000000" w:themeColor="text1"/>
                </w:rPr>
                <w:t>Nursing Home Staffing Issues</w:t>
              </w:r>
            </w:hyperlink>
          </w:p>
          <w:p w14:paraId="72B4187B" w14:textId="52150363" w:rsidR="00DD5F1F" w:rsidRPr="00514C3C" w:rsidRDefault="00AC4313" w:rsidP="00DD5F1F">
            <w:pPr>
              <w:pStyle w:val="ListParagraph"/>
              <w:numPr>
                <w:ilvl w:val="0"/>
                <w:numId w:val="9"/>
              </w:numPr>
              <w:rPr>
                <w:rStyle w:val="Hyperlink"/>
                <w:color w:val="000000" w:themeColor="text1"/>
                <w:u w:val="none"/>
              </w:rPr>
            </w:pPr>
            <w:hyperlink r:id="rId29" w:tgtFrame="_blank" w:history="1">
              <w:r w:rsidR="00DD5F1F" w:rsidRPr="00514C3C">
                <w:rPr>
                  <w:rStyle w:val="Hyperlink"/>
                  <w:color w:val="000000" w:themeColor="text1"/>
                </w:rPr>
                <w:t>Pandemic Issues in Nursing Homes</w:t>
              </w:r>
            </w:hyperlink>
          </w:p>
          <w:p w14:paraId="0B2FD9FD" w14:textId="4337E73D" w:rsidR="00DD5F1F" w:rsidRPr="00514C3C" w:rsidRDefault="00AC4313" w:rsidP="00DD5F1F">
            <w:pPr>
              <w:pStyle w:val="ListParagraph"/>
              <w:numPr>
                <w:ilvl w:val="0"/>
                <w:numId w:val="9"/>
              </w:numPr>
              <w:rPr>
                <w:color w:val="000000" w:themeColor="text1"/>
              </w:rPr>
            </w:pPr>
            <w:hyperlink r:id="rId30" w:tgtFrame="_blank" w:history="1">
              <w:r w:rsidR="00DD5F1F" w:rsidRPr="00514C3C">
                <w:rPr>
                  <w:rStyle w:val="Hyperlink"/>
                  <w:color w:val="000000" w:themeColor="text1"/>
                </w:rPr>
                <w:t>Nursing Homes – Financial Responsibility</w:t>
              </w:r>
            </w:hyperlink>
          </w:p>
          <w:p w14:paraId="52AED6B7" w14:textId="527A84CD" w:rsidR="00DD5F1F" w:rsidRPr="00514C3C" w:rsidRDefault="00AC4313" w:rsidP="00DD5F1F">
            <w:pPr>
              <w:pStyle w:val="ListParagraph"/>
              <w:numPr>
                <w:ilvl w:val="0"/>
                <w:numId w:val="9"/>
              </w:numPr>
              <w:rPr>
                <w:color w:val="000000" w:themeColor="text1"/>
              </w:rPr>
            </w:pPr>
            <w:hyperlink r:id="rId31" w:tgtFrame="_blank" w:history="1">
              <w:r w:rsidR="00DD5F1F" w:rsidRPr="00514C3C">
                <w:rPr>
                  <w:rStyle w:val="Hyperlink"/>
                  <w:color w:val="000000" w:themeColor="text1"/>
                </w:rPr>
                <w:t>Nursing Homes – Oversight, Licensures, Closures</w:t>
              </w:r>
            </w:hyperlink>
          </w:p>
          <w:p w14:paraId="4145923A" w14:textId="5A254DCC" w:rsidR="00DD5F1F" w:rsidRPr="00514C3C" w:rsidRDefault="00AC4313" w:rsidP="00DD5F1F">
            <w:pPr>
              <w:pStyle w:val="ListParagraph"/>
              <w:numPr>
                <w:ilvl w:val="0"/>
                <w:numId w:val="9"/>
              </w:numPr>
              <w:rPr>
                <w:color w:val="000000" w:themeColor="text1"/>
              </w:rPr>
            </w:pPr>
            <w:hyperlink r:id="rId32" w:tgtFrame="_blank" w:history="1">
              <w:r w:rsidR="00DD5F1F" w:rsidRPr="00514C3C">
                <w:rPr>
                  <w:rStyle w:val="Hyperlink"/>
                  <w:color w:val="000000" w:themeColor="text1"/>
                </w:rPr>
                <w:t>Nursing Homes – Small Home Model</w:t>
              </w:r>
            </w:hyperlink>
            <w:r w:rsidR="00DD5F1F" w:rsidRPr="00514C3C">
              <w:rPr>
                <w:color w:val="000000" w:themeColor="text1"/>
              </w:rPr>
              <w:t xml:space="preserve"> </w:t>
            </w:r>
          </w:p>
          <w:p w14:paraId="021C15BB" w14:textId="77777777" w:rsidR="00DD5F1F" w:rsidRPr="00514C3C" w:rsidRDefault="00DD5F1F" w:rsidP="00DD5F1F">
            <w:pPr>
              <w:ind w:left="360"/>
              <w:rPr>
                <w:b/>
                <w:bCs/>
                <w:color w:val="000000" w:themeColor="text1"/>
              </w:rPr>
            </w:pPr>
            <w:r w:rsidRPr="00514C3C">
              <w:rPr>
                <w:b/>
                <w:bCs/>
                <w:color w:val="000000" w:themeColor="text1"/>
              </w:rPr>
              <w:t>Home and Community Based Services</w:t>
            </w:r>
          </w:p>
          <w:p w14:paraId="0A7A61E8" w14:textId="77777777" w:rsidR="00DD5F1F" w:rsidRPr="00514C3C" w:rsidRDefault="00AC4313" w:rsidP="00DD5F1F">
            <w:pPr>
              <w:pStyle w:val="ListParagraph"/>
              <w:numPr>
                <w:ilvl w:val="0"/>
                <w:numId w:val="9"/>
              </w:numPr>
              <w:rPr>
                <w:color w:val="000000" w:themeColor="text1"/>
              </w:rPr>
            </w:pPr>
            <w:hyperlink r:id="rId33" w:tgtFrame="_blank" w:history="1">
              <w:r w:rsidR="00DD5F1F" w:rsidRPr="00514C3C">
                <w:rPr>
                  <w:rStyle w:val="Hyperlink"/>
                  <w:color w:val="000000" w:themeColor="text1"/>
                </w:rPr>
                <w:t>HCBS Fact Sheet</w:t>
              </w:r>
            </w:hyperlink>
          </w:p>
          <w:p w14:paraId="140AB2E4" w14:textId="77777777" w:rsidR="00DD5F1F" w:rsidRPr="00514C3C" w:rsidRDefault="00AC4313" w:rsidP="00DD5F1F">
            <w:pPr>
              <w:pStyle w:val="ListParagraph"/>
              <w:numPr>
                <w:ilvl w:val="0"/>
                <w:numId w:val="9"/>
              </w:numPr>
              <w:rPr>
                <w:color w:val="000000" w:themeColor="text1"/>
              </w:rPr>
            </w:pPr>
            <w:hyperlink r:id="rId34" w:tgtFrame="_blank" w:history="1">
              <w:r w:rsidR="00DD5F1F" w:rsidRPr="00514C3C">
                <w:rPr>
                  <w:rStyle w:val="Hyperlink"/>
                  <w:color w:val="000000" w:themeColor="text1"/>
                </w:rPr>
                <w:t>HCBS Staffing Issues</w:t>
              </w:r>
            </w:hyperlink>
          </w:p>
          <w:p w14:paraId="797D825F" w14:textId="77777777" w:rsidR="00DD5F1F" w:rsidRPr="00514C3C" w:rsidRDefault="00AC4313" w:rsidP="00DD5F1F">
            <w:pPr>
              <w:pStyle w:val="ListParagraph"/>
              <w:numPr>
                <w:ilvl w:val="0"/>
                <w:numId w:val="9"/>
              </w:numPr>
              <w:rPr>
                <w:color w:val="000000" w:themeColor="text1"/>
              </w:rPr>
            </w:pPr>
            <w:hyperlink r:id="rId35" w:tgtFrame="_blank" w:history="1">
              <w:r w:rsidR="00DD5F1F" w:rsidRPr="00514C3C">
                <w:rPr>
                  <w:rStyle w:val="Hyperlink"/>
                  <w:color w:val="000000" w:themeColor="text1"/>
                </w:rPr>
                <w:t>HCBS Care Coordination Issues</w:t>
              </w:r>
            </w:hyperlink>
          </w:p>
          <w:p w14:paraId="5EFF7840" w14:textId="77777777" w:rsidR="00DD5F1F" w:rsidRPr="00514C3C" w:rsidRDefault="00DD5F1F" w:rsidP="00DD5F1F">
            <w:pPr>
              <w:ind w:left="360"/>
              <w:rPr>
                <w:b/>
                <w:bCs/>
                <w:color w:val="000000" w:themeColor="text1"/>
              </w:rPr>
            </w:pPr>
            <w:r w:rsidRPr="00514C3C">
              <w:rPr>
                <w:b/>
                <w:bCs/>
                <w:color w:val="000000" w:themeColor="text1"/>
              </w:rPr>
              <w:t>Behavioral Health</w:t>
            </w:r>
          </w:p>
          <w:p w14:paraId="09B5098B" w14:textId="77777777" w:rsidR="00DD5F1F" w:rsidRPr="00514C3C" w:rsidRDefault="00AC4313" w:rsidP="00DD5F1F">
            <w:pPr>
              <w:pStyle w:val="ListParagraph"/>
              <w:numPr>
                <w:ilvl w:val="0"/>
                <w:numId w:val="9"/>
              </w:numPr>
              <w:rPr>
                <w:color w:val="000000" w:themeColor="text1"/>
              </w:rPr>
            </w:pPr>
            <w:hyperlink r:id="rId36" w:tgtFrame="_blank" w:history="1">
              <w:r w:rsidR="00DD5F1F" w:rsidRPr="00514C3C">
                <w:rPr>
                  <w:rStyle w:val="Hyperlink"/>
                  <w:color w:val="000000" w:themeColor="text1"/>
                </w:rPr>
                <w:t>Behavioral Health Fact Sheet</w:t>
              </w:r>
            </w:hyperlink>
          </w:p>
          <w:p w14:paraId="013BC841" w14:textId="77777777" w:rsidR="00DD5F1F" w:rsidRPr="00514C3C" w:rsidRDefault="00AC4313" w:rsidP="00DD5F1F">
            <w:pPr>
              <w:pStyle w:val="ListParagraph"/>
              <w:numPr>
                <w:ilvl w:val="0"/>
                <w:numId w:val="9"/>
              </w:numPr>
              <w:rPr>
                <w:color w:val="000000" w:themeColor="text1"/>
              </w:rPr>
            </w:pPr>
            <w:hyperlink r:id="rId37" w:tgtFrame="_blank" w:history="1">
              <w:r w:rsidR="00DD5F1F" w:rsidRPr="00514C3C">
                <w:rPr>
                  <w:rStyle w:val="Hyperlink"/>
                  <w:color w:val="000000" w:themeColor="text1"/>
                </w:rPr>
                <w:t>BH Elder Mental Health Outreach Teams (EMHOT) Issues</w:t>
              </w:r>
            </w:hyperlink>
          </w:p>
          <w:p w14:paraId="6D7E2646" w14:textId="77777777" w:rsidR="00DD5F1F" w:rsidRPr="00514C3C" w:rsidRDefault="00AC4313" w:rsidP="00DD5F1F">
            <w:pPr>
              <w:pStyle w:val="ListParagraph"/>
              <w:numPr>
                <w:ilvl w:val="0"/>
                <w:numId w:val="9"/>
              </w:numPr>
              <w:rPr>
                <w:color w:val="000000" w:themeColor="text1"/>
              </w:rPr>
            </w:pPr>
            <w:hyperlink r:id="rId38" w:tgtFrame="_blank" w:history="1">
              <w:r w:rsidR="00DD5F1F" w:rsidRPr="00514C3C">
                <w:rPr>
                  <w:rStyle w:val="Hyperlink"/>
                  <w:color w:val="000000" w:themeColor="text1"/>
                </w:rPr>
                <w:t>BH Nursing Homes and Psychotropic/Antipsychotic Drugs Issues</w:t>
              </w:r>
            </w:hyperlink>
          </w:p>
          <w:p w14:paraId="1B8F4245" w14:textId="77777777" w:rsidR="00DD5F1F" w:rsidRPr="00514C3C" w:rsidRDefault="00AC4313" w:rsidP="00DD5F1F">
            <w:pPr>
              <w:pStyle w:val="ListParagraph"/>
              <w:numPr>
                <w:ilvl w:val="0"/>
                <w:numId w:val="9"/>
              </w:numPr>
              <w:rPr>
                <w:color w:val="000000" w:themeColor="text1"/>
              </w:rPr>
            </w:pPr>
            <w:hyperlink r:id="rId39" w:tgtFrame="_blank" w:history="1">
              <w:r w:rsidR="00DD5F1F" w:rsidRPr="00514C3C">
                <w:rPr>
                  <w:rStyle w:val="Hyperlink"/>
                  <w:color w:val="000000" w:themeColor="text1"/>
                </w:rPr>
                <w:t>Social Work Staffing Issues</w:t>
              </w:r>
            </w:hyperlink>
          </w:p>
          <w:p w14:paraId="61EE133A" w14:textId="77777777" w:rsidR="00DD5F1F" w:rsidRPr="00514C3C" w:rsidRDefault="00DD5F1F" w:rsidP="00DD5F1F">
            <w:pPr>
              <w:ind w:left="360"/>
              <w:rPr>
                <w:b/>
                <w:bCs/>
                <w:color w:val="000000" w:themeColor="text1"/>
              </w:rPr>
            </w:pPr>
            <w:r w:rsidRPr="00514C3C">
              <w:rPr>
                <w:b/>
                <w:bCs/>
                <w:color w:val="000000" w:themeColor="text1"/>
              </w:rPr>
              <w:t>Housing</w:t>
            </w:r>
          </w:p>
          <w:p w14:paraId="056480D3" w14:textId="77777777" w:rsidR="00DD5F1F" w:rsidRPr="00514C3C" w:rsidRDefault="00AC4313" w:rsidP="00DD5F1F">
            <w:pPr>
              <w:pStyle w:val="ListParagraph"/>
              <w:numPr>
                <w:ilvl w:val="0"/>
                <w:numId w:val="9"/>
              </w:numPr>
              <w:rPr>
                <w:color w:val="000000" w:themeColor="text1"/>
              </w:rPr>
            </w:pPr>
            <w:hyperlink r:id="rId40" w:tgtFrame="_blank" w:history="1">
              <w:r w:rsidR="00DD5F1F" w:rsidRPr="00514C3C">
                <w:rPr>
                  <w:rStyle w:val="Hyperlink"/>
                  <w:color w:val="000000" w:themeColor="text1"/>
                </w:rPr>
                <w:t>Housing Issues</w:t>
              </w:r>
            </w:hyperlink>
          </w:p>
          <w:p w14:paraId="7BAECF94" w14:textId="77777777" w:rsidR="00DD5F1F" w:rsidRPr="00514C3C" w:rsidRDefault="00DD5F1F" w:rsidP="00DD5F1F">
            <w:pPr>
              <w:ind w:left="360"/>
              <w:rPr>
                <w:b/>
                <w:bCs/>
                <w:color w:val="000000" w:themeColor="text1"/>
              </w:rPr>
            </w:pPr>
            <w:r w:rsidRPr="00514C3C">
              <w:rPr>
                <w:b/>
                <w:bCs/>
                <w:color w:val="000000" w:themeColor="text1"/>
              </w:rPr>
              <w:t>Veterans</w:t>
            </w:r>
          </w:p>
          <w:p w14:paraId="3B3556BF" w14:textId="0A96DECA" w:rsidR="00DD5F1F" w:rsidRPr="00514C3C" w:rsidRDefault="00AC4313" w:rsidP="00DD5F1F">
            <w:pPr>
              <w:pStyle w:val="ListParagraph"/>
              <w:numPr>
                <w:ilvl w:val="0"/>
                <w:numId w:val="9"/>
              </w:numPr>
              <w:rPr>
                <w:color w:val="000000" w:themeColor="text1"/>
              </w:rPr>
            </w:pPr>
            <w:hyperlink r:id="rId41" w:tgtFrame="_blank" w:history="1">
              <w:r w:rsidR="00DD5F1F" w:rsidRPr="00514C3C">
                <w:rPr>
                  <w:rStyle w:val="Hyperlink"/>
                  <w:color w:val="000000" w:themeColor="text1"/>
                </w:rPr>
                <w:t>Veterans Issues</w:t>
              </w:r>
            </w:hyperlink>
          </w:p>
          <w:p w14:paraId="4577309D" w14:textId="77777777" w:rsidR="00DD5F1F" w:rsidRPr="00514C3C" w:rsidRDefault="00AC4313" w:rsidP="00DD5F1F">
            <w:pPr>
              <w:pStyle w:val="ListParagraph"/>
              <w:ind w:left="360"/>
              <w:rPr>
                <w:color w:val="000000" w:themeColor="text1"/>
              </w:rPr>
            </w:pPr>
            <w:hyperlink r:id="rId42" w:history="1">
              <w:r w:rsidR="00DD5F1F" w:rsidRPr="00514C3C">
                <w:rPr>
                  <w:rStyle w:val="Hyperlink"/>
                  <w:color w:val="000000" w:themeColor="text1"/>
                </w:rPr>
                <w:t>https://dignityalliancema.org/2022-facts-and-issues/</w:t>
              </w:r>
            </w:hyperlink>
            <w:r w:rsidR="00DD5F1F" w:rsidRPr="00514C3C">
              <w:rPr>
                <w:color w:val="000000" w:themeColor="text1"/>
              </w:rPr>
              <w:t xml:space="preserve">  </w:t>
            </w:r>
          </w:p>
          <w:p w14:paraId="13237C85" w14:textId="2FB10A01" w:rsidR="00DD5F1F" w:rsidRPr="00514C3C" w:rsidRDefault="00DD5F1F" w:rsidP="00DD5F1F">
            <w:pPr>
              <w:rPr>
                <w:b/>
                <w:bCs/>
                <w:color w:val="000000" w:themeColor="text1"/>
              </w:rPr>
            </w:pPr>
            <w:r w:rsidRPr="00514C3C">
              <w:rPr>
                <w:b/>
                <w:bCs/>
                <w:color w:val="000000" w:themeColor="text1"/>
              </w:rPr>
              <w:t>State Election Information</w:t>
            </w:r>
          </w:p>
          <w:p w14:paraId="35D9983D" w14:textId="7934EBAE" w:rsidR="00DD5F1F" w:rsidRPr="00514C3C" w:rsidRDefault="00DD5F1F" w:rsidP="00DD5F1F">
            <w:pPr>
              <w:ind w:left="360"/>
              <w:rPr>
                <w:color w:val="000000" w:themeColor="text1"/>
              </w:rPr>
            </w:pPr>
            <w:r w:rsidRPr="00514C3C">
              <w:rPr>
                <w:color w:val="000000" w:themeColor="text1"/>
              </w:rPr>
              <w:t xml:space="preserve">The following websites contain useful, timely information about this year’s elections. (Source: </w:t>
            </w:r>
            <w:r w:rsidRPr="00514C3C">
              <w:rPr>
                <w:i/>
                <w:iCs/>
                <w:color w:val="000000" w:themeColor="text1"/>
              </w:rPr>
              <w:t xml:space="preserve">AARP Bulletin </w:t>
            </w:r>
            <w:r w:rsidRPr="00514C3C">
              <w:rPr>
                <w:color w:val="000000" w:themeColor="text1"/>
              </w:rPr>
              <w:t>July / August 2022)</w:t>
            </w:r>
          </w:p>
          <w:p w14:paraId="2A9571FC" w14:textId="63939D34" w:rsidR="00DD5F1F" w:rsidRPr="00514C3C" w:rsidRDefault="00DD5F1F" w:rsidP="00DD5F1F">
            <w:pPr>
              <w:pStyle w:val="ListParagraph"/>
              <w:numPr>
                <w:ilvl w:val="0"/>
                <w:numId w:val="9"/>
              </w:numPr>
              <w:rPr>
                <w:color w:val="000000" w:themeColor="text1"/>
              </w:rPr>
            </w:pPr>
            <w:r w:rsidRPr="00514C3C">
              <w:rPr>
                <w:i/>
                <w:iCs/>
                <w:color w:val="000000" w:themeColor="text1"/>
              </w:rPr>
              <w:t>AARP Voter Guides</w:t>
            </w:r>
          </w:p>
          <w:p w14:paraId="22F8B1EF" w14:textId="3160FA2D" w:rsidR="00DD5F1F" w:rsidRPr="00514C3C" w:rsidRDefault="00DD5F1F" w:rsidP="00DD5F1F">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DD5F1F" w:rsidRPr="00514C3C" w:rsidRDefault="00AC4313" w:rsidP="00DD5F1F">
            <w:pPr>
              <w:pStyle w:val="ListParagraph"/>
              <w:rPr>
                <w:color w:val="000000" w:themeColor="text1"/>
              </w:rPr>
            </w:pPr>
            <w:hyperlink r:id="rId43" w:history="1">
              <w:r w:rsidR="00DD5F1F" w:rsidRPr="00514C3C">
                <w:rPr>
                  <w:rStyle w:val="Hyperlink"/>
                  <w:color w:val="000000" w:themeColor="text1"/>
                </w:rPr>
                <w:t>www.aarp.org/electionguides</w:t>
              </w:r>
            </w:hyperlink>
            <w:r w:rsidR="00DD5F1F" w:rsidRPr="00514C3C">
              <w:rPr>
                <w:color w:val="000000" w:themeColor="text1"/>
              </w:rPr>
              <w:t xml:space="preserve"> </w:t>
            </w:r>
          </w:p>
          <w:p w14:paraId="003DFA47" w14:textId="1191347C" w:rsidR="00DD5F1F" w:rsidRPr="00514C3C" w:rsidRDefault="00DD5F1F" w:rsidP="00DD5F1F">
            <w:pPr>
              <w:pStyle w:val="ListParagraph"/>
              <w:numPr>
                <w:ilvl w:val="0"/>
                <w:numId w:val="9"/>
              </w:numPr>
              <w:rPr>
                <w:color w:val="000000" w:themeColor="text1"/>
              </w:rPr>
            </w:pPr>
            <w:r w:rsidRPr="00514C3C">
              <w:rPr>
                <w:i/>
                <w:iCs/>
                <w:color w:val="000000" w:themeColor="text1"/>
              </w:rPr>
              <w:t>Ballotpedia</w:t>
            </w:r>
          </w:p>
          <w:p w14:paraId="29EBEC5C" w14:textId="26EA499B" w:rsidR="00DD5F1F" w:rsidRPr="00514C3C" w:rsidRDefault="00DD5F1F" w:rsidP="00DD5F1F">
            <w:pPr>
              <w:pStyle w:val="ListParagraph"/>
              <w:rPr>
                <w:color w:val="000000" w:themeColor="text1"/>
              </w:rPr>
            </w:pPr>
            <w:r w:rsidRPr="00514C3C">
              <w:rPr>
                <w:color w:val="000000" w:themeColor="text1"/>
              </w:rPr>
              <w:t>Information about statewide races and ballot measures.</w:t>
            </w:r>
          </w:p>
          <w:p w14:paraId="05167496" w14:textId="4FF8288C" w:rsidR="00DD5F1F" w:rsidRPr="00514C3C" w:rsidRDefault="00AC4313" w:rsidP="00DD5F1F">
            <w:pPr>
              <w:pStyle w:val="ListParagraph"/>
              <w:rPr>
                <w:color w:val="000000" w:themeColor="text1"/>
              </w:rPr>
            </w:pPr>
            <w:hyperlink r:id="rId44" w:history="1">
              <w:r w:rsidR="00DD5F1F" w:rsidRPr="00514C3C">
                <w:rPr>
                  <w:rStyle w:val="Hyperlink"/>
                  <w:color w:val="000000" w:themeColor="text1"/>
                </w:rPr>
                <w:t>www.ballotpedia.org</w:t>
              </w:r>
            </w:hyperlink>
          </w:p>
          <w:p w14:paraId="7B5539FA" w14:textId="08D1723E" w:rsidR="00DD5F1F" w:rsidRPr="00514C3C" w:rsidRDefault="00DD5F1F" w:rsidP="00DD5F1F">
            <w:pPr>
              <w:pStyle w:val="ListParagraph"/>
              <w:numPr>
                <w:ilvl w:val="0"/>
                <w:numId w:val="9"/>
              </w:numPr>
              <w:rPr>
                <w:color w:val="000000" w:themeColor="text1"/>
              </w:rPr>
            </w:pPr>
            <w:r w:rsidRPr="00514C3C">
              <w:rPr>
                <w:i/>
                <w:iCs/>
                <w:color w:val="000000" w:themeColor="text1"/>
              </w:rPr>
              <w:t>OpenSecrets</w:t>
            </w:r>
          </w:p>
          <w:p w14:paraId="661870B0" w14:textId="0D3329BE" w:rsidR="00DD5F1F" w:rsidRPr="00514C3C" w:rsidRDefault="00DD5F1F" w:rsidP="00DD5F1F">
            <w:pPr>
              <w:pStyle w:val="ListParagraph"/>
              <w:rPr>
                <w:color w:val="000000" w:themeColor="text1"/>
              </w:rPr>
            </w:pPr>
            <w:r w:rsidRPr="00514C3C">
              <w:rPr>
                <w:color w:val="000000" w:themeColor="text1"/>
              </w:rPr>
              <w:t>Tracks flow of money within the electoral process.</w:t>
            </w:r>
          </w:p>
          <w:p w14:paraId="7ED524AD" w14:textId="192C4814" w:rsidR="00DD5F1F" w:rsidRPr="00514C3C" w:rsidRDefault="00AC4313" w:rsidP="00DD5F1F">
            <w:pPr>
              <w:pStyle w:val="ListParagraph"/>
              <w:rPr>
                <w:color w:val="000000" w:themeColor="text1"/>
              </w:rPr>
            </w:pPr>
            <w:hyperlink r:id="rId45" w:history="1">
              <w:r w:rsidR="00DD5F1F" w:rsidRPr="00514C3C">
                <w:rPr>
                  <w:rStyle w:val="Hyperlink"/>
                  <w:color w:val="000000" w:themeColor="text1"/>
                </w:rPr>
                <w:t>www.opensecrets.org</w:t>
              </w:r>
            </w:hyperlink>
          </w:p>
          <w:p w14:paraId="72F638B5" w14:textId="2C2F33B0" w:rsidR="00DD5F1F" w:rsidRPr="00514C3C" w:rsidRDefault="00DD5F1F" w:rsidP="00DD5F1F">
            <w:pPr>
              <w:pStyle w:val="ListParagraph"/>
              <w:numPr>
                <w:ilvl w:val="0"/>
                <w:numId w:val="9"/>
              </w:numPr>
              <w:rPr>
                <w:color w:val="000000" w:themeColor="text1"/>
              </w:rPr>
            </w:pPr>
            <w:r w:rsidRPr="00514C3C">
              <w:rPr>
                <w:i/>
                <w:iCs/>
                <w:color w:val="000000" w:themeColor="text1"/>
              </w:rPr>
              <w:t>Vote411</w:t>
            </w:r>
          </w:p>
          <w:p w14:paraId="29DEAF65" w14:textId="01FA1F96" w:rsidR="00DD5F1F" w:rsidRPr="00514C3C" w:rsidRDefault="00DD5F1F" w:rsidP="00DD5F1F">
            <w:pPr>
              <w:pStyle w:val="ListParagraph"/>
              <w:rPr>
                <w:color w:val="000000" w:themeColor="text1"/>
              </w:rPr>
            </w:pPr>
            <w:r w:rsidRPr="00514C3C">
              <w:rPr>
                <w:color w:val="000000" w:themeColor="text1"/>
              </w:rPr>
              <w:t>Election year information provided by the League of Women Voters.</w:t>
            </w:r>
          </w:p>
          <w:p w14:paraId="739A7204" w14:textId="1133972A" w:rsidR="00DD5F1F" w:rsidRPr="00514C3C" w:rsidRDefault="00AC4313" w:rsidP="00DD5F1F">
            <w:pPr>
              <w:pStyle w:val="ListParagraph"/>
              <w:rPr>
                <w:color w:val="000000" w:themeColor="text1"/>
              </w:rPr>
            </w:pPr>
            <w:hyperlink r:id="rId46" w:history="1">
              <w:r w:rsidR="00DD5F1F" w:rsidRPr="00514C3C">
                <w:rPr>
                  <w:rStyle w:val="Hyperlink"/>
                  <w:color w:val="000000" w:themeColor="text1"/>
                </w:rPr>
                <w:t>www.vote411.org</w:t>
              </w:r>
            </w:hyperlink>
          </w:p>
          <w:p w14:paraId="13C1B8C9" w14:textId="631BAC52" w:rsidR="00DD5F1F" w:rsidRPr="00514C3C" w:rsidRDefault="00DD5F1F" w:rsidP="00DD5F1F">
            <w:pPr>
              <w:pStyle w:val="ListParagraph"/>
              <w:numPr>
                <w:ilvl w:val="0"/>
                <w:numId w:val="9"/>
              </w:numPr>
              <w:rPr>
                <w:color w:val="000000" w:themeColor="text1"/>
              </w:rPr>
            </w:pPr>
            <w:r w:rsidRPr="00514C3C">
              <w:rPr>
                <w:i/>
                <w:iCs/>
                <w:color w:val="000000" w:themeColor="text1"/>
              </w:rPr>
              <w:t>Vote Smart</w:t>
            </w:r>
          </w:p>
          <w:p w14:paraId="37AEB4AF" w14:textId="38A6B3D9" w:rsidR="00DD5F1F" w:rsidRPr="00514C3C" w:rsidRDefault="00DD5F1F" w:rsidP="00DD5F1F">
            <w:pPr>
              <w:ind w:left="720"/>
              <w:rPr>
                <w:color w:val="000000" w:themeColor="text1"/>
              </w:rPr>
            </w:pPr>
            <w:r w:rsidRPr="00514C3C">
              <w:rPr>
                <w:color w:val="000000" w:themeColor="text1"/>
              </w:rPr>
              <w:t>On demand detailed information about individual candidates</w:t>
            </w:r>
          </w:p>
          <w:p w14:paraId="19514261" w14:textId="5F1D117E" w:rsidR="00DD5F1F" w:rsidRPr="00514C3C" w:rsidRDefault="00AC4313" w:rsidP="00DD5F1F">
            <w:pPr>
              <w:ind w:left="720"/>
              <w:rPr>
                <w:color w:val="000000" w:themeColor="text1"/>
              </w:rPr>
            </w:pPr>
            <w:hyperlink r:id="rId47" w:history="1">
              <w:r w:rsidR="00DD5F1F" w:rsidRPr="00514C3C">
                <w:rPr>
                  <w:rStyle w:val="Hyperlink"/>
                  <w:color w:val="000000" w:themeColor="text1"/>
                </w:rPr>
                <w:t>www.votesmart.org</w:t>
              </w:r>
            </w:hyperlink>
            <w:r w:rsidR="00DD5F1F" w:rsidRPr="00514C3C">
              <w:rPr>
                <w:color w:val="000000" w:themeColor="text1"/>
              </w:rPr>
              <w:t xml:space="preserve">  </w:t>
            </w:r>
          </w:p>
        </w:tc>
      </w:tr>
      <w:tr w:rsidR="00F53621" w14:paraId="6C66EA76" w14:textId="77777777" w:rsidTr="00F53621">
        <w:trPr>
          <w:trHeight w:val="350"/>
        </w:trPr>
        <w:tc>
          <w:tcPr>
            <w:tcW w:w="2963" w:type="dxa"/>
          </w:tcPr>
          <w:p w14:paraId="183DFA23" w14:textId="6FCD4B31" w:rsidR="00F53621" w:rsidRDefault="00F53621" w:rsidP="00DD5F1F">
            <w:pPr>
              <w:rPr>
                <w:color w:val="000000" w:themeColor="text1"/>
                <w:sz w:val="24"/>
                <w:szCs w:val="24"/>
              </w:rPr>
            </w:pPr>
            <w:r>
              <w:rPr>
                <w:color w:val="000000" w:themeColor="text1"/>
                <w:sz w:val="24"/>
                <w:szCs w:val="24"/>
              </w:rPr>
              <w:lastRenderedPageBreak/>
              <w:t>Request for Submission of Information</w:t>
            </w:r>
          </w:p>
        </w:tc>
        <w:tc>
          <w:tcPr>
            <w:tcW w:w="7827" w:type="dxa"/>
            <w:gridSpan w:val="3"/>
          </w:tcPr>
          <w:p w14:paraId="31CA870B" w14:textId="77777777" w:rsidR="00F53621" w:rsidRDefault="00F53621" w:rsidP="00DD5F1F">
            <w:pPr>
              <w:pStyle w:val="ListParagraph"/>
              <w:numPr>
                <w:ilvl w:val="0"/>
                <w:numId w:val="34"/>
              </w:numPr>
              <w:rPr>
                <w:b/>
                <w:bCs/>
                <w:color w:val="000000" w:themeColor="text1"/>
              </w:rPr>
            </w:pPr>
            <w:r w:rsidRPr="009E2D58">
              <w:rPr>
                <w:b/>
                <w:bCs/>
                <w:color w:val="000000" w:themeColor="text1"/>
              </w:rPr>
              <w:t>The Grandfamilies &amp; Kinship Support Network</w:t>
            </w:r>
          </w:p>
          <w:p w14:paraId="41AB8EBB" w14:textId="77777777" w:rsidR="00F53621" w:rsidRDefault="00F53621" w:rsidP="009E2D58">
            <w:pPr>
              <w:pStyle w:val="ListParagraph"/>
              <w:ind w:left="360"/>
              <w:rPr>
                <w:i/>
                <w:iCs/>
                <w:color w:val="000000" w:themeColor="text1"/>
              </w:rPr>
            </w:pPr>
            <w:r w:rsidRPr="009E2D58">
              <w:rPr>
                <w:i/>
                <w:iCs/>
                <w:color w:val="000000" w:themeColor="text1"/>
              </w:rPr>
              <w:t>Identifying Exemplary Kinship and Grandfamilies Policies, Practices, and Programs</w:t>
            </w:r>
          </w:p>
          <w:p w14:paraId="6D8F7EB0" w14:textId="77777777" w:rsidR="00F53621" w:rsidRDefault="00F53621" w:rsidP="009E2D58">
            <w:pPr>
              <w:pStyle w:val="ListParagraph"/>
              <w:ind w:left="360"/>
              <w:rPr>
                <w:color w:val="000000" w:themeColor="text1"/>
              </w:rPr>
            </w:pPr>
            <w:r w:rsidRPr="009E2D58">
              <w:rPr>
                <w:color w:val="000000" w:themeColor="text1"/>
              </w:rPr>
              <w:t>The Grandfamilies &amp; Kinship Support Network is identifying and designating exemplary kinship and grandfamilies policies, practices, and programs, with the goal of sharing replicable strategies with others. The Network encourages applications from government agencies in states, tribes, and territories, as well as kinship navigator programs and other community-based organizations that serve kinship and grandfamilies. </w:t>
            </w:r>
            <w:r w:rsidRPr="009E2D58">
              <w:rPr>
                <w:color w:val="000000" w:themeColor="text1"/>
              </w:rPr>
              <w:br/>
              <w:t>A submission may focus on a distinct policy, practice, or program, including a culturally-based or culturally-specific program, or it may incorporate elements of multiple policies, practices, and programs. Exemplary efforts that promote cross-system collaboration on behalf of kinship and grandfamilies are of particular interest. </w:t>
            </w:r>
            <w:r w:rsidRPr="009E2D58">
              <w:rPr>
                <w:color w:val="000000" w:themeColor="text1"/>
              </w:rPr>
              <w:br/>
              <w:t xml:space="preserve">More information can be found on the application page link. The application deadline is </w:t>
            </w:r>
            <w:r w:rsidRPr="009E2D58">
              <w:rPr>
                <w:b/>
                <w:bCs/>
                <w:color w:val="000000" w:themeColor="text1"/>
              </w:rPr>
              <w:t>Wednesday, November 16, 2022</w:t>
            </w:r>
            <w:r w:rsidRPr="009E2D58">
              <w:rPr>
                <w:color w:val="000000" w:themeColor="text1"/>
              </w:rPr>
              <w:t>.</w:t>
            </w:r>
          </w:p>
          <w:p w14:paraId="1CB1CF35" w14:textId="34FC0F36" w:rsidR="00F53621" w:rsidRPr="00E13F4C" w:rsidRDefault="00AC4313" w:rsidP="00DD5F1F">
            <w:pPr>
              <w:pStyle w:val="ListParagraph"/>
              <w:ind w:left="360"/>
              <w:rPr>
                <w:b/>
                <w:bCs/>
                <w:color w:val="000000" w:themeColor="text1"/>
              </w:rPr>
            </w:pPr>
            <w:hyperlink r:id="rId48" w:tgtFrame="_blank" w:history="1">
              <w:r w:rsidR="00F53621" w:rsidRPr="009E2D58">
                <w:rPr>
                  <w:rStyle w:val="Hyperlink"/>
                </w:rPr>
                <w:t>Apply</w:t>
              </w:r>
            </w:hyperlink>
          </w:p>
        </w:tc>
      </w:tr>
      <w:tr w:rsidR="00F53621" w14:paraId="173095A0" w14:textId="77777777" w:rsidTr="00F53621">
        <w:trPr>
          <w:trHeight w:val="350"/>
        </w:trPr>
        <w:tc>
          <w:tcPr>
            <w:tcW w:w="2963" w:type="dxa"/>
          </w:tcPr>
          <w:p w14:paraId="0F2E32AF" w14:textId="70AB6077" w:rsidR="00F53621" w:rsidRDefault="00F53621" w:rsidP="00DD5F1F">
            <w:pPr>
              <w:rPr>
                <w:color w:val="000000" w:themeColor="text1"/>
                <w:sz w:val="24"/>
                <w:szCs w:val="24"/>
              </w:rPr>
            </w:pPr>
            <w:r>
              <w:rPr>
                <w:color w:val="000000" w:themeColor="text1"/>
                <w:sz w:val="24"/>
                <w:szCs w:val="24"/>
              </w:rPr>
              <w:lastRenderedPageBreak/>
              <w:t>Webinars and Online Sessions</w:t>
            </w:r>
          </w:p>
        </w:tc>
        <w:tc>
          <w:tcPr>
            <w:tcW w:w="7827" w:type="dxa"/>
            <w:gridSpan w:val="3"/>
          </w:tcPr>
          <w:p w14:paraId="2312CF75" w14:textId="77777777" w:rsidR="00F53621" w:rsidRDefault="00F53621" w:rsidP="00DD5F1F">
            <w:pPr>
              <w:pStyle w:val="ListParagraph"/>
              <w:numPr>
                <w:ilvl w:val="0"/>
                <w:numId w:val="34"/>
              </w:numPr>
              <w:rPr>
                <w:b/>
                <w:bCs/>
                <w:color w:val="000000" w:themeColor="text1"/>
              </w:rPr>
            </w:pPr>
            <w:r w:rsidRPr="00A452F0">
              <w:rPr>
                <w:b/>
                <w:bCs/>
                <w:color w:val="000000" w:themeColor="text1"/>
              </w:rPr>
              <w:t>Massachusetts Coalition for Serious Illness Care</w:t>
            </w:r>
          </w:p>
          <w:p w14:paraId="23AD7247" w14:textId="77777777" w:rsidR="00F53621" w:rsidRDefault="00F53621" w:rsidP="00A452F0">
            <w:pPr>
              <w:pStyle w:val="ListParagraph"/>
              <w:ind w:left="360"/>
              <w:rPr>
                <w:color w:val="000000" w:themeColor="text1"/>
              </w:rPr>
            </w:pPr>
            <w:r>
              <w:rPr>
                <w:color w:val="000000" w:themeColor="text1"/>
              </w:rPr>
              <w:t>Thursday, November 3, 2022, 1:00 to 3:30 p.m.</w:t>
            </w:r>
          </w:p>
          <w:p w14:paraId="5005DF2A" w14:textId="77777777" w:rsidR="00F53621" w:rsidRDefault="00F53621" w:rsidP="00A452F0">
            <w:pPr>
              <w:pStyle w:val="ListParagraph"/>
              <w:ind w:left="360"/>
              <w:rPr>
                <w:i/>
                <w:iCs/>
                <w:color w:val="000000" w:themeColor="text1"/>
              </w:rPr>
            </w:pPr>
            <w:r w:rsidRPr="00A452F0">
              <w:rPr>
                <w:i/>
                <w:iCs/>
                <w:color w:val="000000" w:themeColor="text1"/>
              </w:rPr>
              <w:t>Seventh Annual Summit: Community and Connection in Serious Illness Care</w:t>
            </w:r>
          </w:p>
          <w:p w14:paraId="0C4F3224" w14:textId="77777777" w:rsidR="00F53621" w:rsidRDefault="00F53621" w:rsidP="00A452F0">
            <w:pPr>
              <w:pStyle w:val="ListParagraph"/>
              <w:ind w:left="360"/>
              <w:rPr>
                <w:color w:val="000000" w:themeColor="text1"/>
              </w:rPr>
            </w:pPr>
            <w:r w:rsidRPr="0015578E">
              <w:rPr>
                <w:color w:val="000000" w:themeColor="text1"/>
              </w:rPr>
              <w:t>Join the Massachusetts Coalition for Serious Illness Care for their Seventh Annual Summit: Community and Connection in Serious Illness Care. They’re bringing together healthcare leaders from around the country to explore the need for elevating voices of patients, families, caregivers, and community members in both care delivery and research.</w:t>
            </w:r>
          </w:p>
          <w:p w14:paraId="5543476C" w14:textId="77777777" w:rsidR="00F53621" w:rsidRPr="00A452F0" w:rsidRDefault="00F53621" w:rsidP="00A452F0">
            <w:pPr>
              <w:pStyle w:val="ListParagraph"/>
              <w:ind w:left="360"/>
              <w:rPr>
                <w:color w:val="000000" w:themeColor="text1"/>
              </w:rPr>
            </w:pPr>
            <w:r>
              <w:rPr>
                <w:color w:val="000000" w:themeColor="text1"/>
              </w:rPr>
              <w:t xml:space="preserve">Registration: </w:t>
            </w:r>
            <w:hyperlink r:id="rId49" w:tgtFrame="_blank" w:history="1">
              <w:r w:rsidRPr="00A452F0">
                <w:rPr>
                  <w:rStyle w:val="Hyperlink"/>
                </w:rPr>
                <w:t>https://tinyurl.com/mcsic2022summit</w:t>
              </w:r>
            </w:hyperlink>
          </w:p>
          <w:p w14:paraId="1117EADB" w14:textId="77777777" w:rsidR="00F53621" w:rsidRDefault="00F53621" w:rsidP="00DD5F1F">
            <w:pPr>
              <w:pStyle w:val="ListParagraph"/>
              <w:numPr>
                <w:ilvl w:val="0"/>
                <w:numId w:val="34"/>
              </w:numPr>
              <w:rPr>
                <w:b/>
                <w:bCs/>
                <w:color w:val="000000" w:themeColor="text1"/>
              </w:rPr>
            </w:pPr>
            <w:r>
              <w:rPr>
                <w:b/>
                <w:bCs/>
                <w:color w:val="000000" w:themeColor="text1"/>
              </w:rPr>
              <w:t>City of Boston Housing Office</w:t>
            </w:r>
          </w:p>
          <w:p w14:paraId="5D998742" w14:textId="77777777" w:rsidR="00F53621" w:rsidRDefault="00F53621" w:rsidP="00C7702E">
            <w:pPr>
              <w:pStyle w:val="ListParagraph"/>
              <w:ind w:left="360"/>
              <w:rPr>
                <w:color w:val="000000" w:themeColor="text1"/>
              </w:rPr>
            </w:pPr>
            <w:r>
              <w:rPr>
                <w:color w:val="000000" w:themeColor="text1"/>
              </w:rPr>
              <w:t>Wednesday, November 9, 2022, 6:00 p.m.</w:t>
            </w:r>
          </w:p>
          <w:p w14:paraId="65E6D58D" w14:textId="77777777" w:rsidR="00F53621" w:rsidRPr="00C12F01" w:rsidRDefault="00F53621" w:rsidP="00C7702E">
            <w:pPr>
              <w:pStyle w:val="ListParagraph"/>
              <w:ind w:left="360"/>
              <w:rPr>
                <w:i/>
                <w:iCs/>
                <w:color w:val="000000" w:themeColor="text1"/>
              </w:rPr>
            </w:pPr>
            <w:r>
              <w:rPr>
                <w:i/>
                <w:iCs/>
                <w:color w:val="000000" w:themeColor="text1"/>
              </w:rPr>
              <w:t>Co-Creating Boston’s Future Decker: Community Forum</w:t>
            </w:r>
          </w:p>
          <w:p w14:paraId="639B759C" w14:textId="77777777" w:rsidR="00F53621" w:rsidRDefault="00F53621" w:rsidP="00C12F01">
            <w:pPr>
              <w:pStyle w:val="ListParagraph"/>
              <w:ind w:left="360"/>
              <w:rPr>
                <w:color w:val="000000" w:themeColor="text1"/>
              </w:rPr>
            </w:pPr>
            <w:r w:rsidRPr="00C12F01">
              <w:rPr>
                <w:color w:val="000000" w:themeColor="text1"/>
              </w:rPr>
              <w:t>The Mayor's Office of Housing, the Boston Society for Architecture, and the Housing Innovation Lab lead a virtual meeting to discuss the future of 379 Geneva Ave. and 569 River St.</w:t>
            </w:r>
          </w:p>
          <w:p w14:paraId="5DFBD762" w14:textId="77777777" w:rsidR="00F53621" w:rsidRDefault="00F53621" w:rsidP="00F63010">
            <w:pPr>
              <w:pStyle w:val="ListParagraph"/>
              <w:ind w:left="360"/>
              <w:rPr>
                <w:color w:val="000000" w:themeColor="text1"/>
              </w:rPr>
            </w:pPr>
            <w:r>
              <w:rPr>
                <w:color w:val="000000" w:themeColor="text1"/>
              </w:rPr>
              <w:t xml:space="preserve">Registration: </w:t>
            </w:r>
            <w:hyperlink r:id="rId50" w:history="1">
              <w:r w:rsidRPr="00CC7608">
                <w:rPr>
                  <w:rStyle w:val="Hyperlink"/>
                </w:rPr>
                <w:t>https://tinyurl.com/FutureDeckerForum</w:t>
              </w:r>
            </w:hyperlink>
            <w:r>
              <w:rPr>
                <w:color w:val="000000" w:themeColor="text1"/>
              </w:rPr>
              <w:t xml:space="preserve"> </w:t>
            </w:r>
            <w:r w:rsidRPr="00C12F01">
              <w:rPr>
                <w:color w:val="000000" w:themeColor="text1"/>
              </w:rPr>
              <w:t xml:space="preserve"> </w:t>
            </w:r>
            <w:r>
              <w:rPr>
                <w:color w:val="000000" w:themeColor="text1"/>
              </w:rPr>
              <w:t xml:space="preserve"> </w:t>
            </w:r>
          </w:p>
          <w:p w14:paraId="2182B228" w14:textId="77777777" w:rsidR="00F53621" w:rsidRDefault="00F53621" w:rsidP="00F63010">
            <w:pPr>
              <w:pStyle w:val="ListParagraph"/>
              <w:numPr>
                <w:ilvl w:val="0"/>
                <w:numId w:val="34"/>
              </w:numPr>
              <w:spacing w:after="160" w:line="259" w:lineRule="auto"/>
              <w:rPr>
                <w:b/>
                <w:bCs/>
                <w:color w:val="000000" w:themeColor="text1"/>
              </w:rPr>
            </w:pPr>
            <w:r>
              <w:rPr>
                <w:b/>
                <w:bCs/>
                <w:color w:val="000000" w:themeColor="text1"/>
              </w:rPr>
              <w:t>Leonard Davis Institute for Health Economics</w:t>
            </w:r>
          </w:p>
          <w:p w14:paraId="2DF95D0F" w14:textId="77777777" w:rsidR="00F53621" w:rsidRDefault="00F53621" w:rsidP="00F63010">
            <w:pPr>
              <w:pStyle w:val="ListParagraph"/>
              <w:spacing w:after="160" w:line="259" w:lineRule="auto"/>
              <w:ind w:left="360"/>
              <w:rPr>
                <w:color w:val="000000" w:themeColor="text1"/>
              </w:rPr>
            </w:pPr>
            <w:r>
              <w:rPr>
                <w:color w:val="000000" w:themeColor="text1"/>
              </w:rPr>
              <w:t>Friday, November 11, 2022, 12:00 to 1:00 p.m.</w:t>
            </w:r>
          </w:p>
          <w:p w14:paraId="5273C896" w14:textId="77777777" w:rsidR="00F53621" w:rsidRDefault="00F53621" w:rsidP="00F63010">
            <w:pPr>
              <w:pStyle w:val="ListParagraph"/>
              <w:ind w:left="360"/>
              <w:rPr>
                <w:i/>
                <w:iCs/>
                <w:color w:val="000000" w:themeColor="text1"/>
              </w:rPr>
            </w:pPr>
            <w:r w:rsidRPr="00F63010">
              <w:rPr>
                <w:i/>
                <w:iCs/>
                <w:color w:val="000000" w:themeColor="text1"/>
              </w:rPr>
              <w:t>Post-Election Panel: How the Midterms Could Impact</w:t>
            </w:r>
            <w:r>
              <w:rPr>
                <w:i/>
                <w:iCs/>
                <w:color w:val="000000" w:themeColor="text1"/>
              </w:rPr>
              <w:t xml:space="preserve"> </w:t>
            </w:r>
            <w:r w:rsidRPr="00F63010">
              <w:rPr>
                <w:i/>
                <w:iCs/>
                <w:color w:val="000000" w:themeColor="text1"/>
              </w:rPr>
              <w:t>Health Policy</w:t>
            </w:r>
          </w:p>
          <w:p w14:paraId="3EE30EEA" w14:textId="77777777" w:rsidR="00F53621" w:rsidRDefault="00F53621" w:rsidP="00F63010">
            <w:pPr>
              <w:pStyle w:val="ListParagraph"/>
              <w:ind w:left="360"/>
              <w:rPr>
                <w:color w:val="000000" w:themeColor="text1"/>
              </w:rPr>
            </w:pPr>
            <w:r w:rsidRPr="00F63010">
              <w:rPr>
                <w:color w:val="000000" w:themeColor="text1"/>
              </w:rPr>
              <w:t>How will changes in Congress affect the future of the Affordable Care Act and other pressing health care issues? What’s the likely agenda for Republicans if they take the majority? Or for Democrats if they buck history and retain their narrow majority? And what happens if there is a divided congress? Our expert panel will discuss the long-term impacts of breaking news and the consequences of the election through a health policy lens.</w:t>
            </w:r>
          </w:p>
          <w:p w14:paraId="27BFFA7B" w14:textId="77777777" w:rsidR="00F53621" w:rsidRDefault="00F53621" w:rsidP="00F63010">
            <w:pPr>
              <w:pStyle w:val="ListParagraph"/>
              <w:ind w:left="360"/>
              <w:rPr>
                <w:color w:val="000000" w:themeColor="text1"/>
              </w:rPr>
            </w:pPr>
            <w:r>
              <w:rPr>
                <w:color w:val="000000" w:themeColor="text1"/>
              </w:rPr>
              <w:t>Speakers:</w:t>
            </w:r>
          </w:p>
          <w:p w14:paraId="0AF90180" w14:textId="77777777" w:rsidR="00F53621" w:rsidRPr="00F63010" w:rsidRDefault="00AC4313" w:rsidP="00F63010">
            <w:pPr>
              <w:pStyle w:val="ListParagraph"/>
              <w:numPr>
                <w:ilvl w:val="0"/>
                <w:numId w:val="9"/>
              </w:numPr>
              <w:rPr>
                <w:color w:val="000000" w:themeColor="text1"/>
              </w:rPr>
            </w:pPr>
            <w:hyperlink r:id="rId51" w:tgtFrame="_blank" w:history="1">
              <w:r w:rsidR="00F53621" w:rsidRPr="00F63010">
                <w:rPr>
                  <w:rStyle w:val="Hyperlink"/>
                  <w:b/>
                  <w:bCs/>
                </w:rPr>
                <w:t>Mollyann Brodie, PhD</w:t>
              </w:r>
            </w:hyperlink>
          </w:p>
          <w:p w14:paraId="0DBB438D" w14:textId="77777777" w:rsidR="00F53621" w:rsidRDefault="00F53621" w:rsidP="00F63010">
            <w:pPr>
              <w:pStyle w:val="ListParagraph"/>
              <w:rPr>
                <w:color w:val="000000" w:themeColor="text1"/>
              </w:rPr>
            </w:pPr>
            <w:r w:rsidRPr="00F63010">
              <w:rPr>
                <w:color w:val="000000" w:themeColor="text1"/>
              </w:rPr>
              <w:t>Executive Vice President and Chief Operating Officer and Executive Director, Public Opinion and Survey Research, Kaiser Family Foundation</w:t>
            </w:r>
          </w:p>
          <w:p w14:paraId="641B269A" w14:textId="77777777" w:rsidR="00F53621" w:rsidRDefault="00AC4313" w:rsidP="00F63010">
            <w:pPr>
              <w:pStyle w:val="ListParagraph"/>
              <w:numPr>
                <w:ilvl w:val="0"/>
                <w:numId w:val="9"/>
              </w:numPr>
              <w:rPr>
                <w:color w:val="000000" w:themeColor="text1"/>
              </w:rPr>
            </w:pPr>
            <w:hyperlink r:id="rId52" w:tgtFrame="_blank" w:history="1">
              <w:r w:rsidR="00F53621" w:rsidRPr="00F63010">
                <w:rPr>
                  <w:rStyle w:val="Hyperlink"/>
                  <w:b/>
                  <w:bCs/>
                </w:rPr>
                <w:t>Allison Hoffman, JD</w:t>
              </w:r>
            </w:hyperlink>
          </w:p>
          <w:p w14:paraId="00A4CC7F" w14:textId="77777777" w:rsidR="00F53621" w:rsidRDefault="00F53621" w:rsidP="00F63010">
            <w:pPr>
              <w:pStyle w:val="ListParagraph"/>
              <w:rPr>
                <w:color w:val="000000" w:themeColor="text1"/>
              </w:rPr>
            </w:pPr>
            <w:r w:rsidRPr="00F63010">
              <w:rPr>
                <w:color w:val="000000" w:themeColor="text1"/>
              </w:rPr>
              <w:t>Professor, Law, Penn Carey Law School</w:t>
            </w:r>
          </w:p>
          <w:p w14:paraId="4D45E2DA" w14:textId="77777777" w:rsidR="00F53621" w:rsidRDefault="00AC4313" w:rsidP="00F63010">
            <w:pPr>
              <w:pStyle w:val="ListParagraph"/>
              <w:numPr>
                <w:ilvl w:val="0"/>
                <w:numId w:val="9"/>
              </w:numPr>
              <w:rPr>
                <w:color w:val="000000" w:themeColor="text1"/>
              </w:rPr>
            </w:pPr>
            <w:hyperlink r:id="rId53" w:tgtFrame="_blank" w:history="1">
              <w:r w:rsidR="00F53621" w:rsidRPr="00F63010">
                <w:rPr>
                  <w:rStyle w:val="Hyperlink"/>
                  <w:b/>
                  <w:bCs/>
                </w:rPr>
                <w:t>Daniel Hopkins, PhD</w:t>
              </w:r>
            </w:hyperlink>
          </w:p>
          <w:p w14:paraId="0D1CA050" w14:textId="77777777" w:rsidR="00F53621" w:rsidRDefault="00F53621" w:rsidP="00F63010">
            <w:pPr>
              <w:pStyle w:val="ListParagraph"/>
              <w:rPr>
                <w:color w:val="000000" w:themeColor="text1"/>
              </w:rPr>
            </w:pPr>
            <w:r w:rsidRPr="00F63010">
              <w:rPr>
                <w:color w:val="000000" w:themeColor="text1"/>
              </w:rPr>
              <w:t>Professor, Political Science, School of Arts and Sciences; Professor, Annenberg School for Communication</w:t>
            </w:r>
          </w:p>
          <w:p w14:paraId="1E3ED736" w14:textId="77777777" w:rsidR="00F53621" w:rsidRPr="00F63010" w:rsidRDefault="00AC4313" w:rsidP="00F63010">
            <w:pPr>
              <w:pStyle w:val="ListParagraph"/>
              <w:numPr>
                <w:ilvl w:val="0"/>
                <w:numId w:val="9"/>
              </w:numPr>
              <w:rPr>
                <w:color w:val="000000" w:themeColor="text1"/>
              </w:rPr>
            </w:pPr>
            <w:hyperlink r:id="rId54" w:tgtFrame="_blank" w:history="1">
              <w:r w:rsidR="00F53621" w:rsidRPr="00F63010">
                <w:rPr>
                  <w:rStyle w:val="Hyperlink"/>
                  <w:b/>
                  <w:bCs/>
                </w:rPr>
                <w:t xml:space="preserve">David Grande, MD, MPA </w:t>
              </w:r>
            </w:hyperlink>
            <w:r w:rsidR="00F53621" w:rsidRPr="00F63010">
              <w:rPr>
                <w:b/>
                <w:bCs/>
                <w:color w:val="000000" w:themeColor="text1"/>
              </w:rPr>
              <w:t>(moderator)</w:t>
            </w:r>
          </w:p>
          <w:p w14:paraId="6BD2E44B" w14:textId="77777777" w:rsidR="00F53621" w:rsidRDefault="00F53621" w:rsidP="00F63010">
            <w:pPr>
              <w:pStyle w:val="ListParagraph"/>
              <w:rPr>
                <w:color w:val="000000" w:themeColor="text1"/>
              </w:rPr>
            </w:pPr>
            <w:r w:rsidRPr="00F63010">
              <w:rPr>
                <w:color w:val="000000" w:themeColor="text1"/>
              </w:rPr>
              <w:t>Director of Policy, Penn LDI; Associate Professor, Medicine, Perelman School of Medicine</w:t>
            </w:r>
          </w:p>
          <w:p w14:paraId="148CFB7F" w14:textId="77777777" w:rsidR="00F53621" w:rsidRDefault="00AC4313" w:rsidP="00F63010">
            <w:pPr>
              <w:ind w:left="360"/>
              <w:rPr>
                <w:color w:val="000000" w:themeColor="text1"/>
              </w:rPr>
            </w:pPr>
            <w:hyperlink r:id="rId55" w:tgtFrame="_blank" w:history="1">
              <w:r w:rsidR="00F53621" w:rsidRPr="00F63010">
                <w:rPr>
                  <w:rStyle w:val="Hyperlink"/>
                  <w:b/>
                  <w:bCs/>
                </w:rPr>
                <w:t>Register</w:t>
              </w:r>
            </w:hyperlink>
          </w:p>
          <w:p w14:paraId="7F99007D" w14:textId="77777777" w:rsidR="00F53621" w:rsidRDefault="00F53621" w:rsidP="00AF59AD">
            <w:pPr>
              <w:pStyle w:val="ListParagraph"/>
              <w:numPr>
                <w:ilvl w:val="0"/>
                <w:numId w:val="34"/>
              </w:numPr>
              <w:spacing w:after="160" w:line="259" w:lineRule="auto"/>
              <w:rPr>
                <w:b/>
                <w:bCs/>
                <w:color w:val="000000" w:themeColor="text1"/>
              </w:rPr>
            </w:pPr>
            <w:r>
              <w:rPr>
                <w:b/>
                <w:bCs/>
                <w:color w:val="000000" w:themeColor="text1"/>
              </w:rPr>
              <w:t>Senior Housing News</w:t>
            </w:r>
          </w:p>
          <w:p w14:paraId="2BB4B4F2" w14:textId="77777777" w:rsidR="00F53621" w:rsidRDefault="00F53621" w:rsidP="00AF59AD">
            <w:pPr>
              <w:pStyle w:val="ListParagraph"/>
              <w:spacing w:after="160" w:line="259" w:lineRule="auto"/>
              <w:ind w:left="360"/>
              <w:rPr>
                <w:color w:val="000000" w:themeColor="text1"/>
              </w:rPr>
            </w:pPr>
            <w:r>
              <w:rPr>
                <w:color w:val="000000" w:themeColor="text1"/>
              </w:rPr>
              <w:t>Tuesday, November 29, 2022, 12:00 to 1:00 p.m.</w:t>
            </w:r>
          </w:p>
          <w:p w14:paraId="4E8E735E" w14:textId="77777777" w:rsidR="00F53621" w:rsidRPr="00AF59AD" w:rsidRDefault="00F53621" w:rsidP="00AF59AD">
            <w:pPr>
              <w:pStyle w:val="ListParagraph"/>
              <w:spacing w:after="160" w:line="259" w:lineRule="auto"/>
              <w:ind w:left="360"/>
              <w:rPr>
                <w:color w:val="000000" w:themeColor="text1"/>
              </w:rPr>
            </w:pPr>
            <w:r w:rsidRPr="00AF59AD">
              <w:rPr>
                <w:color w:val="000000" w:themeColor="text1"/>
              </w:rPr>
              <w:t>Memory Care Challenges &amp; Trends</w:t>
            </w:r>
          </w:p>
          <w:p w14:paraId="49ECB39E" w14:textId="77777777" w:rsidR="00F53621" w:rsidRPr="00AF59AD" w:rsidRDefault="00F53621" w:rsidP="00AF59AD">
            <w:pPr>
              <w:pStyle w:val="ListParagraph"/>
              <w:ind w:left="360"/>
              <w:rPr>
                <w:color w:val="000000" w:themeColor="text1"/>
              </w:rPr>
            </w:pPr>
            <w:r w:rsidRPr="00AF59AD">
              <w:rPr>
                <w:color w:val="000000" w:themeColor="text1"/>
              </w:rPr>
              <w:t>Memory care is fundamental to senior living success as 90+% of assisted living and memory care residents are living with some form of cognitive change. Understanding that families and residents want safety and meaningful engagement, this session will focus on the latest trends and senior living success when it comes to innovative and person-directed memory care. It will offer proven strategies to implement award-winning programs that enhance quality of life, drive outcomes and improve occupancy.</w:t>
            </w:r>
          </w:p>
          <w:p w14:paraId="18B37F68" w14:textId="77777777" w:rsidR="00F53621" w:rsidRPr="00AF59AD" w:rsidRDefault="00F53621" w:rsidP="00AF59AD">
            <w:pPr>
              <w:pStyle w:val="ListParagraph"/>
              <w:ind w:left="360"/>
              <w:rPr>
                <w:color w:val="000000" w:themeColor="text1"/>
              </w:rPr>
            </w:pPr>
            <w:r w:rsidRPr="00AF59AD">
              <w:rPr>
                <w:color w:val="000000" w:themeColor="text1"/>
              </w:rPr>
              <w:lastRenderedPageBreak/>
              <w:t>The audience will learn how to shift the memory care and resident engagement paradigm, enable true interdisciplinary collaboration, and implement a true social first approach to memory care.</w:t>
            </w:r>
          </w:p>
          <w:p w14:paraId="392B6570" w14:textId="77777777" w:rsidR="00F53621" w:rsidRPr="00AF59AD" w:rsidRDefault="00F53621" w:rsidP="00AF59AD">
            <w:pPr>
              <w:pStyle w:val="ListParagraph"/>
              <w:ind w:left="360"/>
              <w:rPr>
                <w:color w:val="000000" w:themeColor="text1"/>
              </w:rPr>
            </w:pPr>
            <w:r w:rsidRPr="00AF59AD">
              <w:rPr>
                <w:color w:val="000000" w:themeColor="text1"/>
              </w:rPr>
              <w:t>3 Learning Objectives:</w:t>
            </w:r>
          </w:p>
          <w:p w14:paraId="50DF5D6B" w14:textId="77777777" w:rsidR="00F53621" w:rsidRPr="00AF59AD" w:rsidRDefault="00F53621" w:rsidP="00AF59AD">
            <w:pPr>
              <w:pStyle w:val="ListParagraph"/>
              <w:numPr>
                <w:ilvl w:val="0"/>
                <w:numId w:val="9"/>
              </w:numPr>
              <w:rPr>
                <w:color w:val="000000" w:themeColor="text1"/>
              </w:rPr>
            </w:pPr>
            <w:r w:rsidRPr="00AF59AD">
              <w:rPr>
                <w:color w:val="000000" w:themeColor="text1"/>
              </w:rPr>
              <w:t>Understand how the best memory care products in the US are designed and how to operationalize them in your own community</w:t>
            </w:r>
          </w:p>
          <w:p w14:paraId="240FA2A5" w14:textId="77777777" w:rsidR="00F53621" w:rsidRPr="00AF59AD" w:rsidRDefault="00F53621" w:rsidP="00AF59AD">
            <w:pPr>
              <w:pStyle w:val="ListParagraph"/>
              <w:numPr>
                <w:ilvl w:val="0"/>
                <w:numId w:val="9"/>
              </w:numPr>
              <w:rPr>
                <w:color w:val="000000" w:themeColor="text1"/>
              </w:rPr>
            </w:pPr>
            <w:r w:rsidRPr="00AF59AD">
              <w:rPr>
                <w:color w:val="000000" w:themeColor="text1"/>
              </w:rPr>
              <w:t>Learn how to prioritize the key staffing aspects of a dementia inclusive community</w:t>
            </w:r>
          </w:p>
          <w:p w14:paraId="06DF6671" w14:textId="77777777" w:rsidR="00F53621" w:rsidRPr="00AF59AD" w:rsidRDefault="00F53621" w:rsidP="00AF59AD">
            <w:pPr>
              <w:pStyle w:val="ListParagraph"/>
              <w:numPr>
                <w:ilvl w:val="0"/>
                <w:numId w:val="9"/>
              </w:numPr>
              <w:spacing w:after="160" w:line="259" w:lineRule="auto"/>
              <w:rPr>
                <w:b/>
                <w:bCs/>
                <w:color w:val="000000" w:themeColor="text1"/>
              </w:rPr>
            </w:pPr>
            <w:r w:rsidRPr="00AF59AD">
              <w:rPr>
                <w:color w:val="000000" w:themeColor="text1"/>
              </w:rPr>
              <w:t>Be able to outline strategies to initiate a social based model of dementia care, with engagement as the primary focus.</w:t>
            </w:r>
          </w:p>
          <w:p w14:paraId="7A5B2F40" w14:textId="4369B001" w:rsidR="00F53621" w:rsidRPr="00915F5B" w:rsidRDefault="00AC4313" w:rsidP="00915F5B">
            <w:pPr>
              <w:pStyle w:val="ListParagraph"/>
              <w:ind w:left="360"/>
              <w:rPr>
                <w:color w:val="000000" w:themeColor="text1"/>
              </w:rPr>
            </w:pPr>
            <w:hyperlink r:id="rId56" w:tgtFrame="_blank" w:history="1">
              <w:r w:rsidR="00F53621" w:rsidRPr="00AF59AD">
                <w:rPr>
                  <w:rStyle w:val="Hyperlink"/>
                  <w:b/>
                  <w:bCs/>
                </w:rPr>
                <w:t>REGISTER NOW</w:t>
              </w:r>
            </w:hyperlink>
            <w:hyperlink r:id="rId57" w:tgtFrame="_blank" w:history="1">
              <w:r w:rsidR="00F53621" w:rsidRPr="00AF59AD">
                <w:rPr>
                  <w:rStyle w:val="Hyperlink"/>
                  <w:b/>
                  <w:bCs/>
                  <w:vanish/>
                </w:rPr>
                <w:t>REGISTER ON ZOOM</w:t>
              </w:r>
            </w:hyperlink>
          </w:p>
        </w:tc>
      </w:tr>
      <w:tr w:rsidR="00F53621" w14:paraId="64DE1EA4" w14:textId="77777777" w:rsidTr="00F53621">
        <w:tc>
          <w:tcPr>
            <w:tcW w:w="2963" w:type="dxa"/>
          </w:tcPr>
          <w:p w14:paraId="2E779C97" w14:textId="1EEFECA3" w:rsidR="00F53621" w:rsidRPr="001B5693" w:rsidRDefault="00F53621" w:rsidP="00DD5F1F">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3DBF098C" w14:textId="7D9DDA54" w:rsidR="00F53621" w:rsidRPr="00AF59AD" w:rsidRDefault="00F53621" w:rsidP="00AF59AD">
            <w:pPr>
              <w:pStyle w:val="ListParagraph"/>
              <w:spacing w:after="100" w:afterAutospacing="1" w:line="360" w:lineRule="auto"/>
              <w:ind w:left="360"/>
              <w:rPr>
                <w:b/>
                <w:bCs/>
                <w:color w:val="000000" w:themeColor="text1"/>
              </w:rPr>
            </w:pPr>
            <w:r w:rsidRPr="00736E1A">
              <w:rPr>
                <w:b/>
                <w:bCs/>
                <w:color w:val="000000" w:themeColor="text1"/>
              </w:rPr>
              <w:t>Previously posted webinars and online sessions can be viewed at:</w:t>
            </w:r>
            <w:r>
              <w:rPr>
                <w:b/>
                <w:bCs/>
                <w:color w:val="000000" w:themeColor="text1"/>
              </w:rPr>
              <w:t xml:space="preserve"> </w:t>
            </w:r>
            <w:hyperlink r:id="rId58" w:history="1">
              <w:r w:rsidRPr="004D6E28">
                <w:rPr>
                  <w:rStyle w:val="Hyperlink"/>
                  <w:b/>
                  <w:bCs/>
                </w:rPr>
                <w:t>https://dignityalliancema.org/webinars-and-online-sessions/</w:t>
              </w:r>
            </w:hyperlink>
          </w:p>
        </w:tc>
      </w:tr>
      <w:tr w:rsidR="00F53621" w14:paraId="478498ED" w14:textId="77777777" w:rsidTr="00F53621">
        <w:tc>
          <w:tcPr>
            <w:tcW w:w="2963" w:type="dxa"/>
          </w:tcPr>
          <w:p w14:paraId="69EA029C" w14:textId="0D24B46D" w:rsidR="00F53621" w:rsidRPr="00590699" w:rsidRDefault="00F53621" w:rsidP="00DD5F1F">
            <w:pPr>
              <w:rPr>
                <w:color w:val="000000" w:themeColor="text1"/>
                <w:sz w:val="24"/>
                <w:szCs w:val="24"/>
              </w:rPr>
            </w:pPr>
            <w:r>
              <w:rPr>
                <w:sz w:val="24"/>
                <w:szCs w:val="24"/>
              </w:rPr>
              <w:t>Housing</w:t>
            </w:r>
          </w:p>
        </w:tc>
        <w:tc>
          <w:tcPr>
            <w:tcW w:w="7827" w:type="dxa"/>
            <w:gridSpan w:val="3"/>
          </w:tcPr>
          <w:p w14:paraId="7C1FD2A1" w14:textId="77777777" w:rsidR="00F53621" w:rsidRDefault="00F53621" w:rsidP="00F64E45">
            <w:pPr>
              <w:pStyle w:val="ListParagraph"/>
              <w:numPr>
                <w:ilvl w:val="0"/>
                <w:numId w:val="34"/>
              </w:numPr>
              <w:rPr>
                <w:b/>
                <w:bCs/>
                <w:color w:val="000000" w:themeColor="text1"/>
              </w:rPr>
            </w:pPr>
            <w:r>
              <w:rPr>
                <w:b/>
                <w:bCs/>
                <w:color w:val="000000" w:themeColor="text1"/>
              </w:rPr>
              <w:t>CommonWealth Magazine</w:t>
            </w:r>
          </w:p>
          <w:p w14:paraId="6BE06777" w14:textId="77777777" w:rsidR="00F53621" w:rsidRDefault="00F53621" w:rsidP="00AF59AD">
            <w:pPr>
              <w:pStyle w:val="ListParagraph"/>
              <w:ind w:left="360"/>
              <w:rPr>
                <w:color w:val="000000" w:themeColor="text1"/>
              </w:rPr>
            </w:pPr>
            <w:r>
              <w:rPr>
                <w:color w:val="000000" w:themeColor="text1"/>
              </w:rPr>
              <w:t>October 31, 2022</w:t>
            </w:r>
          </w:p>
          <w:p w14:paraId="1AEE3F89" w14:textId="77777777" w:rsidR="00F53621" w:rsidRDefault="00F53621" w:rsidP="00AF59AD">
            <w:pPr>
              <w:pStyle w:val="ListParagraph"/>
              <w:ind w:left="360"/>
              <w:rPr>
                <w:i/>
                <w:iCs/>
                <w:color w:val="000000" w:themeColor="text1"/>
              </w:rPr>
            </w:pPr>
            <w:r w:rsidRPr="00AF59AD">
              <w:rPr>
                <w:i/>
                <w:iCs/>
                <w:color w:val="000000" w:themeColor="text1"/>
              </w:rPr>
              <w:t>Suburbs stymie new housing growth</w:t>
            </w:r>
          </w:p>
          <w:p w14:paraId="410835A0" w14:textId="77777777" w:rsidR="00F53621" w:rsidRPr="00AF59AD" w:rsidRDefault="00F53621" w:rsidP="00AF59AD">
            <w:pPr>
              <w:pStyle w:val="ListParagraph"/>
              <w:ind w:left="360"/>
              <w:rPr>
                <w:color w:val="000000" w:themeColor="text1"/>
              </w:rPr>
            </w:pPr>
            <w:r w:rsidRPr="00AF59AD">
              <w:rPr>
                <w:color w:val="000000" w:themeColor="text1"/>
              </w:rPr>
              <w:t>A</w:t>
            </w:r>
            <w:hyperlink r:id="rId59" w:tgtFrame="_blank" w:history="1">
              <w:r w:rsidRPr="00AF59AD">
                <w:rPr>
                  <w:rStyle w:val="Hyperlink"/>
                </w:rPr>
                <w:t> new report</w:t>
              </w:r>
            </w:hyperlink>
            <w:r w:rsidRPr="00AF59AD">
              <w:rPr>
                <w:color w:val="000000" w:themeColor="text1"/>
              </w:rPr>
              <w:t xml:space="preserve"> by the Boston Foundation confirmed what Boston area residents already know: There’s not enough housing in Greater Boston, and the housing is too expensive. </w:t>
            </w:r>
          </w:p>
          <w:p w14:paraId="72FE0035" w14:textId="77777777" w:rsidR="00F53621" w:rsidRPr="00AF59AD" w:rsidRDefault="00F53621" w:rsidP="00AF59AD">
            <w:pPr>
              <w:pStyle w:val="ListParagraph"/>
              <w:ind w:left="360"/>
              <w:rPr>
                <w:color w:val="000000" w:themeColor="text1"/>
              </w:rPr>
            </w:pPr>
            <w:r w:rsidRPr="00AF59AD">
              <w:rPr>
                <w:color w:val="000000" w:themeColor="text1"/>
              </w:rPr>
              <w:t>Luc Schuster, executive director of Boston Indicators, the Boston Foundation’s research center, said a big part of the problem is there are higher income suburbs, often built near commuter rail stations, that have been reluctant to build more housing, leaving the job to a handful of communities.</w:t>
            </w:r>
          </w:p>
          <w:p w14:paraId="155ADD3A" w14:textId="77777777" w:rsidR="00F53621" w:rsidRPr="00AF59AD" w:rsidRDefault="00F53621" w:rsidP="00AF59AD">
            <w:pPr>
              <w:pStyle w:val="ListParagraph"/>
              <w:ind w:left="360"/>
              <w:rPr>
                <w:color w:val="000000" w:themeColor="text1"/>
              </w:rPr>
            </w:pPr>
            <w:r w:rsidRPr="00AF59AD">
              <w:rPr>
                <w:color w:val="000000" w:themeColor="text1"/>
              </w:rPr>
              <w:t>“The challenge is that it's really a small subset of municipalities that are doing that new housing construction,” Schuster said. “It's really predominantly metro core communities like Boston, Cambridge, Medford that are doing most of the construction.”</w:t>
            </w:r>
          </w:p>
          <w:p w14:paraId="59E5CA2B" w14:textId="77777777" w:rsidR="00F53621" w:rsidRPr="00AF59AD" w:rsidRDefault="00AC4313" w:rsidP="00AF59AD">
            <w:pPr>
              <w:pStyle w:val="ListParagraph"/>
              <w:ind w:left="360"/>
              <w:rPr>
                <w:color w:val="000000" w:themeColor="text1"/>
              </w:rPr>
            </w:pPr>
            <w:hyperlink r:id="rId60" w:history="1">
              <w:r w:rsidR="00F53621" w:rsidRPr="00CC7608">
                <w:rPr>
                  <w:rStyle w:val="Hyperlink"/>
                </w:rPr>
                <w:t>https://tinyurl.com/BostonHousingReportCard</w:t>
              </w:r>
            </w:hyperlink>
            <w:r w:rsidR="00F53621">
              <w:rPr>
                <w:color w:val="000000" w:themeColor="text1"/>
              </w:rPr>
              <w:t xml:space="preserve"> </w:t>
            </w:r>
          </w:p>
          <w:p w14:paraId="5F89B421" w14:textId="77777777" w:rsidR="00F53621" w:rsidRPr="00F64E45" w:rsidRDefault="00F53621" w:rsidP="00F64E45">
            <w:pPr>
              <w:pStyle w:val="ListParagraph"/>
              <w:numPr>
                <w:ilvl w:val="0"/>
                <w:numId w:val="34"/>
              </w:numPr>
              <w:rPr>
                <w:b/>
                <w:bCs/>
                <w:color w:val="000000" w:themeColor="text1"/>
              </w:rPr>
            </w:pPr>
            <w:r w:rsidRPr="00F64E45">
              <w:rPr>
                <w:b/>
                <w:bCs/>
                <w:color w:val="000000" w:themeColor="text1"/>
              </w:rPr>
              <w:t xml:space="preserve">Updates from the </w:t>
            </w:r>
            <w:r>
              <w:rPr>
                <w:b/>
                <w:bCs/>
                <w:color w:val="000000" w:themeColor="text1"/>
              </w:rPr>
              <w:t xml:space="preserve">City of Boston </w:t>
            </w:r>
            <w:r w:rsidRPr="00F64E45">
              <w:rPr>
                <w:b/>
                <w:bCs/>
                <w:color w:val="000000" w:themeColor="text1"/>
              </w:rPr>
              <w:t>Mayor's Office of Housing</w:t>
            </w:r>
          </w:p>
          <w:p w14:paraId="40D02E08" w14:textId="77777777" w:rsidR="00F53621" w:rsidRDefault="00F53621" w:rsidP="00F64E45">
            <w:pPr>
              <w:pStyle w:val="ListParagraph"/>
              <w:ind w:left="360"/>
              <w:rPr>
                <w:color w:val="000000" w:themeColor="text1"/>
              </w:rPr>
            </w:pPr>
            <w:r>
              <w:rPr>
                <w:color w:val="000000" w:themeColor="text1"/>
              </w:rPr>
              <w:t>October 27, 2022</w:t>
            </w:r>
          </w:p>
          <w:p w14:paraId="0D82ACCB" w14:textId="77777777" w:rsidR="00F53621" w:rsidRDefault="00F53621" w:rsidP="00C7702E">
            <w:pPr>
              <w:pStyle w:val="ListParagraph"/>
              <w:numPr>
                <w:ilvl w:val="0"/>
                <w:numId w:val="9"/>
              </w:numPr>
              <w:rPr>
                <w:color w:val="000000" w:themeColor="text1"/>
              </w:rPr>
            </w:pPr>
            <w:r>
              <w:rPr>
                <w:color w:val="000000" w:themeColor="text1"/>
              </w:rPr>
              <w:t>Jackson Square to Gain New Income-Restricted Housing</w:t>
            </w:r>
          </w:p>
          <w:p w14:paraId="692BB0F3" w14:textId="77777777" w:rsidR="00F53621" w:rsidRDefault="00F53621" w:rsidP="00C7702E">
            <w:pPr>
              <w:pStyle w:val="ListParagraph"/>
              <w:numPr>
                <w:ilvl w:val="0"/>
                <w:numId w:val="9"/>
              </w:numPr>
              <w:rPr>
                <w:color w:val="000000" w:themeColor="text1"/>
              </w:rPr>
            </w:pPr>
            <w:r>
              <w:rPr>
                <w:color w:val="000000" w:themeColor="text1"/>
              </w:rPr>
              <w:t>New Homes on Bowdoin Street</w:t>
            </w:r>
          </w:p>
          <w:p w14:paraId="4C3045E0" w14:textId="77777777" w:rsidR="00F53621" w:rsidRDefault="00F53621" w:rsidP="00C7702E">
            <w:pPr>
              <w:pStyle w:val="ListParagraph"/>
              <w:numPr>
                <w:ilvl w:val="0"/>
                <w:numId w:val="9"/>
              </w:numPr>
              <w:rPr>
                <w:color w:val="000000" w:themeColor="text1"/>
              </w:rPr>
            </w:pPr>
            <w:r>
              <w:rPr>
                <w:color w:val="000000" w:themeColor="text1"/>
              </w:rPr>
              <w:t>City of Boston Rental Relief Fund</w:t>
            </w:r>
          </w:p>
          <w:p w14:paraId="72F575EB" w14:textId="77777777" w:rsidR="00F53621" w:rsidRDefault="00F53621" w:rsidP="00C7702E">
            <w:pPr>
              <w:pStyle w:val="ListParagraph"/>
              <w:numPr>
                <w:ilvl w:val="0"/>
                <w:numId w:val="9"/>
              </w:numPr>
              <w:rPr>
                <w:color w:val="000000" w:themeColor="text1"/>
              </w:rPr>
            </w:pPr>
            <w:r>
              <w:rPr>
                <w:color w:val="000000" w:themeColor="text1"/>
              </w:rPr>
              <w:t>Imaging the Future of Triple Deckers</w:t>
            </w:r>
          </w:p>
          <w:p w14:paraId="4DB9A684" w14:textId="77777777" w:rsidR="00F53621" w:rsidRDefault="00F53621" w:rsidP="00C7702E">
            <w:pPr>
              <w:pStyle w:val="ListParagraph"/>
              <w:numPr>
                <w:ilvl w:val="0"/>
                <w:numId w:val="9"/>
              </w:numPr>
              <w:rPr>
                <w:color w:val="000000" w:themeColor="text1"/>
              </w:rPr>
            </w:pPr>
            <w:r>
              <w:rPr>
                <w:color w:val="000000" w:themeColor="text1"/>
              </w:rPr>
              <w:t>Supportive Housing Division Submits HUD Application in Record Time</w:t>
            </w:r>
          </w:p>
          <w:p w14:paraId="6635F064" w14:textId="77777777" w:rsidR="00F53621" w:rsidRDefault="00F53621" w:rsidP="00C7702E">
            <w:pPr>
              <w:pStyle w:val="ListParagraph"/>
              <w:numPr>
                <w:ilvl w:val="0"/>
                <w:numId w:val="9"/>
              </w:numPr>
              <w:rPr>
                <w:color w:val="000000" w:themeColor="text1"/>
              </w:rPr>
            </w:pPr>
            <w:r>
              <w:rPr>
                <w:color w:val="000000" w:themeColor="text1"/>
              </w:rPr>
              <w:t>Application Window for $50 million Fund Closes</w:t>
            </w:r>
          </w:p>
          <w:p w14:paraId="3E540F62" w14:textId="77777777" w:rsidR="00F53621" w:rsidRDefault="00F53621" w:rsidP="00C7702E">
            <w:pPr>
              <w:pStyle w:val="ListParagraph"/>
              <w:numPr>
                <w:ilvl w:val="0"/>
                <w:numId w:val="9"/>
              </w:numPr>
              <w:rPr>
                <w:color w:val="000000" w:themeColor="text1"/>
              </w:rPr>
            </w:pPr>
            <w:r>
              <w:rPr>
                <w:color w:val="000000" w:themeColor="text1"/>
              </w:rPr>
              <w:t>Progress Continues on Blue Hill Parcels</w:t>
            </w:r>
          </w:p>
          <w:p w14:paraId="39DF0163" w14:textId="77777777" w:rsidR="00F53621" w:rsidRDefault="00AC4313" w:rsidP="00C7702E">
            <w:pPr>
              <w:ind w:left="360"/>
              <w:rPr>
                <w:color w:val="000000" w:themeColor="text1"/>
              </w:rPr>
            </w:pPr>
            <w:hyperlink r:id="rId61" w:history="1">
              <w:r w:rsidR="00F53621" w:rsidRPr="00CC7608">
                <w:rPr>
                  <w:rStyle w:val="Hyperlink"/>
                </w:rPr>
                <w:t>https://tinyurl.com/OctoberUpdatesBostonHousing</w:t>
              </w:r>
            </w:hyperlink>
            <w:r w:rsidR="00F53621">
              <w:rPr>
                <w:color w:val="000000" w:themeColor="text1"/>
              </w:rPr>
              <w:t xml:space="preserve"> </w:t>
            </w:r>
          </w:p>
          <w:p w14:paraId="3B450430" w14:textId="77777777" w:rsidR="00F53621" w:rsidRDefault="00F53621" w:rsidP="002B510A">
            <w:pPr>
              <w:pStyle w:val="ListParagraph"/>
              <w:numPr>
                <w:ilvl w:val="0"/>
                <w:numId w:val="34"/>
              </w:numPr>
              <w:rPr>
                <w:b/>
                <w:bCs/>
                <w:color w:val="000000" w:themeColor="text1"/>
              </w:rPr>
            </w:pPr>
            <w:r>
              <w:rPr>
                <w:b/>
                <w:bCs/>
                <w:color w:val="000000" w:themeColor="text1"/>
              </w:rPr>
              <w:t>*Boston Globe</w:t>
            </w:r>
          </w:p>
          <w:p w14:paraId="61BE7B61" w14:textId="77777777" w:rsidR="00F53621" w:rsidRDefault="00F53621" w:rsidP="002B510A">
            <w:pPr>
              <w:pStyle w:val="ListParagraph"/>
              <w:ind w:left="360"/>
              <w:rPr>
                <w:color w:val="000000" w:themeColor="text1"/>
              </w:rPr>
            </w:pPr>
            <w:r>
              <w:rPr>
                <w:color w:val="000000" w:themeColor="text1"/>
              </w:rPr>
              <w:t>October 26, 2022</w:t>
            </w:r>
          </w:p>
          <w:p w14:paraId="63901F30" w14:textId="77777777" w:rsidR="00F53621" w:rsidRPr="002B510A" w:rsidRDefault="00F53621" w:rsidP="002B510A">
            <w:pPr>
              <w:pStyle w:val="ListParagraph"/>
              <w:ind w:left="360"/>
              <w:rPr>
                <w:i/>
                <w:iCs/>
                <w:color w:val="000000" w:themeColor="text1"/>
              </w:rPr>
            </w:pPr>
            <w:r w:rsidRPr="002B510A">
              <w:rPr>
                <w:i/>
                <w:iCs/>
                <w:color w:val="000000" w:themeColor="text1"/>
              </w:rPr>
              <w:t>NIMBYs bare their fangs at new Mass. housing law</w:t>
            </w:r>
          </w:p>
          <w:p w14:paraId="2B09644F" w14:textId="77777777" w:rsidR="00F53621" w:rsidRDefault="00F53621" w:rsidP="002B510A">
            <w:pPr>
              <w:pStyle w:val="ListParagraph"/>
              <w:ind w:left="360"/>
              <w:rPr>
                <w:color w:val="000000" w:themeColor="text1"/>
              </w:rPr>
            </w:pPr>
            <w:r w:rsidRPr="002B510A">
              <w:rPr>
                <w:color w:val="000000" w:themeColor="text1"/>
              </w:rPr>
              <w:t>If communities thwart a law designed to force them to allow more housing construction, the next governor will need to take a harder line.</w:t>
            </w:r>
            <w:r>
              <w:rPr>
                <w:color w:val="000000" w:themeColor="text1"/>
              </w:rPr>
              <w:t>\</w:t>
            </w:r>
          </w:p>
          <w:p w14:paraId="517318A0" w14:textId="2259E572" w:rsidR="00F53621" w:rsidRPr="00736E1A" w:rsidRDefault="00AC4313" w:rsidP="00DD5F1F">
            <w:pPr>
              <w:spacing w:before="100" w:beforeAutospacing="1" w:after="100" w:afterAutospacing="1"/>
              <w:rPr>
                <w:b/>
                <w:bCs/>
                <w:color w:val="000000" w:themeColor="text1"/>
              </w:rPr>
            </w:pPr>
            <w:hyperlink r:id="rId62" w:history="1">
              <w:r w:rsidR="00F53621" w:rsidRPr="00CC7608">
                <w:rPr>
                  <w:rStyle w:val="Hyperlink"/>
                </w:rPr>
                <w:t>https://tinyurl.com/NIMBYsBareFangs</w:t>
              </w:r>
            </w:hyperlink>
            <w:r w:rsidR="00F53621">
              <w:rPr>
                <w:color w:val="000000" w:themeColor="text1"/>
              </w:rPr>
              <w:t xml:space="preserve"> </w:t>
            </w:r>
          </w:p>
        </w:tc>
      </w:tr>
      <w:tr w:rsidR="00F53621" w14:paraId="6E4E85EF" w14:textId="77777777" w:rsidTr="00F53621">
        <w:tc>
          <w:tcPr>
            <w:tcW w:w="2963" w:type="dxa"/>
          </w:tcPr>
          <w:p w14:paraId="58C47650" w14:textId="14AC569A" w:rsidR="00F53621" w:rsidRDefault="00F53621" w:rsidP="00DD5F1F">
            <w:pPr>
              <w:rPr>
                <w:sz w:val="24"/>
                <w:szCs w:val="24"/>
              </w:rPr>
            </w:pPr>
            <w:r>
              <w:rPr>
                <w:sz w:val="24"/>
                <w:szCs w:val="24"/>
              </w:rPr>
              <w:t>Alzheimer’s and Other Dementia</w:t>
            </w:r>
          </w:p>
        </w:tc>
        <w:tc>
          <w:tcPr>
            <w:tcW w:w="7827" w:type="dxa"/>
            <w:gridSpan w:val="3"/>
          </w:tcPr>
          <w:p w14:paraId="6B2E26F8" w14:textId="77777777" w:rsidR="00F53621" w:rsidRDefault="00F53621" w:rsidP="00DD5F1F">
            <w:pPr>
              <w:pStyle w:val="ListParagraph"/>
              <w:numPr>
                <w:ilvl w:val="0"/>
                <w:numId w:val="34"/>
              </w:numPr>
              <w:rPr>
                <w:b/>
                <w:bCs/>
                <w:color w:val="000000" w:themeColor="text1"/>
              </w:rPr>
            </w:pPr>
            <w:r>
              <w:rPr>
                <w:b/>
                <w:bCs/>
                <w:color w:val="000000" w:themeColor="text1"/>
              </w:rPr>
              <w:t>Centers for Disease Control and Prevention</w:t>
            </w:r>
          </w:p>
          <w:p w14:paraId="6499DE5E" w14:textId="77777777" w:rsidR="00F53621" w:rsidRDefault="00F53621" w:rsidP="002D3234">
            <w:pPr>
              <w:pStyle w:val="ListParagraph"/>
              <w:ind w:left="360"/>
              <w:rPr>
                <w:i/>
                <w:iCs/>
                <w:color w:val="000000" w:themeColor="text1"/>
              </w:rPr>
            </w:pPr>
            <w:r w:rsidRPr="00163EDC">
              <w:rPr>
                <w:i/>
                <w:iCs/>
                <w:color w:val="000000" w:themeColor="text1"/>
              </w:rPr>
              <w:t>Alzheimer’s Disease and Healthy Aging</w:t>
            </w:r>
          </w:p>
          <w:p w14:paraId="7DF4BA19" w14:textId="77777777" w:rsidR="00F53621" w:rsidRPr="00163EDC" w:rsidRDefault="00AC4313" w:rsidP="00163EDC">
            <w:pPr>
              <w:pStyle w:val="ListParagraph"/>
              <w:ind w:left="360"/>
              <w:rPr>
                <w:color w:val="000000" w:themeColor="text1"/>
              </w:rPr>
            </w:pPr>
            <w:hyperlink r:id="rId63" w:history="1">
              <w:r w:rsidR="00F53621" w:rsidRPr="00163EDC">
                <w:rPr>
                  <w:rStyle w:val="Hyperlink"/>
                </w:rPr>
                <w:t>BOLD NOFO (CDC-RFA-DP23-2310)</w:t>
              </w:r>
            </w:hyperlink>
          </w:p>
          <w:p w14:paraId="30945E40" w14:textId="77777777" w:rsidR="00F53621" w:rsidRPr="00163EDC" w:rsidRDefault="00AC4313" w:rsidP="00163EDC">
            <w:pPr>
              <w:pStyle w:val="ListParagraph"/>
              <w:ind w:left="360"/>
              <w:rPr>
                <w:color w:val="000000" w:themeColor="text1"/>
              </w:rPr>
            </w:pPr>
            <w:hyperlink r:id="rId64" w:history="1">
              <w:r w:rsidR="00F53621" w:rsidRPr="00163EDC">
                <w:rPr>
                  <w:rStyle w:val="Hyperlink"/>
                </w:rPr>
                <w:t>The Healthy Brain Resource Center</w:t>
              </w:r>
            </w:hyperlink>
          </w:p>
          <w:p w14:paraId="46F078D1" w14:textId="77777777" w:rsidR="00F53621" w:rsidRPr="00163EDC" w:rsidRDefault="00AC4313" w:rsidP="00163EDC">
            <w:pPr>
              <w:pStyle w:val="ListParagraph"/>
              <w:ind w:left="360"/>
              <w:rPr>
                <w:color w:val="000000" w:themeColor="text1"/>
              </w:rPr>
            </w:pPr>
            <w:hyperlink r:id="rId65" w:history="1">
              <w:r w:rsidR="00F53621" w:rsidRPr="00163EDC">
                <w:rPr>
                  <w:rStyle w:val="Hyperlink"/>
                </w:rPr>
                <w:t>Dementia Risk Reduction</w:t>
              </w:r>
            </w:hyperlink>
          </w:p>
          <w:p w14:paraId="1257D347" w14:textId="77777777" w:rsidR="00F53621" w:rsidRPr="00163EDC" w:rsidRDefault="00AC4313" w:rsidP="00163EDC">
            <w:pPr>
              <w:pStyle w:val="ListParagraph"/>
              <w:ind w:left="360"/>
              <w:rPr>
                <w:color w:val="000000" w:themeColor="text1"/>
              </w:rPr>
            </w:pPr>
            <w:hyperlink r:id="rId66" w:anchor="states1" w:history="1">
              <w:r w:rsidR="00F53621" w:rsidRPr="00163EDC">
                <w:rPr>
                  <w:rStyle w:val="Hyperlink"/>
                </w:rPr>
                <w:t>2020 State Caregiving and SCD Infographics</w:t>
              </w:r>
            </w:hyperlink>
          </w:p>
          <w:p w14:paraId="03FBCF5B" w14:textId="4E510D1B" w:rsidR="00F53621" w:rsidRPr="002B510A" w:rsidRDefault="00AC4313" w:rsidP="002B510A">
            <w:pPr>
              <w:pStyle w:val="ListParagraph"/>
              <w:ind w:left="360"/>
              <w:rPr>
                <w:color w:val="000000" w:themeColor="text1"/>
              </w:rPr>
            </w:pPr>
            <w:hyperlink r:id="rId67" w:history="1">
              <w:r w:rsidR="00F53621" w:rsidRPr="00CC7608">
                <w:rPr>
                  <w:rStyle w:val="Hyperlink"/>
                </w:rPr>
                <w:t>https://tinyurl.com/AlzemiersDiseaseHealthyAging</w:t>
              </w:r>
            </w:hyperlink>
            <w:r w:rsidR="00F53621">
              <w:rPr>
                <w:color w:val="000000" w:themeColor="text1"/>
              </w:rPr>
              <w:t xml:space="preserve"> </w:t>
            </w:r>
          </w:p>
        </w:tc>
      </w:tr>
      <w:tr w:rsidR="00F53621" w14:paraId="6D1BD842" w14:textId="77777777" w:rsidTr="00F53621">
        <w:tc>
          <w:tcPr>
            <w:tcW w:w="2963" w:type="dxa"/>
          </w:tcPr>
          <w:p w14:paraId="394DEBBD" w14:textId="78160866" w:rsidR="00F53621" w:rsidRDefault="00F53621" w:rsidP="00DD5F1F">
            <w:pPr>
              <w:rPr>
                <w:sz w:val="24"/>
                <w:szCs w:val="24"/>
              </w:rPr>
            </w:pPr>
            <w:r>
              <w:rPr>
                <w:sz w:val="24"/>
                <w:szCs w:val="24"/>
              </w:rPr>
              <w:lastRenderedPageBreak/>
              <w:t>Social Isolation / Loneliness</w:t>
            </w:r>
          </w:p>
        </w:tc>
        <w:tc>
          <w:tcPr>
            <w:tcW w:w="7827" w:type="dxa"/>
            <w:gridSpan w:val="3"/>
          </w:tcPr>
          <w:p w14:paraId="2A483B3E" w14:textId="77777777" w:rsidR="00F53621" w:rsidRDefault="00F53621" w:rsidP="00163EDC">
            <w:pPr>
              <w:pStyle w:val="ListParagraph"/>
              <w:numPr>
                <w:ilvl w:val="0"/>
                <w:numId w:val="34"/>
              </w:numPr>
              <w:spacing w:after="160" w:line="259" w:lineRule="auto"/>
              <w:rPr>
                <w:b/>
                <w:bCs/>
                <w:color w:val="000000" w:themeColor="text1"/>
              </w:rPr>
            </w:pPr>
            <w:r>
              <w:rPr>
                <w:b/>
                <w:bCs/>
                <w:color w:val="000000" w:themeColor="text1"/>
              </w:rPr>
              <w:t>Centers for Disease Control and Prevention</w:t>
            </w:r>
          </w:p>
          <w:p w14:paraId="3015861A" w14:textId="77777777" w:rsidR="00F53621" w:rsidRDefault="00F53621" w:rsidP="00163EDC">
            <w:pPr>
              <w:pStyle w:val="ListParagraph"/>
              <w:ind w:left="360"/>
              <w:rPr>
                <w:i/>
                <w:iCs/>
                <w:color w:val="000000" w:themeColor="text1"/>
              </w:rPr>
            </w:pPr>
            <w:r w:rsidRPr="00163EDC">
              <w:rPr>
                <w:i/>
                <w:iCs/>
                <w:color w:val="000000" w:themeColor="text1"/>
              </w:rPr>
              <w:t>Loneliness and Social Isolation Linked to Serious Health Conditions</w:t>
            </w:r>
          </w:p>
          <w:p w14:paraId="44C66DBC" w14:textId="77777777" w:rsidR="00F53621" w:rsidRPr="00163EDC" w:rsidRDefault="00F53621" w:rsidP="00163EDC">
            <w:pPr>
              <w:pStyle w:val="ListParagraph"/>
              <w:ind w:left="360"/>
              <w:rPr>
                <w:color w:val="000000" w:themeColor="text1"/>
              </w:rPr>
            </w:pPr>
            <w:r w:rsidRPr="00163EDC">
              <w:rPr>
                <w:color w:val="000000" w:themeColor="text1"/>
              </w:rPr>
              <w:t>Loneliness and social isolation in older adults are serious public health risks affecting a significant number of people in the United States and putting them at risk for dementia and other serious medical conditions.</w:t>
            </w:r>
          </w:p>
          <w:p w14:paraId="0B6C9A6B" w14:textId="77777777" w:rsidR="00F53621" w:rsidRPr="00163EDC" w:rsidRDefault="00F53621" w:rsidP="00163EDC">
            <w:pPr>
              <w:pStyle w:val="ListParagraph"/>
              <w:ind w:left="360"/>
              <w:rPr>
                <w:color w:val="000000" w:themeColor="text1"/>
              </w:rPr>
            </w:pPr>
            <w:r w:rsidRPr="00163EDC">
              <w:rPr>
                <w:color w:val="000000" w:themeColor="text1"/>
              </w:rPr>
              <w:t xml:space="preserve">A </w:t>
            </w:r>
            <w:hyperlink r:id="rId68" w:history="1">
              <w:r w:rsidRPr="00163EDC">
                <w:rPr>
                  <w:rStyle w:val="Hyperlink"/>
                </w:rPr>
                <w:t>report</w:t>
              </w:r>
            </w:hyperlink>
            <w:r w:rsidRPr="00163EDC">
              <w:rPr>
                <w:color w:val="000000" w:themeColor="text1"/>
              </w:rPr>
              <w:t> from the National Academies of Sciences, Engineering, and Medicine (NASEM) points out that more than one-third of adults aged 45 and older feel lonely, and nearly one-fourth of adults aged 65 and older are considered to be socially isolated.</w:t>
            </w:r>
            <w:r w:rsidRPr="00163EDC">
              <w:rPr>
                <w:color w:val="000000" w:themeColor="text1"/>
                <w:vertAlign w:val="superscript"/>
              </w:rPr>
              <w:t>1</w:t>
            </w:r>
            <w:r w:rsidRPr="00163EDC">
              <w:rPr>
                <w:color w:val="000000" w:themeColor="text1"/>
              </w:rPr>
              <w:t xml:space="preserve"> Older adults are at increased risk for loneliness and social isolation because they are more likely to face factors such as living alone, the loss of family or friends, chronic illness, and hearing loss.</w:t>
            </w:r>
          </w:p>
          <w:p w14:paraId="606CBB88" w14:textId="77777777" w:rsidR="00F53621" w:rsidRPr="00163EDC" w:rsidRDefault="00F53621" w:rsidP="00163EDC">
            <w:pPr>
              <w:pStyle w:val="ListParagraph"/>
              <w:ind w:left="360"/>
              <w:rPr>
                <w:color w:val="000000" w:themeColor="text1"/>
              </w:rPr>
            </w:pPr>
            <w:r w:rsidRPr="00163EDC">
              <w:rPr>
                <w:color w:val="000000" w:themeColor="text1"/>
              </w:rPr>
              <w:t>Loneliness is the feeling of being alone, regardless of the amount of social contact. Social isolation is a lack of social connections. Social isolation can lead to loneliness in some people, while others can feel lonely without being socially isolated.</w:t>
            </w:r>
          </w:p>
          <w:p w14:paraId="4663473E" w14:textId="77777777" w:rsidR="00F53621" w:rsidRPr="00163EDC" w:rsidRDefault="00F53621" w:rsidP="00163EDC">
            <w:pPr>
              <w:pStyle w:val="ListParagraph"/>
              <w:ind w:left="360"/>
              <w:rPr>
                <w:color w:val="000000" w:themeColor="text1"/>
              </w:rPr>
            </w:pPr>
            <w:r w:rsidRPr="00163EDC">
              <w:rPr>
                <w:color w:val="000000" w:themeColor="text1"/>
              </w:rPr>
              <w:t xml:space="preserve">Health Risks of Loneliness </w:t>
            </w:r>
          </w:p>
          <w:p w14:paraId="69B0F282" w14:textId="77777777" w:rsidR="00F53621" w:rsidRPr="00163EDC" w:rsidRDefault="00F53621" w:rsidP="00163EDC">
            <w:pPr>
              <w:pStyle w:val="ListParagraph"/>
              <w:ind w:left="360"/>
              <w:rPr>
                <w:color w:val="000000" w:themeColor="text1"/>
              </w:rPr>
            </w:pPr>
            <w:r w:rsidRPr="00163EDC">
              <w:rPr>
                <w:color w:val="000000" w:themeColor="text1"/>
              </w:rPr>
              <w:t>Although it’s hard to measure social isolation and loneliness precisely, there is strong evidence that many adults aged 50 and older are socially isolated or lonely in ways that put their health at risk. Recent studies found that:</w:t>
            </w:r>
          </w:p>
          <w:p w14:paraId="44544F06" w14:textId="77777777" w:rsidR="00F53621" w:rsidRPr="00163EDC" w:rsidRDefault="00F53621" w:rsidP="00163EDC">
            <w:pPr>
              <w:pStyle w:val="ListParagraph"/>
              <w:numPr>
                <w:ilvl w:val="0"/>
                <w:numId w:val="46"/>
              </w:numPr>
              <w:rPr>
                <w:color w:val="000000" w:themeColor="text1"/>
              </w:rPr>
            </w:pPr>
            <w:r w:rsidRPr="00163EDC">
              <w:rPr>
                <w:color w:val="000000" w:themeColor="text1"/>
              </w:rPr>
              <w:t>Social isolation significantly increased a person’s risk of premature death from all causes, a risk that may rival those of smoking, obesity, and physical inactivity.</w:t>
            </w:r>
            <w:r w:rsidRPr="00163EDC">
              <w:rPr>
                <w:color w:val="000000" w:themeColor="text1"/>
                <w:vertAlign w:val="superscript"/>
              </w:rPr>
              <w:t>1</w:t>
            </w:r>
          </w:p>
          <w:p w14:paraId="7168854C" w14:textId="77777777" w:rsidR="00F53621" w:rsidRPr="00163EDC" w:rsidRDefault="00F53621" w:rsidP="00163EDC">
            <w:pPr>
              <w:pStyle w:val="ListParagraph"/>
              <w:numPr>
                <w:ilvl w:val="0"/>
                <w:numId w:val="46"/>
              </w:numPr>
              <w:rPr>
                <w:color w:val="000000" w:themeColor="text1"/>
              </w:rPr>
            </w:pPr>
            <w:r w:rsidRPr="00163EDC">
              <w:rPr>
                <w:color w:val="000000" w:themeColor="text1"/>
              </w:rPr>
              <w:t>Social isolation was associated with about a 50% percent increased risk of dementia.</w:t>
            </w:r>
            <w:r w:rsidRPr="00163EDC">
              <w:rPr>
                <w:color w:val="000000" w:themeColor="text1"/>
                <w:vertAlign w:val="superscript"/>
              </w:rPr>
              <w:t>1</w:t>
            </w:r>
          </w:p>
          <w:p w14:paraId="51CEB8EF" w14:textId="77777777" w:rsidR="00F53621" w:rsidRPr="00163EDC" w:rsidRDefault="00F53621" w:rsidP="00163EDC">
            <w:pPr>
              <w:pStyle w:val="ListParagraph"/>
              <w:numPr>
                <w:ilvl w:val="0"/>
                <w:numId w:val="46"/>
              </w:numPr>
              <w:rPr>
                <w:color w:val="000000" w:themeColor="text1"/>
              </w:rPr>
            </w:pPr>
            <w:r w:rsidRPr="00163EDC">
              <w:rPr>
                <w:color w:val="000000" w:themeColor="text1"/>
              </w:rPr>
              <w:t>Poor social relationships (characterized by social isolation or loneliness) was associated with a 29% increased risk of heart disease and a 32% increased risk of stroke.</w:t>
            </w:r>
            <w:r w:rsidRPr="00163EDC">
              <w:rPr>
                <w:color w:val="000000" w:themeColor="text1"/>
                <w:vertAlign w:val="superscript"/>
              </w:rPr>
              <w:t>1</w:t>
            </w:r>
          </w:p>
          <w:p w14:paraId="02997A46" w14:textId="77777777" w:rsidR="00F53621" w:rsidRPr="00163EDC" w:rsidRDefault="00F53621" w:rsidP="00163EDC">
            <w:pPr>
              <w:pStyle w:val="ListParagraph"/>
              <w:numPr>
                <w:ilvl w:val="0"/>
                <w:numId w:val="46"/>
              </w:numPr>
              <w:rPr>
                <w:color w:val="000000" w:themeColor="text1"/>
              </w:rPr>
            </w:pPr>
            <w:r w:rsidRPr="00163EDC">
              <w:rPr>
                <w:color w:val="000000" w:themeColor="text1"/>
              </w:rPr>
              <w:t>Loneliness was associated with higher rates of depression, anxiety, and suicide.</w:t>
            </w:r>
          </w:p>
          <w:p w14:paraId="54F493EA" w14:textId="77777777" w:rsidR="00F53621" w:rsidRPr="00163EDC" w:rsidRDefault="00F53621" w:rsidP="00163EDC">
            <w:pPr>
              <w:pStyle w:val="ListParagraph"/>
              <w:numPr>
                <w:ilvl w:val="0"/>
                <w:numId w:val="46"/>
              </w:numPr>
              <w:rPr>
                <w:color w:val="000000" w:themeColor="text1"/>
              </w:rPr>
            </w:pPr>
            <w:r w:rsidRPr="00163EDC">
              <w:rPr>
                <w:color w:val="000000" w:themeColor="text1"/>
              </w:rPr>
              <w:t>Loneliness among heart failure patients was associated with a nearly 4 times increased risk of death, 68% increased risk of hospitalization, and 57% increased risk of emergency department visits.</w:t>
            </w:r>
            <w:r w:rsidRPr="00163EDC">
              <w:rPr>
                <w:color w:val="000000" w:themeColor="text1"/>
                <w:vertAlign w:val="superscript"/>
              </w:rPr>
              <w:t>1</w:t>
            </w:r>
          </w:p>
          <w:p w14:paraId="7D597CF6" w14:textId="45DB5299" w:rsidR="00F53621" w:rsidRPr="00163EDC" w:rsidRDefault="00AC4313" w:rsidP="002D3234">
            <w:pPr>
              <w:pStyle w:val="ListParagraph"/>
              <w:ind w:left="360"/>
              <w:rPr>
                <w:color w:val="000000" w:themeColor="text1"/>
              </w:rPr>
            </w:pPr>
            <w:hyperlink r:id="rId69" w:history="1">
              <w:r w:rsidR="00F53621" w:rsidRPr="00CC7608">
                <w:rPr>
                  <w:rStyle w:val="Hyperlink"/>
                </w:rPr>
                <w:t>https://tinyurl.com/CDCLonelinessSocialIsolation</w:t>
              </w:r>
            </w:hyperlink>
            <w:r w:rsidR="00F53621">
              <w:rPr>
                <w:color w:val="000000" w:themeColor="text1"/>
              </w:rPr>
              <w:t xml:space="preserve"> </w:t>
            </w:r>
          </w:p>
        </w:tc>
      </w:tr>
      <w:tr w:rsidR="00F53621" w14:paraId="4DB878AC" w14:textId="77777777" w:rsidTr="00F53621">
        <w:tc>
          <w:tcPr>
            <w:tcW w:w="2963" w:type="dxa"/>
          </w:tcPr>
          <w:p w14:paraId="08518639" w14:textId="3A8EA075" w:rsidR="00F53621" w:rsidRDefault="00F53621" w:rsidP="00DD5F1F">
            <w:pPr>
              <w:rPr>
                <w:sz w:val="24"/>
                <w:szCs w:val="24"/>
              </w:rPr>
            </w:pPr>
            <w:proofErr w:type="spellStart"/>
            <w:r>
              <w:rPr>
                <w:sz w:val="24"/>
                <w:szCs w:val="24"/>
              </w:rPr>
              <w:t>Covid</w:t>
            </w:r>
            <w:proofErr w:type="spellEnd"/>
          </w:p>
        </w:tc>
        <w:tc>
          <w:tcPr>
            <w:tcW w:w="7827" w:type="dxa"/>
            <w:gridSpan w:val="3"/>
          </w:tcPr>
          <w:p w14:paraId="1CBD07CD" w14:textId="77777777" w:rsidR="00F53621" w:rsidRDefault="00F53621" w:rsidP="00DD5F1F">
            <w:pPr>
              <w:pStyle w:val="ListParagraph"/>
              <w:numPr>
                <w:ilvl w:val="0"/>
                <w:numId w:val="34"/>
              </w:numPr>
              <w:rPr>
                <w:b/>
                <w:bCs/>
                <w:color w:val="000000" w:themeColor="text1"/>
              </w:rPr>
            </w:pPr>
            <w:r>
              <w:rPr>
                <w:b/>
                <w:bCs/>
                <w:color w:val="000000" w:themeColor="text1"/>
              </w:rPr>
              <w:t>*Washington Post</w:t>
            </w:r>
          </w:p>
          <w:p w14:paraId="1AE0FA3F" w14:textId="77777777" w:rsidR="00F53621" w:rsidRDefault="00F53621" w:rsidP="009E2D58">
            <w:pPr>
              <w:pStyle w:val="ListParagraph"/>
              <w:ind w:left="360"/>
              <w:rPr>
                <w:color w:val="000000" w:themeColor="text1"/>
              </w:rPr>
            </w:pPr>
            <w:r>
              <w:rPr>
                <w:color w:val="000000" w:themeColor="text1"/>
              </w:rPr>
              <w:t>October 26, 2022</w:t>
            </w:r>
          </w:p>
          <w:p w14:paraId="43ED1442" w14:textId="77777777" w:rsidR="00F53621" w:rsidRDefault="00F53621" w:rsidP="009E2D58">
            <w:pPr>
              <w:pStyle w:val="ListParagraph"/>
              <w:ind w:left="360"/>
              <w:rPr>
                <w:i/>
                <w:iCs/>
                <w:color w:val="000000" w:themeColor="text1"/>
              </w:rPr>
            </w:pPr>
            <w:r w:rsidRPr="009E2D58">
              <w:rPr>
                <w:i/>
                <w:iCs/>
                <w:color w:val="000000" w:themeColor="text1"/>
              </w:rPr>
              <w:t>For those still trying to duck covid, the isolation is worse than ever</w:t>
            </w:r>
          </w:p>
          <w:p w14:paraId="792F0BDA" w14:textId="77777777" w:rsidR="00F53621" w:rsidRDefault="00F53621" w:rsidP="009E2D58">
            <w:pPr>
              <w:pStyle w:val="ListParagraph"/>
              <w:ind w:left="360"/>
              <w:rPr>
                <w:color w:val="000000" w:themeColor="text1"/>
              </w:rPr>
            </w:pPr>
            <w:r w:rsidRPr="009E2D58">
              <w:rPr>
                <w:color w:val="000000" w:themeColor="text1"/>
              </w:rPr>
              <w:t>Some members of the masked minority have reorganized their lives indefinitely</w:t>
            </w:r>
            <w:r>
              <w:rPr>
                <w:color w:val="000000" w:themeColor="text1"/>
              </w:rPr>
              <w:t>.</w:t>
            </w:r>
          </w:p>
          <w:p w14:paraId="1CE6AF45" w14:textId="77777777" w:rsidR="00F53621" w:rsidRDefault="00F53621" w:rsidP="009E2D58">
            <w:pPr>
              <w:pStyle w:val="ListParagraph"/>
              <w:ind w:left="360"/>
              <w:rPr>
                <w:color w:val="000000" w:themeColor="text1"/>
              </w:rPr>
            </w:pPr>
            <w:r w:rsidRPr="009E2D58">
              <w:rPr>
                <w:color w:val="000000" w:themeColor="text1"/>
              </w:rPr>
              <w:t xml:space="preserve">There’s no reliable tally of the people who are “Still COVIDing,” but certainly they’re in the minority. A </w:t>
            </w:r>
            <w:hyperlink r:id="rId70" w:tgtFrame="_blank" w:history="1">
              <w:r w:rsidRPr="009E2D58">
                <w:rPr>
                  <w:rStyle w:val="Hyperlink"/>
                </w:rPr>
                <w:t>September poll</w:t>
              </w:r>
            </w:hyperlink>
            <w:r w:rsidRPr="009E2D58">
              <w:rPr>
                <w:color w:val="000000" w:themeColor="text1"/>
              </w:rPr>
              <w:t xml:space="preserve"> by Monmouth University found that 22 percent of people are very concerned about a family member becoming seriously ill with covid, compared with 45 percent the previous September. And a quarter of Americans supported mask mandates and social distancing guidelines, down from 63 percent last September.</w:t>
            </w:r>
          </w:p>
          <w:p w14:paraId="58DEB452" w14:textId="77777777" w:rsidR="00F53621" w:rsidRPr="009E2D58" w:rsidRDefault="00F53621" w:rsidP="009E2D58">
            <w:pPr>
              <w:pStyle w:val="ListParagraph"/>
              <w:ind w:left="360"/>
              <w:rPr>
                <w:color w:val="000000" w:themeColor="text1"/>
              </w:rPr>
            </w:pPr>
            <w:r w:rsidRPr="009E2D58">
              <w:rPr>
                <w:color w:val="000000" w:themeColor="text1"/>
              </w:rPr>
              <w:lastRenderedPageBreak/>
              <w:t>People who continue to take many precautions know that when President Biden said “the pandemic is over” during an interview last month, he was reflecting a popular attitude: The available vaccines and medicines have made things safe enough, for enough people, that we can finally close the book on 2020 and start partying — or, at least, living — like it’s 2019 again.</w:t>
            </w:r>
          </w:p>
          <w:p w14:paraId="72B887DA" w14:textId="77777777" w:rsidR="00F53621" w:rsidRDefault="00F53621" w:rsidP="009E2D58">
            <w:pPr>
              <w:pStyle w:val="ListParagraph"/>
              <w:ind w:left="360"/>
              <w:rPr>
                <w:color w:val="000000" w:themeColor="text1"/>
              </w:rPr>
            </w:pPr>
            <w:r w:rsidRPr="009E2D58">
              <w:rPr>
                <w:color w:val="000000" w:themeColor="text1"/>
              </w:rPr>
              <w:t>Which makes it that much more isolating for the people who are still in pandemic mode.</w:t>
            </w:r>
            <w:r>
              <w:rPr>
                <w:color w:val="000000" w:themeColor="text1"/>
              </w:rPr>
              <w:t xml:space="preserve"> . .</w:t>
            </w:r>
          </w:p>
          <w:p w14:paraId="2C409CC6" w14:textId="77777777" w:rsidR="00F53621" w:rsidRPr="009E2D58" w:rsidRDefault="00F53621" w:rsidP="009E2D58">
            <w:pPr>
              <w:pStyle w:val="ListParagraph"/>
              <w:ind w:left="360"/>
              <w:rPr>
                <w:color w:val="000000" w:themeColor="text1"/>
              </w:rPr>
            </w:pPr>
            <w:r w:rsidRPr="00C95550">
              <w:rPr>
                <w:color w:val="000000" w:themeColor="text1"/>
              </w:rPr>
              <w:t>People who are still taking all available precautions largely fall into two groups: those with underlying health conditions for whom contracting the covid-19 virus — or, in some cases, even getting the vaccine — could be very dangerous; and those who just don’t want to get this virus, either because they fear acute illness or long-term deleterious effects. Both camps have largely given up waiting for a light at the end of the tunnel. They view covid as here to stay and have reordered their lives accordingly.</w:t>
            </w:r>
          </w:p>
          <w:p w14:paraId="45CB2508" w14:textId="77777777" w:rsidR="00F53621" w:rsidRPr="009E2D58" w:rsidRDefault="00AC4313" w:rsidP="009E2D58">
            <w:pPr>
              <w:pStyle w:val="ListParagraph"/>
              <w:ind w:left="360"/>
              <w:rPr>
                <w:color w:val="000000" w:themeColor="text1"/>
              </w:rPr>
            </w:pPr>
            <w:hyperlink r:id="rId71" w:history="1">
              <w:r w:rsidR="00F53621" w:rsidRPr="00CC7608">
                <w:rPr>
                  <w:rStyle w:val="Hyperlink"/>
                </w:rPr>
                <w:t>https://tinyurl.com/IsolationWorseThanEver</w:t>
              </w:r>
            </w:hyperlink>
            <w:r w:rsidR="00F53621">
              <w:rPr>
                <w:color w:val="000000" w:themeColor="text1"/>
              </w:rPr>
              <w:t xml:space="preserve"> </w:t>
            </w:r>
          </w:p>
          <w:p w14:paraId="1D587A3A" w14:textId="77777777" w:rsidR="00F53621" w:rsidRDefault="00F53621" w:rsidP="00DD5F1F">
            <w:pPr>
              <w:pStyle w:val="ListParagraph"/>
              <w:numPr>
                <w:ilvl w:val="0"/>
                <w:numId w:val="34"/>
              </w:numPr>
              <w:rPr>
                <w:b/>
                <w:bCs/>
                <w:color w:val="000000" w:themeColor="text1"/>
              </w:rPr>
            </w:pPr>
            <w:r>
              <w:rPr>
                <w:b/>
                <w:bCs/>
                <w:color w:val="000000" w:themeColor="text1"/>
              </w:rPr>
              <w:t>Patch.com</w:t>
            </w:r>
          </w:p>
          <w:p w14:paraId="6655C023" w14:textId="77777777" w:rsidR="00F53621" w:rsidRDefault="00F53621" w:rsidP="00ED04CD">
            <w:pPr>
              <w:pStyle w:val="ListParagraph"/>
              <w:ind w:left="360"/>
              <w:rPr>
                <w:color w:val="000000" w:themeColor="text1"/>
              </w:rPr>
            </w:pPr>
            <w:r>
              <w:rPr>
                <w:color w:val="000000" w:themeColor="text1"/>
              </w:rPr>
              <w:t>October 26, 2022</w:t>
            </w:r>
          </w:p>
          <w:p w14:paraId="02B8D9FB" w14:textId="77777777" w:rsidR="00F53621" w:rsidRDefault="00F53621" w:rsidP="00ED04CD">
            <w:pPr>
              <w:pStyle w:val="ListParagraph"/>
              <w:ind w:left="360"/>
              <w:rPr>
                <w:i/>
                <w:iCs/>
                <w:color w:val="000000" w:themeColor="text1"/>
              </w:rPr>
            </w:pPr>
            <w:r w:rsidRPr="00824E2E">
              <w:rPr>
                <w:i/>
                <w:iCs/>
                <w:color w:val="000000" w:themeColor="text1"/>
              </w:rPr>
              <w:t>'Tripledemic' Warning as Respiratory Illness Cases Rise In MA</w:t>
            </w:r>
          </w:p>
          <w:p w14:paraId="088F2ECE" w14:textId="77777777" w:rsidR="00F53621" w:rsidRPr="00824E2E" w:rsidRDefault="00F53621" w:rsidP="00824E2E">
            <w:pPr>
              <w:pStyle w:val="ListParagraph"/>
              <w:ind w:left="360"/>
              <w:rPr>
                <w:color w:val="000000" w:themeColor="text1"/>
              </w:rPr>
            </w:pPr>
            <w:r w:rsidRPr="00824E2E">
              <w:rPr>
                <w:color w:val="000000" w:themeColor="text1"/>
              </w:rPr>
              <w:t>Positive test results for respiratory syncytial virus have been rising recently in Massachusetts, according to CDC data.</w:t>
            </w:r>
          </w:p>
          <w:p w14:paraId="7803464A" w14:textId="77777777" w:rsidR="00F53621" w:rsidRPr="00824E2E" w:rsidRDefault="00F53621" w:rsidP="00824E2E">
            <w:pPr>
              <w:pStyle w:val="ListParagraph"/>
              <w:ind w:left="360"/>
              <w:rPr>
                <w:color w:val="000000" w:themeColor="text1"/>
              </w:rPr>
            </w:pPr>
            <w:r w:rsidRPr="00824E2E">
              <w:rPr>
                <w:color w:val="000000" w:themeColor="text1"/>
              </w:rPr>
              <w:t xml:space="preserve">Nationally, some </w:t>
            </w:r>
            <w:hyperlink r:id="rId72" w:tgtFrame="_blank" w:history="1">
              <w:r w:rsidRPr="00824E2E">
                <w:rPr>
                  <w:rStyle w:val="Hyperlink"/>
                </w:rPr>
                <w:t>7,334 RSV tests came back positive</w:t>
              </w:r>
            </w:hyperlink>
            <w:r w:rsidRPr="00824E2E">
              <w:rPr>
                <w:color w:val="000000" w:themeColor="text1"/>
              </w:rPr>
              <w:t xml:space="preserve"> for the week ending Oct. 15, up from 6,518 the week before that and 5,210 the week before that, according to data from the Centers for Disease Control and Prevention.</w:t>
            </w:r>
          </w:p>
          <w:p w14:paraId="30AC7139" w14:textId="77777777" w:rsidR="00F53621" w:rsidRPr="00824E2E" w:rsidRDefault="00F53621" w:rsidP="00824E2E">
            <w:pPr>
              <w:pStyle w:val="ListParagraph"/>
              <w:ind w:left="360"/>
              <w:rPr>
                <w:color w:val="000000" w:themeColor="text1"/>
              </w:rPr>
            </w:pPr>
            <w:r w:rsidRPr="00824E2E">
              <w:rPr>
                <w:color w:val="000000" w:themeColor="text1"/>
              </w:rPr>
              <w:t xml:space="preserve">In Massachusetts, PCR tests have detected a recent uptick in RSV. Over the first week of October, about 8.6 percent of about 1,000 PCR tests were positive — but both the number of tests and the positive percentage have risen since then, according to CDC data. </w:t>
            </w:r>
          </w:p>
          <w:p w14:paraId="62805512" w14:textId="77777777" w:rsidR="00F53621" w:rsidRPr="00824E2E" w:rsidRDefault="00F53621" w:rsidP="00824E2E">
            <w:pPr>
              <w:pStyle w:val="ListParagraph"/>
              <w:ind w:left="360"/>
              <w:rPr>
                <w:color w:val="000000" w:themeColor="text1"/>
              </w:rPr>
            </w:pPr>
            <w:r w:rsidRPr="00824E2E">
              <w:rPr>
                <w:color w:val="000000" w:themeColor="text1"/>
              </w:rPr>
              <w:t>Here's how RSV has risen in Massachusetts in recent weeks:</w:t>
            </w:r>
          </w:p>
          <w:p w14:paraId="704C8AAC" w14:textId="77777777" w:rsidR="00F53621" w:rsidRPr="00824E2E" w:rsidRDefault="00F53621" w:rsidP="00824E2E">
            <w:pPr>
              <w:pStyle w:val="ListParagraph"/>
              <w:numPr>
                <w:ilvl w:val="0"/>
                <w:numId w:val="47"/>
              </w:numPr>
              <w:rPr>
                <w:color w:val="000000" w:themeColor="text1"/>
              </w:rPr>
            </w:pPr>
            <w:r w:rsidRPr="00824E2E">
              <w:rPr>
                <w:color w:val="000000" w:themeColor="text1"/>
              </w:rPr>
              <w:t>Oct. 8 — 11.3 percent positive out of 1,136 tests</w:t>
            </w:r>
          </w:p>
          <w:p w14:paraId="4370E158" w14:textId="77777777" w:rsidR="00F53621" w:rsidRPr="00824E2E" w:rsidRDefault="00F53621" w:rsidP="00824E2E">
            <w:pPr>
              <w:pStyle w:val="ListParagraph"/>
              <w:numPr>
                <w:ilvl w:val="0"/>
                <w:numId w:val="47"/>
              </w:numPr>
              <w:rPr>
                <w:color w:val="000000" w:themeColor="text1"/>
              </w:rPr>
            </w:pPr>
            <w:r w:rsidRPr="00824E2E">
              <w:rPr>
                <w:color w:val="000000" w:themeColor="text1"/>
              </w:rPr>
              <w:t>Oct. 15 — 15.1 percent positive out of 1,174 tests</w:t>
            </w:r>
          </w:p>
          <w:p w14:paraId="5C81C65B" w14:textId="77777777" w:rsidR="00F53621" w:rsidRPr="00824E2E" w:rsidRDefault="00F53621" w:rsidP="00824E2E">
            <w:pPr>
              <w:pStyle w:val="ListParagraph"/>
              <w:numPr>
                <w:ilvl w:val="0"/>
                <w:numId w:val="47"/>
              </w:numPr>
              <w:rPr>
                <w:color w:val="000000" w:themeColor="text1"/>
              </w:rPr>
            </w:pPr>
            <w:r w:rsidRPr="00824E2E">
              <w:rPr>
                <w:color w:val="000000" w:themeColor="text1"/>
              </w:rPr>
              <w:t>Oct. 22 — 17.2 percent positive out of 1,204 tests</w:t>
            </w:r>
          </w:p>
          <w:p w14:paraId="79A385A5" w14:textId="77777777" w:rsidR="00F53621" w:rsidRPr="00824E2E" w:rsidRDefault="00AC4313" w:rsidP="00ED04CD">
            <w:pPr>
              <w:pStyle w:val="ListParagraph"/>
              <w:ind w:left="360"/>
              <w:rPr>
                <w:color w:val="000000" w:themeColor="text1"/>
              </w:rPr>
            </w:pPr>
            <w:hyperlink r:id="rId73" w:history="1">
              <w:r w:rsidR="00F53621" w:rsidRPr="00CC7608">
                <w:rPr>
                  <w:rStyle w:val="Hyperlink"/>
                </w:rPr>
                <w:t>https://tinyurl.com/TripledemicWarning</w:t>
              </w:r>
            </w:hyperlink>
            <w:r w:rsidR="00F53621">
              <w:rPr>
                <w:color w:val="000000" w:themeColor="text1"/>
              </w:rPr>
              <w:t xml:space="preserve"> </w:t>
            </w:r>
          </w:p>
          <w:p w14:paraId="114AFD0F" w14:textId="77777777" w:rsidR="00F53621" w:rsidRDefault="00F53621" w:rsidP="00DD5F1F">
            <w:pPr>
              <w:pStyle w:val="ListParagraph"/>
              <w:numPr>
                <w:ilvl w:val="0"/>
                <w:numId w:val="34"/>
              </w:numPr>
              <w:rPr>
                <w:b/>
                <w:bCs/>
                <w:color w:val="000000" w:themeColor="text1"/>
              </w:rPr>
            </w:pPr>
            <w:r w:rsidRPr="002D3234">
              <w:rPr>
                <w:b/>
                <w:bCs/>
                <w:color w:val="000000" w:themeColor="text1"/>
              </w:rPr>
              <w:t>Morbidity and Mortality Weekly Report (MMWR</w:t>
            </w:r>
            <w:r>
              <w:rPr>
                <w:b/>
                <w:bCs/>
                <w:color w:val="000000" w:themeColor="text1"/>
              </w:rPr>
              <w:t>)</w:t>
            </w:r>
          </w:p>
          <w:p w14:paraId="04DAF481" w14:textId="77777777" w:rsidR="00F53621" w:rsidRDefault="00F53621" w:rsidP="002D3234">
            <w:pPr>
              <w:pStyle w:val="ListParagraph"/>
              <w:ind w:left="360"/>
              <w:rPr>
                <w:color w:val="000000" w:themeColor="text1"/>
              </w:rPr>
            </w:pPr>
            <w:r>
              <w:rPr>
                <w:color w:val="000000" w:themeColor="text1"/>
              </w:rPr>
              <w:t>October 2022</w:t>
            </w:r>
          </w:p>
          <w:p w14:paraId="5EE2BA59" w14:textId="77777777" w:rsidR="00F53621" w:rsidRPr="002D3234" w:rsidRDefault="00F53621" w:rsidP="002D3234">
            <w:pPr>
              <w:pStyle w:val="ListParagraph"/>
              <w:ind w:left="360"/>
              <w:rPr>
                <w:i/>
                <w:iCs/>
                <w:color w:val="000000" w:themeColor="text1"/>
              </w:rPr>
            </w:pPr>
            <w:r w:rsidRPr="002D3234">
              <w:rPr>
                <w:i/>
                <w:iCs/>
                <w:color w:val="000000" w:themeColor="text1"/>
              </w:rPr>
              <w:t>Influenza and COVID-19 Vaccination Coverage Among Health Care Personnel — United States, 2021–22</w:t>
            </w:r>
          </w:p>
          <w:p w14:paraId="3B13DF18" w14:textId="77777777" w:rsidR="00F53621" w:rsidRDefault="00F53621" w:rsidP="002D3234">
            <w:pPr>
              <w:pStyle w:val="ListParagraph"/>
              <w:ind w:left="360"/>
              <w:rPr>
                <w:color w:val="000000" w:themeColor="text1"/>
              </w:rPr>
            </w:pPr>
            <w:r w:rsidRPr="002D3234">
              <w:rPr>
                <w:color w:val="000000" w:themeColor="text1"/>
              </w:rPr>
              <w:t xml:space="preserve">During March 29–April 19, 2022, CDC conducted an opt-in Internet panel survey of 3,618 U.S. HCP to estimate influenza vaccination coverage during the 2021–22 influenza season as well as receipt of the primary COVID-19 vaccination series and a booster dose. Influenza vaccination coverage was 79.9% during the 2021–22 season, and 87.3% of HCP reported having completed the primary COVID-19 vaccination series; among these HCP, 67.1% reported receiving a COVID-19 booster dose. Among HCP, influenza, COVID-19 primary series, and COVID-19 booster dose vaccination coverage were lowest among assistants and aides, those working in long-term care (LTC) or home health care settings, and those whose employer neither required nor recommended the vaccines. </w:t>
            </w:r>
          </w:p>
          <w:p w14:paraId="3A96FEC4" w14:textId="046271BE" w:rsidR="00F53621" w:rsidRPr="00163EDC" w:rsidRDefault="00F53621" w:rsidP="00163EDC">
            <w:pPr>
              <w:pStyle w:val="ListParagraph"/>
              <w:ind w:left="360"/>
              <w:rPr>
                <w:color w:val="000000" w:themeColor="text1"/>
              </w:rPr>
            </w:pPr>
            <w:r>
              <w:rPr>
                <w:color w:val="000000" w:themeColor="text1"/>
              </w:rPr>
              <w:t>M</w:t>
            </w:r>
            <w:r w:rsidRPr="002D3234">
              <w:rPr>
                <w:color w:val="000000" w:themeColor="text1"/>
              </w:rPr>
              <w:t xml:space="preserve">ore </w:t>
            </w:r>
            <w:r>
              <w:rPr>
                <w:color w:val="000000" w:themeColor="text1"/>
              </w:rPr>
              <w:t>information</w:t>
            </w:r>
            <w:r w:rsidRPr="002D3234">
              <w:rPr>
                <w:color w:val="000000" w:themeColor="text1"/>
              </w:rPr>
              <w:t xml:space="preserve">: </w:t>
            </w:r>
            <w:hyperlink r:id="rId74" w:tgtFrame="_blank" w:history="1">
              <w:r w:rsidRPr="002D3234">
                <w:rPr>
                  <w:rStyle w:val="Hyperlink"/>
                  <w:i/>
                  <w:iCs/>
                </w:rPr>
                <w:t>Morbidity and Mortality Weekly Report</w:t>
              </w:r>
            </w:hyperlink>
            <w:r w:rsidRPr="002D3234">
              <w:rPr>
                <w:color w:val="000000" w:themeColor="text1"/>
              </w:rPr>
              <w:t>  </w:t>
            </w:r>
          </w:p>
        </w:tc>
      </w:tr>
      <w:tr w:rsidR="00F53621" w14:paraId="14370A13" w14:textId="77777777" w:rsidTr="00F53621">
        <w:tc>
          <w:tcPr>
            <w:tcW w:w="2963" w:type="dxa"/>
          </w:tcPr>
          <w:p w14:paraId="2C6EC469" w14:textId="009754BB" w:rsidR="00F53621" w:rsidRDefault="00F53621" w:rsidP="00DD5F1F">
            <w:pPr>
              <w:rPr>
                <w:sz w:val="24"/>
                <w:szCs w:val="24"/>
              </w:rPr>
            </w:pPr>
            <w:bookmarkStart w:id="1" w:name="_Hlk108285086"/>
            <w:bookmarkStart w:id="2" w:name="_Hlk110526905"/>
            <w:proofErr w:type="spellStart"/>
            <w:r>
              <w:rPr>
                <w:sz w:val="24"/>
                <w:szCs w:val="24"/>
              </w:rPr>
              <w:lastRenderedPageBreak/>
              <w:t>Farren</w:t>
            </w:r>
            <w:proofErr w:type="spellEnd"/>
            <w:r>
              <w:rPr>
                <w:sz w:val="24"/>
                <w:szCs w:val="24"/>
              </w:rPr>
              <w:t xml:space="preserve"> Care Center</w:t>
            </w:r>
          </w:p>
        </w:tc>
        <w:tc>
          <w:tcPr>
            <w:tcW w:w="7827" w:type="dxa"/>
            <w:gridSpan w:val="3"/>
          </w:tcPr>
          <w:p w14:paraId="6157E9A0" w14:textId="77777777" w:rsidR="00F53621" w:rsidRDefault="00F53621" w:rsidP="00DD5F1F">
            <w:pPr>
              <w:pStyle w:val="ListParagraph"/>
              <w:numPr>
                <w:ilvl w:val="0"/>
                <w:numId w:val="34"/>
              </w:numPr>
              <w:rPr>
                <w:b/>
                <w:bCs/>
                <w:color w:val="000000" w:themeColor="text1"/>
              </w:rPr>
            </w:pPr>
            <w:r>
              <w:rPr>
                <w:b/>
                <w:bCs/>
                <w:color w:val="000000" w:themeColor="text1"/>
              </w:rPr>
              <w:t>Greenfield Recorder</w:t>
            </w:r>
          </w:p>
          <w:p w14:paraId="04AA85A1" w14:textId="77777777" w:rsidR="00F53621" w:rsidRDefault="00F53621" w:rsidP="00954A65">
            <w:pPr>
              <w:pStyle w:val="ListParagraph"/>
              <w:ind w:left="360"/>
              <w:rPr>
                <w:color w:val="000000" w:themeColor="text1"/>
              </w:rPr>
            </w:pPr>
            <w:r>
              <w:rPr>
                <w:color w:val="000000" w:themeColor="text1"/>
              </w:rPr>
              <w:t>October 18, 2022</w:t>
            </w:r>
          </w:p>
          <w:p w14:paraId="1CD5378C" w14:textId="77777777" w:rsidR="00F53621" w:rsidRDefault="00F53621" w:rsidP="00954A65">
            <w:pPr>
              <w:pStyle w:val="ListParagraph"/>
              <w:ind w:left="360"/>
              <w:rPr>
                <w:i/>
                <w:iCs/>
                <w:color w:val="000000" w:themeColor="text1"/>
              </w:rPr>
            </w:pPr>
            <w:r w:rsidRPr="00954A65">
              <w:rPr>
                <w:i/>
                <w:iCs/>
                <w:color w:val="000000" w:themeColor="text1"/>
              </w:rPr>
              <w:lastRenderedPageBreak/>
              <w:t>With Farren demo permit filed, abatement process slated for as soon as November</w:t>
            </w:r>
          </w:p>
          <w:p w14:paraId="3AC0C955" w14:textId="77777777" w:rsidR="00F53621" w:rsidRPr="00954A65" w:rsidRDefault="00F53621" w:rsidP="00954A65">
            <w:pPr>
              <w:pStyle w:val="ListParagraph"/>
              <w:ind w:left="360"/>
              <w:rPr>
                <w:color w:val="000000" w:themeColor="text1"/>
              </w:rPr>
            </w:pPr>
            <w:r w:rsidRPr="00954A65">
              <w:rPr>
                <w:color w:val="000000" w:themeColor="text1"/>
              </w:rPr>
              <w:t>The company issued a demolition recommendation in November 2021 and affirmed its decision in April, but no demolition permit had been filed with the Building Department until Oct. 12.</w:t>
            </w:r>
          </w:p>
          <w:p w14:paraId="10F882B2" w14:textId="77777777" w:rsidR="00F53621" w:rsidRDefault="00F53621" w:rsidP="00954A65">
            <w:pPr>
              <w:pStyle w:val="ListParagraph"/>
              <w:ind w:left="360"/>
              <w:rPr>
                <w:color w:val="000000" w:themeColor="text1"/>
              </w:rPr>
            </w:pPr>
            <w:r w:rsidRPr="00954A65">
              <w:rPr>
                <w:color w:val="000000" w:themeColor="text1"/>
              </w:rPr>
              <w:t>The Farren closed in April 2021, having essentially merged with a similar facility in Holyoke called Mount St. Vincent Care Center. All of the Farren’s 105 residents were reportedly offered space at the Holyoke facility. Trinity Health has maintained that the Montague City Road building was too old for its purposes and would be too expensive to update to modern standards.</w:t>
            </w:r>
          </w:p>
          <w:p w14:paraId="3071AE43" w14:textId="28BA9EB6" w:rsidR="00F53621" w:rsidRPr="002D3234" w:rsidRDefault="00AC4313" w:rsidP="002D3234">
            <w:pPr>
              <w:pStyle w:val="ListParagraph"/>
              <w:ind w:left="360"/>
              <w:rPr>
                <w:color w:val="000000" w:themeColor="text1"/>
              </w:rPr>
            </w:pPr>
            <w:hyperlink r:id="rId75" w:history="1">
              <w:r w:rsidR="00F53621" w:rsidRPr="00CC7608">
                <w:rPr>
                  <w:rStyle w:val="Hyperlink"/>
                </w:rPr>
                <w:t>https://tinyurl.com/FarrenDemoPermitFiled</w:t>
              </w:r>
            </w:hyperlink>
            <w:r w:rsidR="00F53621">
              <w:rPr>
                <w:color w:val="000000" w:themeColor="text1"/>
              </w:rPr>
              <w:t xml:space="preserve"> </w:t>
            </w:r>
          </w:p>
        </w:tc>
      </w:tr>
      <w:tr w:rsidR="00F53621" w14:paraId="336E025A" w14:textId="77777777" w:rsidTr="00F53621">
        <w:trPr>
          <w:trHeight w:val="800"/>
        </w:trPr>
        <w:tc>
          <w:tcPr>
            <w:tcW w:w="2963" w:type="dxa"/>
          </w:tcPr>
          <w:p w14:paraId="660F0833" w14:textId="0FC76279" w:rsidR="00F53621" w:rsidRDefault="00F53621" w:rsidP="00DD5F1F">
            <w:pPr>
              <w:rPr>
                <w:sz w:val="24"/>
                <w:szCs w:val="24"/>
              </w:rPr>
            </w:pPr>
            <w:r>
              <w:rPr>
                <w:sz w:val="24"/>
                <w:szCs w:val="24"/>
              </w:rPr>
              <w:lastRenderedPageBreak/>
              <w:t>Guardianship</w:t>
            </w:r>
          </w:p>
        </w:tc>
        <w:tc>
          <w:tcPr>
            <w:tcW w:w="7827" w:type="dxa"/>
            <w:gridSpan w:val="3"/>
          </w:tcPr>
          <w:p w14:paraId="3F83F399" w14:textId="77777777" w:rsidR="00F53621" w:rsidRDefault="00F53621" w:rsidP="00DD5F1F">
            <w:pPr>
              <w:pStyle w:val="ListParagraph"/>
              <w:numPr>
                <w:ilvl w:val="0"/>
                <w:numId w:val="34"/>
              </w:numPr>
              <w:rPr>
                <w:b/>
                <w:bCs/>
                <w:color w:val="000000" w:themeColor="text1"/>
              </w:rPr>
            </w:pPr>
            <w:r>
              <w:rPr>
                <w:b/>
                <w:bCs/>
                <w:color w:val="000000" w:themeColor="text1"/>
              </w:rPr>
              <w:t>*New York Times</w:t>
            </w:r>
          </w:p>
          <w:p w14:paraId="442509A0" w14:textId="77777777" w:rsidR="00F53621" w:rsidRDefault="00F53621" w:rsidP="0015578E">
            <w:pPr>
              <w:pStyle w:val="ListParagraph"/>
              <w:ind w:left="360"/>
              <w:rPr>
                <w:color w:val="000000" w:themeColor="text1"/>
              </w:rPr>
            </w:pPr>
            <w:r>
              <w:rPr>
                <w:color w:val="000000" w:themeColor="text1"/>
              </w:rPr>
              <w:t>October 25, 2022 (updated)</w:t>
            </w:r>
          </w:p>
          <w:p w14:paraId="5BEF1F2F" w14:textId="77777777" w:rsidR="00F53621" w:rsidRPr="0015578E" w:rsidRDefault="00F53621" w:rsidP="0015578E">
            <w:pPr>
              <w:pStyle w:val="ListParagraph"/>
              <w:ind w:left="360"/>
              <w:rPr>
                <w:i/>
                <w:iCs/>
                <w:color w:val="000000" w:themeColor="text1"/>
              </w:rPr>
            </w:pPr>
            <w:r w:rsidRPr="0015578E">
              <w:rPr>
                <w:i/>
                <w:iCs/>
                <w:color w:val="000000" w:themeColor="text1"/>
              </w:rPr>
              <w:t>The Mysterious Patient in Room 23: The Hermit Baroness</w:t>
            </w:r>
          </w:p>
          <w:p w14:paraId="7F8C22AA" w14:textId="77777777" w:rsidR="00F53621" w:rsidRPr="0015578E" w:rsidRDefault="00F53621" w:rsidP="0015578E">
            <w:pPr>
              <w:pStyle w:val="ListParagraph"/>
              <w:ind w:left="360"/>
              <w:rPr>
                <w:color w:val="000000" w:themeColor="text1"/>
              </w:rPr>
            </w:pPr>
            <w:r w:rsidRPr="0015578E">
              <w:rPr>
                <w:color w:val="000000" w:themeColor="text1"/>
              </w:rPr>
              <w:t>Birgit Thyssen-Bornemisza led a life of eccentric anonymity and shabby gentility. Then her money got cut off. Then she had a stroke.</w:t>
            </w:r>
          </w:p>
          <w:p w14:paraId="3E1AD6BC" w14:textId="77777777" w:rsidR="00F53621" w:rsidRPr="0015578E" w:rsidRDefault="00F53621" w:rsidP="0015578E">
            <w:pPr>
              <w:pStyle w:val="ListParagraph"/>
              <w:ind w:left="360"/>
              <w:rPr>
                <w:color w:val="000000" w:themeColor="text1"/>
              </w:rPr>
            </w:pPr>
            <w:r w:rsidRPr="0015578E">
              <w:rPr>
                <w:color w:val="000000" w:themeColor="text1"/>
              </w:rPr>
              <w:t>For more than six months, she has remained in her hospital bed, becoming what hospitals call a longtime boarder — someone who cannot pay, doesn’t need acute care, but cannot be transferred to a nursing home or rehab facility because there is no money or insurance to pay for care there. Far from her young life in the aristocracy, she was now living an existence no one would choose.</w:t>
            </w:r>
          </w:p>
          <w:p w14:paraId="26ACB141" w14:textId="77777777" w:rsidR="00F53621" w:rsidRPr="0015578E" w:rsidRDefault="00F53621" w:rsidP="0015578E">
            <w:pPr>
              <w:pStyle w:val="ListParagraph"/>
              <w:ind w:left="360"/>
              <w:rPr>
                <w:color w:val="000000" w:themeColor="text1"/>
              </w:rPr>
            </w:pPr>
            <w:r w:rsidRPr="0015578E">
              <w:rPr>
                <w:color w:val="000000" w:themeColor="text1"/>
              </w:rPr>
              <w:t>At a guardianship hearing in August, a social worker for the hospital, Whitney Sewell, testified that Birgit had not received therapy to help her walk or swallow. “In the hospital we don’t have the ability to provide rehabilitative services that a rehab does,” Ms. Sewell explained.</w:t>
            </w:r>
          </w:p>
          <w:p w14:paraId="4A18E4FA" w14:textId="77777777" w:rsidR="00F53621" w:rsidRDefault="00F53621" w:rsidP="0015578E">
            <w:pPr>
              <w:pStyle w:val="ListParagraph"/>
              <w:ind w:left="360"/>
              <w:rPr>
                <w:color w:val="000000" w:themeColor="text1"/>
              </w:rPr>
            </w:pPr>
            <w:r w:rsidRPr="0015578E">
              <w:rPr>
                <w:color w:val="000000" w:themeColor="text1"/>
              </w:rPr>
              <w:t>The hospital will not discharge her without a nursing home or a rehab center to take her, and none will do so without a Medicaid application in process or other hope of payment. And so, Birgit remains in a shared room on Mount Sinai West’s ninth floor, her bill still running.</w:t>
            </w:r>
            <w:r>
              <w:rPr>
                <w:color w:val="000000" w:themeColor="text1"/>
              </w:rPr>
              <w:t xml:space="preserve"> . .</w:t>
            </w:r>
          </w:p>
          <w:p w14:paraId="381526E8" w14:textId="77777777" w:rsidR="00F53621" w:rsidRDefault="00F53621" w:rsidP="0015578E">
            <w:pPr>
              <w:pStyle w:val="ListParagraph"/>
              <w:ind w:left="360"/>
              <w:rPr>
                <w:color w:val="000000" w:themeColor="text1"/>
              </w:rPr>
            </w:pPr>
            <w:r w:rsidRPr="0015578E">
              <w:rPr>
                <w:color w:val="000000" w:themeColor="text1"/>
              </w:rPr>
              <w:t>Guardianship, which provides essential protection to many frail or incapacitated people, has also been criticized as overly intrusive, and its legal processes as secretive. Claude Pepper, the former chairman of the House Select Committee on Aging, once called it “</w:t>
            </w:r>
            <w:hyperlink r:id="rId76" w:tgtFrame="_blank" w:history="1">
              <w:r w:rsidRPr="0015578E">
                <w:rPr>
                  <w:rStyle w:val="Hyperlink"/>
                </w:rPr>
                <w:t>the most punitive civil penalty</w:t>
              </w:r>
            </w:hyperlink>
            <w:r w:rsidRPr="0015578E">
              <w:rPr>
                <w:color w:val="000000" w:themeColor="text1"/>
              </w:rPr>
              <w:t xml:space="preserve"> that can be levied against an American citizen, with the exception, of course, of the death penalty.”</w:t>
            </w:r>
            <w:r>
              <w:rPr>
                <w:color w:val="000000" w:themeColor="text1"/>
              </w:rPr>
              <w:t>. .</w:t>
            </w:r>
          </w:p>
          <w:p w14:paraId="1E827530" w14:textId="77777777" w:rsidR="00F53621" w:rsidRPr="0015578E" w:rsidRDefault="00F53621" w:rsidP="0015578E">
            <w:pPr>
              <w:pStyle w:val="ListParagraph"/>
              <w:ind w:left="360"/>
              <w:rPr>
                <w:color w:val="000000" w:themeColor="text1"/>
              </w:rPr>
            </w:pPr>
            <w:r w:rsidRPr="0015578E">
              <w:rPr>
                <w:color w:val="000000" w:themeColor="text1"/>
              </w:rPr>
              <w:t>From a health perspective, guardianship may indeed benefit her, by allowing her to move to a facility where she can regain some capacity to walk and swallow. Yet it is an involuntary measure that strips away her privacy and autonomy, two ideals she seems to have treasured above most others.</w:t>
            </w:r>
          </w:p>
          <w:p w14:paraId="69BA8430" w14:textId="0DD6834A" w:rsidR="00F53621" w:rsidRPr="00954A65" w:rsidRDefault="00AC4313" w:rsidP="00954A65">
            <w:pPr>
              <w:pStyle w:val="ListParagraph"/>
              <w:ind w:left="360"/>
              <w:rPr>
                <w:color w:val="000000" w:themeColor="text1"/>
              </w:rPr>
            </w:pPr>
            <w:hyperlink r:id="rId77" w:history="1">
              <w:r w:rsidR="00F53621" w:rsidRPr="00CC7608">
                <w:rPr>
                  <w:rStyle w:val="Hyperlink"/>
                </w:rPr>
                <w:t>https://tinyurl.com/MysteriousPatientRoom23</w:t>
              </w:r>
            </w:hyperlink>
            <w:r w:rsidR="00F53621">
              <w:rPr>
                <w:color w:val="000000" w:themeColor="text1"/>
              </w:rPr>
              <w:t xml:space="preserve"> </w:t>
            </w:r>
          </w:p>
        </w:tc>
      </w:tr>
      <w:tr w:rsidR="00F53621" w14:paraId="30E0DDB5" w14:textId="77777777" w:rsidTr="00F53621">
        <w:trPr>
          <w:trHeight w:val="800"/>
        </w:trPr>
        <w:tc>
          <w:tcPr>
            <w:tcW w:w="2963" w:type="dxa"/>
          </w:tcPr>
          <w:p w14:paraId="5BEAA61A" w14:textId="73D078BD" w:rsidR="00F53621" w:rsidRDefault="00F53621" w:rsidP="00DD5F1F">
            <w:pPr>
              <w:rPr>
                <w:sz w:val="24"/>
                <w:szCs w:val="24"/>
              </w:rPr>
            </w:pPr>
            <w:r>
              <w:rPr>
                <w:sz w:val="24"/>
                <w:szCs w:val="24"/>
              </w:rPr>
              <w:t>Health Topics</w:t>
            </w:r>
          </w:p>
        </w:tc>
        <w:tc>
          <w:tcPr>
            <w:tcW w:w="7827" w:type="dxa"/>
            <w:gridSpan w:val="3"/>
          </w:tcPr>
          <w:p w14:paraId="77EB5153" w14:textId="77777777" w:rsidR="00F53621" w:rsidRDefault="00F53621" w:rsidP="00DD5F1F">
            <w:pPr>
              <w:pStyle w:val="ListParagraph"/>
              <w:numPr>
                <w:ilvl w:val="0"/>
                <w:numId w:val="34"/>
              </w:numPr>
              <w:rPr>
                <w:b/>
                <w:bCs/>
                <w:color w:val="000000" w:themeColor="text1"/>
              </w:rPr>
            </w:pPr>
            <w:r>
              <w:rPr>
                <w:b/>
                <w:bCs/>
                <w:color w:val="000000" w:themeColor="text1"/>
              </w:rPr>
              <w:t>STAT News</w:t>
            </w:r>
          </w:p>
          <w:p w14:paraId="199BE3BA" w14:textId="77777777" w:rsidR="00F53621" w:rsidRDefault="00F53621" w:rsidP="00954A65">
            <w:pPr>
              <w:pStyle w:val="ListParagraph"/>
              <w:ind w:left="360"/>
              <w:rPr>
                <w:color w:val="000000" w:themeColor="text1"/>
              </w:rPr>
            </w:pPr>
            <w:r>
              <w:rPr>
                <w:color w:val="000000" w:themeColor="text1"/>
              </w:rPr>
              <w:t>October 28, 2022</w:t>
            </w:r>
          </w:p>
          <w:p w14:paraId="0C7C12BE" w14:textId="77777777" w:rsidR="00F53621" w:rsidRDefault="00F53621" w:rsidP="00954A65">
            <w:pPr>
              <w:pStyle w:val="ListParagraph"/>
              <w:ind w:left="360"/>
              <w:rPr>
                <w:i/>
                <w:iCs/>
                <w:color w:val="000000" w:themeColor="text1"/>
              </w:rPr>
            </w:pPr>
            <w:r w:rsidRPr="00954A65">
              <w:rPr>
                <w:i/>
                <w:iCs/>
                <w:color w:val="000000" w:themeColor="text1"/>
              </w:rPr>
              <w:t>With hospitalizations ticking up, flu season appears off to an early start</w:t>
            </w:r>
          </w:p>
          <w:p w14:paraId="0EE7B108" w14:textId="77777777" w:rsidR="00F53621" w:rsidRPr="00954A65" w:rsidRDefault="00F53621" w:rsidP="00954A65">
            <w:pPr>
              <w:pStyle w:val="ListParagraph"/>
              <w:ind w:left="360"/>
              <w:rPr>
                <w:color w:val="000000" w:themeColor="text1"/>
              </w:rPr>
            </w:pPr>
            <w:r w:rsidRPr="00954A65">
              <w:rPr>
                <w:color w:val="000000" w:themeColor="text1"/>
              </w:rPr>
              <w:t>There are increasing signs that flu season is off to a very early start in parts of the United States, with the cumulative hospitalization rate higher than it has been at this point in the fall for more than a decade, the Centers for Disease Control and Prevention reported Friday.</w:t>
            </w:r>
            <w:r w:rsidRPr="00954A65">
              <w:rPr>
                <w:color w:val="000000" w:themeColor="text1"/>
              </w:rPr>
              <w:br/>
              <w:t xml:space="preserve">In its weekly </w:t>
            </w:r>
            <w:hyperlink r:id="rId78" w:tgtFrame="_blank" w:history="1">
              <w:r w:rsidRPr="00954A65">
                <w:rPr>
                  <w:rStyle w:val="Hyperlink"/>
                </w:rPr>
                <w:t>FluView report</w:t>
              </w:r>
            </w:hyperlink>
            <w:r w:rsidRPr="00954A65">
              <w:rPr>
                <w:color w:val="000000" w:themeColor="text1"/>
              </w:rPr>
              <w:t xml:space="preserve">, the CDC estimated that there have already been 880,000 influenza illnesses, 6,900 flu hospitalizations, and 360 deaths caused </w:t>
            </w:r>
            <w:r w:rsidRPr="00954A65">
              <w:rPr>
                <w:color w:val="000000" w:themeColor="text1"/>
              </w:rPr>
              <w:lastRenderedPageBreak/>
              <w:t>by flu this season, which started at the beginning of October. It is unusual for the CDC to have enough data to issue estimates on the burden of flu this early in the season. </w:t>
            </w:r>
          </w:p>
          <w:p w14:paraId="697F479C" w14:textId="77777777" w:rsidR="00F53621" w:rsidRDefault="00F53621" w:rsidP="00954A65">
            <w:pPr>
              <w:pStyle w:val="ListParagraph"/>
              <w:ind w:left="360"/>
              <w:rPr>
                <w:color w:val="000000" w:themeColor="text1"/>
              </w:rPr>
            </w:pPr>
            <w:r w:rsidRPr="00954A65">
              <w:rPr>
                <w:color w:val="000000" w:themeColor="text1"/>
              </w:rPr>
              <w:t>These figures are estimates, based on data from a flu hospitalization surveillance network of acute care hospitals in 14 states. Flu activity is currently highest in south-central and southeast parts of the country, and New York. It is also picking up along the Eastern Seaboard.</w:t>
            </w:r>
            <w:r>
              <w:rPr>
                <w:color w:val="000000" w:themeColor="text1"/>
              </w:rPr>
              <w:t xml:space="preserve"> . .</w:t>
            </w:r>
          </w:p>
          <w:p w14:paraId="52EB255B" w14:textId="77777777" w:rsidR="00F53621" w:rsidRPr="00954A65" w:rsidRDefault="00F53621" w:rsidP="00954A65">
            <w:pPr>
              <w:pStyle w:val="ListParagraph"/>
              <w:ind w:left="360"/>
              <w:rPr>
                <w:color w:val="000000" w:themeColor="text1"/>
              </w:rPr>
            </w:pPr>
            <w:r w:rsidRPr="000C30CF">
              <w:rPr>
                <w:color w:val="000000" w:themeColor="text1"/>
              </w:rPr>
              <w:t>While it’s impossible to guess how bad the flu season will be, there is one thing that does look reasonable to assume. If the current levels of circulation of influenza and RSV virus continue or increase, there could be a lot of respiratory illness around Thanksgiving. Much of the current illness is in young children, who typically get sick first in the cold and flu season and spread their bugs to siblings, parents, grandparents, and other adults with whom they are in contact.</w:t>
            </w:r>
          </w:p>
          <w:p w14:paraId="53F31E5E" w14:textId="2204ED4D" w:rsidR="00F53621" w:rsidRPr="0015578E" w:rsidRDefault="00AC4313" w:rsidP="0015578E">
            <w:pPr>
              <w:pStyle w:val="ListParagraph"/>
              <w:ind w:left="360"/>
              <w:rPr>
                <w:color w:val="000000" w:themeColor="text1"/>
              </w:rPr>
            </w:pPr>
            <w:hyperlink r:id="rId79" w:history="1">
              <w:r w:rsidR="00F53621" w:rsidRPr="00CC7608">
                <w:rPr>
                  <w:rStyle w:val="Hyperlink"/>
                </w:rPr>
                <w:t>https://tinyurl.com/FluSeasonOffToEarlyStart</w:t>
              </w:r>
            </w:hyperlink>
            <w:r w:rsidR="00F53621">
              <w:rPr>
                <w:color w:val="000000" w:themeColor="text1"/>
              </w:rPr>
              <w:t xml:space="preserve"> </w:t>
            </w:r>
          </w:p>
        </w:tc>
      </w:tr>
      <w:tr w:rsidR="00F53621" w14:paraId="67FF39BB" w14:textId="77777777" w:rsidTr="00F53621">
        <w:trPr>
          <w:trHeight w:val="800"/>
        </w:trPr>
        <w:tc>
          <w:tcPr>
            <w:tcW w:w="2963" w:type="dxa"/>
          </w:tcPr>
          <w:p w14:paraId="0AFB5D2D" w14:textId="39BCD556" w:rsidR="00F53621" w:rsidRDefault="00F53621" w:rsidP="00DD5F1F">
            <w:pPr>
              <w:rPr>
                <w:sz w:val="24"/>
                <w:szCs w:val="24"/>
              </w:rPr>
            </w:pPr>
            <w:r>
              <w:rPr>
                <w:sz w:val="24"/>
                <w:szCs w:val="24"/>
              </w:rPr>
              <w:lastRenderedPageBreak/>
              <w:t>Aging Topics</w:t>
            </w:r>
          </w:p>
        </w:tc>
        <w:tc>
          <w:tcPr>
            <w:tcW w:w="7827" w:type="dxa"/>
            <w:gridSpan w:val="3"/>
          </w:tcPr>
          <w:p w14:paraId="6CCB5684" w14:textId="77777777" w:rsidR="00F53621" w:rsidRDefault="00F53621" w:rsidP="00DD5F1F">
            <w:pPr>
              <w:pStyle w:val="ListParagraph"/>
              <w:numPr>
                <w:ilvl w:val="0"/>
                <w:numId w:val="34"/>
              </w:numPr>
              <w:rPr>
                <w:b/>
                <w:bCs/>
                <w:color w:val="000000" w:themeColor="text1"/>
              </w:rPr>
            </w:pPr>
            <w:r>
              <w:rPr>
                <w:b/>
                <w:bCs/>
                <w:color w:val="000000" w:themeColor="text1"/>
              </w:rPr>
              <w:t>SF Camerawork</w:t>
            </w:r>
          </w:p>
          <w:p w14:paraId="4FC303AF" w14:textId="77777777" w:rsidR="00F53621" w:rsidRDefault="00F53621" w:rsidP="00127544">
            <w:pPr>
              <w:pStyle w:val="ListParagraph"/>
              <w:ind w:left="360"/>
              <w:rPr>
                <w:i/>
                <w:iCs/>
                <w:color w:val="000000" w:themeColor="text1"/>
              </w:rPr>
            </w:pPr>
            <w:r w:rsidRPr="00127544">
              <w:rPr>
                <w:i/>
                <w:iCs/>
                <w:color w:val="000000" w:themeColor="text1"/>
              </w:rPr>
              <w:t>Marna Clarke: Time as We Know It</w:t>
            </w:r>
          </w:p>
          <w:p w14:paraId="077122A0" w14:textId="77777777" w:rsidR="00F53621" w:rsidRDefault="00F53621" w:rsidP="00127544">
            <w:pPr>
              <w:pStyle w:val="ListParagraph"/>
              <w:ind w:left="360"/>
              <w:rPr>
                <w:color w:val="000000" w:themeColor="text1"/>
              </w:rPr>
            </w:pPr>
            <w:r>
              <w:rPr>
                <w:color w:val="000000" w:themeColor="text1"/>
              </w:rPr>
              <w:t>Online photographic exhibit</w:t>
            </w:r>
          </w:p>
          <w:p w14:paraId="1A4A03A2" w14:textId="77777777" w:rsidR="00F53621" w:rsidRPr="00127544" w:rsidRDefault="00F53621" w:rsidP="00127544">
            <w:pPr>
              <w:pStyle w:val="ListParagraph"/>
              <w:ind w:left="360"/>
              <w:rPr>
                <w:color w:val="000000" w:themeColor="text1"/>
              </w:rPr>
            </w:pPr>
            <w:r w:rsidRPr="00127544">
              <w:rPr>
                <w:color w:val="000000" w:themeColor="text1"/>
              </w:rPr>
              <w:t xml:space="preserve">In a time when society seems to prioritize youth and physical beauty and secretly manifests ageism in the job market, older adults are often rendered invisible. Yet, today, there are more than 46 million people who are 65 and older living in the U.S., a number that will grow to almost 90 million by 2050. Marna Clarke’s brave and revealing series, </w:t>
            </w:r>
            <w:r w:rsidRPr="00127544">
              <w:rPr>
                <w:i/>
                <w:iCs/>
                <w:color w:val="000000" w:themeColor="text1"/>
              </w:rPr>
              <w:t xml:space="preserve">Time as We Know It, </w:t>
            </w:r>
            <w:r w:rsidRPr="00127544">
              <w:rPr>
                <w:color w:val="000000" w:themeColor="text1"/>
              </w:rPr>
              <w:t>which she began around the time of her 70th birthday in 2010, charts the figural transformation of the aging human body, while also documenting the tender relationship between partners who found each other late in life.</w:t>
            </w:r>
          </w:p>
          <w:p w14:paraId="68322D42" w14:textId="247A1779" w:rsidR="00F53621" w:rsidRPr="00954A65" w:rsidRDefault="00AC4313" w:rsidP="00954A65">
            <w:pPr>
              <w:pStyle w:val="ListParagraph"/>
              <w:ind w:left="360"/>
              <w:rPr>
                <w:color w:val="000000" w:themeColor="text1"/>
              </w:rPr>
            </w:pPr>
            <w:hyperlink r:id="rId80" w:history="1">
              <w:r w:rsidR="00F53621" w:rsidRPr="00CC7608">
                <w:rPr>
                  <w:rStyle w:val="Hyperlink"/>
                </w:rPr>
                <w:t>https://tinyurl.com/TimeAsWeKnowIt</w:t>
              </w:r>
            </w:hyperlink>
            <w:r w:rsidR="00F53621">
              <w:rPr>
                <w:color w:val="000000" w:themeColor="text1"/>
              </w:rPr>
              <w:t xml:space="preserve"> </w:t>
            </w:r>
          </w:p>
        </w:tc>
      </w:tr>
      <w:tr w:rsidR="00F53621" w14:paraId="35647044" w14:textId="77777777" w:rsidTr="00F53621">
        <w:trPr>
          <w:trHeight w:val="800"/>
        </w:trPr>
        <w:tc>
          <w:tcPr>
            <w:tcW w:w="2963" w:type="dxa"/>
          </w:tcPr>
          <w:p w14:paraId="32912EA3" w14:textId="7AE34A94" w:rsidR="00F53621" w:rsidRDefault="00F53621" w:rsidP="00DD5F1F">
            <w:pPr>
              <w:rPr>
                <w:sz w:val="24"/>
                <w:szCs w:val="24"/>
              </w:rPr>
            </w:pPr>
          </w:p>
        </w:tc>
        <w:tc>
          <w:tcPr>
            <w:tcW w:w="7827" w:type="dxa"/>
            <w:gridSpan w:val="3"/>
          </w:tcPr>
          <w:p w14:paraId="06B6FF15" w14:textId="30C6E2F2" w:rsidR="00F53621" w:rsidRPr="00127544" w:rsidRDefault="00F53621" w:rsidP="00127544">
            <w:pPr>
              <w:pStyle w:val="ListParagraph"/>
              <w:ind w:left="360"/>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F53621" w14:paraId="45FF60B8" w14:textId="77777777" w:rsidTr="00F53621">
        <w:tc>
          <w:tcPr>
            <w:tcW w:w="2963" w:type="dxa"/>
          </w:tcPr>
          <w:p w14:paraId="58FD1C7A" w14:textId="77777777" w:rsidR="00F53621" w:rsidRDefault="00F53621" w:rsidP="00DD5F1F">
            <w:pPr>
              <w:rPr>
                <w:sz w:val="24"/>
                <w:szCs w:val="24"/>
              </w:rPr>
            </w:pPr>
            <w:bookmarkStart w:id="3" w:name="_Hlk72661202"/>
            <w:bookmarkEnd w:id="1"/>
            <w:bookmarkEnd w:id="2"/>
            <w:r>
              <w:rPr>
                <w:sz w:val="24"/>
                <w:szCs w:val="24"/>
              </w:rPr>
              <w:t>Dignity Alliance Massachusetts Legislative Endorsements</w:t>
            </w:r>
          </w:p>
          <w:p w14:paraId="0C14E656" w14:textId="77777777" w:rsidR="00F53621" w:rsidRDefault="00F53621" w:rsidP="00DD5F1F">
            <w:pPr>
              <w:rPr>
                <w:sz w:val="24"/>
                <w:szCs w:val="24"/>
              </w:rPr>
            </w:pPr>
          </w:p>
        </w:tc>
        <w:tc>
          <w:tcPr>
            <w:tcW w:w="7827" w:type="dxa"/>
            <w:gridSpan w:val="3"/>
          </w:tcPr>
          <w:p w14:paraId="38AF4035" w14:textId="77777777" w:rsidR="00F53621" w:rsidRDefault="00F53621" w:rsidP="00DD5F1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363F1091" w14:textId="77777777" w:rsidR="00F53621" w:rsidRDefault="00AC4313" w:rsidP="00DD5F1F">
            <w:pPr>
              <w:pStyle w:val="ListParagraph"/>
              <w:spacing w:before="100" w:beforeAutospacing="1" w:after="100" w:afterAutospacing="1"/>
              <w:ind w:left="0"/>
              <w:rPr>
                <w:bCs/>
              </w:rPr>
            </w:pPr>
            <w:hyperlink r:id="rId81" w:history="1">
              <w:r w:rsidR="00F53621" w:rsidRPr="00354C38">
                <w:rPr>
                  <w:rStyle w:val="Hyperlink"/>
                  <w:bCs/>
                </w:rPr>
                <w:t>https://tinyurl.com/DignityLegislativeEndorsements</w:t>
              </w:r>
            </w:hyperlink>
            <w:r w:rsidR="00F53621">
              <w:rPr>
                <w:bCs/>
              </w:rPr>
              <w:t xml:space="preserve"> </w:t>
            </w:r>
          </w:p>
          <w:p w14:paraId="18D53282" w14:textId="2C6B4B6A" w:rsidR="00F53621" w:rsidRPr="0091306F" w:rsidRDefault="00F53621" w:rsidP="00DD5F1F">
            <w:pPr>
              <w:spacing w:before="100" w:beforeAutospacing="1" w:after="100" w:afterAutospacing="1"/>
              <w:rPr>
                <w:color w:val="000000" w:themeColor="text1"/>
              </w:rPr>
            </w:pPr>
            <w:r>
              <w:rPr>
                <w:bCs/>
              </w:rPr>
              <w:t xml:space="preserve">Questions or comments can be directed to Legislative Work Group Chair Richard (Dick) Moore at </w:t>
            </w:r>
            <w:hyperlink r:id="rId82" w:history="1">
              <w:r w:rsidRPr="00354C38">
                <w:rPr>
                  <w:rStyle w:val="Hyperlink"/>
                  <w:bCs/>
                </w:rPr>
                <w:t>rmoore8473@charter.net</w:t>
              </w:r>
            </w:hyperlink>
            <w:r>
              <w:rPr>
                <w:bCs/>
              </w:rPr>
              <w:t xml:space="preserve">. </w:t>
            </w:r>
          </w:p>
        </w:tc>
      </w:tr>
      <w:tr w:rsidR="00F53621" w14:paraId="464E9ED3" w14:textId="77777777" w:rsidTr="00F53621">
        <w:tc>
          <w:tcPr>
            <w:tcW w:w="2963" w:type="dxa"/>
          </w:tcPr>
          <w:p w14:paraId="2B38F8F3" w14:textId="77777777" w:rsidR="00F53621" w:rsidRDefault="00F53621" w:rsidP="00DD5F1F">
            <w:pPr>
              <w:rPr>
                <w:sz w:val="24"/>
                <w:szCs w:val="24"/>
              </w:rPr>
            </w:pPr>
            <w:r>
              <w:rPr>
                <w:sz w:val="24"/>
                <w:szCs w:val="24"/>
              </w:rPr>
              <w:t>Websites</w:t>
            </w:r>
          </w:p>
          <w:p w14:paraId="63DE4329" w14:textId="48615BB8" w:rsidR="00F53621" w:rsidRDefault="00F53621" w:rsidP="00DD5F1F">
            <w:pPr>
              <w:rPr>
                <w:sz w:val="24"/>
                <w:szCs w:val="24"/>
              </w:rPr>
            </w:pPr>
          </w:p>
        </w:tc>
        <w:tc>
          <w:tcPr>
            <w:tcW w:w="7827" w:type="dxa"/>
            <w:gridSpan w:val="3"/>
          </w:tcPr>
          <w:p w14:paraId="60C37AE5" w14:textId="43B35B24" w:rsidR="00F53621" w:rsidRPr="00DC5CA0" w:rsidRDefault="00F53621" w:rsidP="00DD5F1F">
            <w:pPr>
              <w:pStyle w:val="ListParagraph"/>
              <w:spacing w:before="100" w:beforeAutospacing="1" w:after="100" w:afterAutospacing="1"/>
              <w:ind w:left="0"/>
              <w:rPr>
                <w:bCs/>
              </w:rPr>
            </w:pPr>
          </w:p>
        </w:tc>
      </w:tr>
      <w:tr w:rsidR="00F53621" w14:paraId="15529ADF" w14:textId="77777777" w:rsidTr="00F53621">
        <w:tc>
          <w:tcPr>
            <w:tcW w:w="2963" w:type="dxa"/>
          </w:tcPr>
          <w:p w14:paraId="52BC5E40" w14:textId="77777777" w:rsidR="00F53621" w:rsidRPr="00FD298F" w:rsidRDefault="00F53621" w:rsidP="00DD5F1F">
            <w:pPr>
              <w:rPr>
                <w:sz w:val="24"/>
                <w:szCs w:val="24"/>
              </w:rPr>
            </w:pPr>
            <w:r>
              <w:rPr>
                <w:sz w:val="24"/>
                <w:szCs w:val="24"/>
              </w:rPr>
              <w:t>Previously r</w:t>
            </w:r>
            <w:r w:rsidRPr="00FD298F">
              <w:rPr>
                <w:sz w:val="24"/>
                <w:szCs w:val="24"/>
              </w:rPr>
              <w:t>ecommended websites</w:t>
            </w:r>
          </w:p>
          <w:p w14:paraId="09FF512C" w14:textId="7871A2FB" w:rsidR="00F53621" w:rsidRDefault="00F53621" w:rsidP="00DD5F1F">
            <w:pPr>
              <w:rPr>
                <w:sz w:val="24"/>
                <w:szCs w:val="24"/>
              </w:rPr>
            </w:pPr>
          </w:p>
        </w:tc>
        <w:tc>
          <w:tcPr>
            <w:tcW w:w="7827" w:type="dxa"/>
            <w:gridSpan w:val="3"/>
          </w:tcPr>
          <w:p w14:paraId="22D9B71D" w14:textId="1F78A5DA" w:rsidR="00F53621" w:rsidRPr="007D3F29" w:rsidRDefault="00F53621" w:rsidP="00DD5F1F">
            <w:pPr>
              <w:spacing w:before="100" w:beforeAutospacing="1" w:after="100" w:afterAutospacing="1"/>
              <w:ind w:left="720"/>
              <w:contextualSpacing/>
            </w:pPr>
            <w:r w:rsidRPr="009F4A23">
              <w:t xml:space="preserve">The comprehensive list of recommended websites has migrated to the Dignity Alliance MA website: </w:t>
            </w:r>
            <w:hyperlink r:id="rId8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tr w:rsidR="00F53621" w14:paraId="60F960E8" w14:textId="77777777" w:rsidTr="00F53621">
        <w:tc>
          <w:tcPr>
            <w:tcW w:w="2963" w:type="dxa"/>
          </w:tcPr>
          <w:p w14:paraId="55846687" w14:textId="727F658C" w:rsidR="00F53621" w:rsidRDefault="00F53621" w:rsidP="00DD5F1F">
            <w:pPr>
              <w:rPr>
                <w:sz w:val="24"/>
                <w:szCs w:val="24"/>
              </w:rPr>
            </w:pPr>
            <w:r>
              <w:rPr>
                <w:sz w:val="24"/>
                <w:szCs w:val="24"/>
              </w:rPr>
              <w:t>Previously posted funding opportunities</w:t>
            </w:r>
          </w:p>
        </w:tc>
        <w:tc>
          <w:tcPr>
            <w:tcW w:w="7827" w:type="dxa"/>
            <w:gridSpan w:val="3"/>
          </w:tcPr>
          <w:p w14:paraId="535E3A8F" w14:textId="4F40DF25" w:rsidR="00F53621" w:rsidRPr="0001587E" w:rsidRDefault="00F53621" w:rsidP="00DD5F1F">
            <w:pPr>
              <w:spacing w:before="100" w:beforeAutospacing="1" w:after="100" w:afterAutospacing="1"/>
              <w:rPr>
                <w:bCs/>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84" w:history="1">
              <w:r w:rsidRPr="0001587E">
                <w:rPr>
                  <w:rStyle w:val="Hyperlink"/>
                  <w:bCs/>
                  <w:color w:val="auto"/>
                </w:rPr>
                <w:t>https://dignityalliancema.org/funding-opportunities/</w:t>
              </w:r>
            </w:hyperlink>
            <w:r w:rsidRPr="0001587E">
              <w:rPr>
                <w:bCs/>
              </w:rPr>
              <w:t>.</w:t>
            </w:r>
          </w:p>
        </w:tc>
      </w:tr>
      <w:bookmarkEnd w:id="3"/>
      <w:tr w:rsidR="00F53621" w14:paraId="418CCD5B" w14:textId="77777777" w:rsidTr="00F53621">
        <w:tc>
          <w:tcPr>
            <w:tcW w:w="2963" w:type="dxa"/>
          </w:tcPr>
          <w:p w14:paraId="0794064D" w14:textId="2AD509A6" w:rsidR="00F53621" w:rsidRPr="00CB2B86" w:rsidRDefault="00F53621" w:rsidP="00DD5F1F">
            <w:pPr>
              <w:rPr>
                <w:sz w:val="24"/>
                <w:szCs w:val="24"/>
              </w:rPr>
            </w:pPr>
            <w:r w:rsidRPr="00754A59">
              <w:rPr>
                <w:sz w:val="24"/>
                <w:szCs w:val="24"/>
              </w:rPr>
              <w:t>Nursing Home Closures</w:t>
            </w:r>
          </w:p>
        </w:tc>
        <w:tc>
          <w:tcPr>
            <w:tcW w:w="7827" w:type="dxa"/>
            <w:gridSpan w:val="3"/>
          </w:tcPr>
          <w:p w14:paraId="30466BE2" w14:textId="77777777" w:rsidR="00F53621" w:rsidRPr="0014197A" w:rsidRDefault="00F53621" w:rsidP="00DD5F1F">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18A58DE1"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126 beds; current census: 77</w:t>
            </w:r>
          </w:p>
          <w:p w14:paraId="22409CE0"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Owner: Waschusett Healthcare</w:t>
            </w:r>
          </w:p>
          <w:p w14:paraId="23CEF054"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Star rating: 2 stars</w:t>
            </w:r>
          </w:p>
          <w:p w14:paraId="54E68DC5" w14:textId="77777777" w:rsidR="00F53621" w:rsidRPr="00277FBB" w:rsidRDefault="00F53621" w:rsidP="00DD5F1F">
            <w:pPr>
              <w:pStyle w:val="ListParagraph"/>
              <w:spacing w:before="100" w:beforeAutospacing="1" w:after="100" w:afterAutospacing="1"/>
              <w:ind w:left="360"/>
              <w:rPr>
                <w:color w:val="000000" w:themeColor="text1"/>
              </w:rPr>
            </w:pPr>
            <w:r>
              <w:rPr>
                <w:color w:val="000000" w:themeColor="text1"/>
              </w:rPr>
              <w:t>Target closure: December 7</w:t>
            </w:r>
          </w:p>
          <w:p w14:paraId="2BD9B4CE" w14:textId="77777777" w:rsidR="00F53621" w:rsidRPr="0014197A" w:rsidRDefault="00F53621" w:rsidP="00DD5F1F">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59FA0E70"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lastRenderedPageBreak/>
              <w:t>120 beds</w:t>
            </w:r>
          </w:p>
          <w:p w14:paraId="6908C317"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Owner: Next Step Healthcare</w:t>
            </w:r>
          </w:p>
          <w:p w14:paraId="1031327C"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Star rating: Special Focus Facility</w:t>
            </w:r>
          </w:p>
          <w:p w14:paraId="4A6A6C74"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Target closure: December 29</w:t>
            </w:r>
          </w:p>
          <w:p w14:paraId="6FCF7AD3" w14:textId="77777777" w:rsidR="00F53621" w:rsidRPr="0014197A" w:rsidRDefault="00F53621" w:rsidP="00DD5F1F">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05A7E4F2"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145 beds</w:t>
            </w:r>
          </w:p>
          <w:p w14:paraId="1506C7CC"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Owner: Next Step Healthcare</w:t>
            </w:r>
          </w:p>
          <w:p w14:paraId="402B9335"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Star rating: 1 star</w:t>
            </w:r>
          </w:p>
          <w:p w14:paraId="62BB37A3" w14:textId="77777777" w:rsidR="00F53621" w:rsidRPr="00277FBB" w:rsidRDefault="00F53621" w:rsidP="00DD5F1F">
            <w:pPr>
              <w:pStyle w:val="ListParagraph"/>
              <w:spacing w:before="100" w:beforeAutospacing="1" w:after="100" w:afterAutospacing="1"/>
              <w:ind w:left="360"/>
              <w:rPr>
                <w:color w:val="000000" w:themeColor="text1"/>
              </w:rPr>
            </w:pPr>
            <w:r>
              <w:rPr>
                <w:color w:val="000000" w:themeColor="text1"/>
              </w:rPr>
              <w:t>Target closure: December 29</w:t>
            </w:r>
          </w:p>
          <w:p w14:paraId="43524AD2" w14:textId="77777777" w:rsidR="00F53621" w:rsidRPr="0014197A" w:rsidRDefault="00F53621" w:rsidP="00DD5F1F">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470D35A0"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101 beds</w:t>
            </w:r>
          </w:p>
          <w:p w14:paraId="60CF2512"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Owner: Next Step Healthcare</w:t>
            </w:r>
          </w:p>
          <w:p w14:paraId="05CE1D9A"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Star rating: 3 stars</w:t>
            </w:r>
          </w:p>
          <w:p w14:paraId="4F524C4D" w14:textId="77777777" w:rsidR="00F53621" w:rsidRPr="00277FBB" w:rsidRDefault="00F53621" w:rsidP="00DD5F1F">
            <w:pPr>
              <w:pStyle w:val="ListParagraph"/>
              <w:spacing w:before="100" w:beforeAutospacing="1" w:after="100" w:afterAutospacing="1"/>
              <w:ind w:left="360"/>
              <w:rPr>
                <w:color w:val="000000" w:themeColor="text1"/>
              </w:rPr>
            </w:pPr>
            <w:r>
              <w:rPr>
                <w:color w:val="000000" w:themeColor="text1"/>
              </w:rPr>
              <w:t>Target closure: December 30</w:t>
            </w:r>
          </w:p>
          <w:p w14:paraId="2345F805" w14:textId="77777777" w:rsidR="00F53621" w:rsidRPr="0014197A" w:rsidRDefault="00F53621" w:rsidP="00DD5F1F">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4E48ADAF"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75 beds</w:t>
            </w:r>
          </w:p>
          <w:p w14:paraId="553BF28E"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Owner: Next Step Healthcare</w:t>
            </w:r>
          </w:p>
          <w:p w14:paraId="77D52592"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Star rating: 2 stars</w:t>
            </w:r>
          </w:p>
          <w:p w14:paraId="470F5922" w14:textId="77777777" w:rsidR="00F53621" w:rsidRDefault="00F53621" w:rsidP="00DD5F1F">
            <w:pPr>
              <w:pStyle w:val="ListParagraph"/>
              <w:spacing w:before="100" w:beforeAutospacing="1" w:after="100" w:afterAutospacing="1"/>
              <w:ind w:left="360"/>
              <w:rPr>
                <w:color w:val="000000" w:themeColor="text1"/>
              </w:rPr>
            </w:pPr>
            <w:r>
              <w:rPr>
                <w:color w:val="000000" w:themeColor="text1"/>
              </w:rPr>
              <w:t>Target closure: December 30</w:t>
            </w:r>
          </w:p>
          <w:p w14:paraId="32DB5A60" w14:textId="77777777" w:rsidR="00F53621" w:rsidRDefault="00F53621" w:rsidP="00DD5F1F">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54C26AEC" w14:textId="2426D35E" w:rsidR="00F53621" w:rsidRDefault="00F53621" w:rsidP="00DD5F1F">
            <w:pPr>
              <w:spacing w:before="100" w:beforeAutospacing="1" w:after="100" w:afterAutospacing="1"/>
              <w:rPr>
                <w:color w:val="000000" w:themeColor="text1"/>
              </w:rPr>
            </w:pPr>
            <w:r w:rsidRPr="00F03269">
              <w:rPr>
                <w:color w:val="000000" w:themeColor="text1"/>
              </w:rPr>
              <w:t xml:space="preserve">Closure Notices and Relocation Plans available at: </w:t>
            </w:r>
            <w:hyperlink r:id="rId85" w:history="1">
              <w:r w:rsidRPr="004D6E28">
                <w:rPr>
                  <w:rStyle w:val="Hyperlink"/>
                </w:rPr>
                <w:t>https://tinyurl.com/MANursingHomeClosures</w:t>
              </w:r>
            </w:hyperlink>
            <w:r>
              <w:rPr>
                <w:color w:val="000000" w:themeColor="text1"/>
              </w:rPr>
              <w:t xml:space="preserve"> </w:t>
            </w:r>
          </w:p>
        </w:tc>
      </w:tr>
      <w:tr w:rsidR="00F53621" w14:paraId="4DC36900" w14:textId="77777777" w:rsidTr="00F53621">
        <w:tc>
          <w:tcPr>
            <w:tcW w:w="2963" w:type="dxa"/>
          </w:tcPr>
          <w:p w14:paraId="51AEEBEE" w14:textId="69C71B77" w:rsidR="00F53621" w:rsidRPr="00CB2B86" w:rsidRDefault="00F53621" w:rsidP="00DD5F1F">
            <w:pPr>
              <w:rPr>
                <w:sz w:val="24"/>
                <w:szCs w:val="24"/>
              </w:rPr>
            </w:pPr>
            <w:r w:rsidRPr="0002378D">
              <w:rPr>
                <w:sz w:val="24"/>
                <w:szCs w:val="24"/>
              </w:rPr>
              <w:lastRenderedPageBreak/>
              <w:t>Pending nursing home change of ownership in Massachusetts</w:t>
            </w:r>
          </w:p>
        </w:tc>
        <w:tc>
          <w:tcPr>
            <w:tcW w:w="7827" w:type="dxa"/>
            <w:gridSpan w:val="3"/>
          </w:tcPr>
          <w:p w14:paraId="3535CCE2" w14:textId="77777777" w:rsidR="00F53621" w:rsidRPr="0002378D" w:rsidRDefault="00F53621" w:rsidP="00DD5F1F">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6C01BFC8" w14:textId="77777777" w:rsidR="00F53621" w:rsidRPr="0002378D" w:rsidRDefault="00F53621" w:rsidP="00DD5F1F">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1A275904" w14:textId="77777777" w:rsidR="00F53621" w:rsidRPr="0002378D" w:rsidRDefault="00F53621" w:rsidP="00DD5F1F">
            <w:pPr>
              <w:numPr>
                <w:ilvl w:val="0"/>
                <w:numId w:val="33"/>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728E9D95" w14:textId="77777777" w:rsidR="00F53621" w:rsidRDefault="00F53621" w:rsidP="00DD5F1F">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Megansett </w:t>
            </w:r>
          </w:p>
          <w:p w14:paraId="644040A2" w14:textId="77777777" w:rsidR="00F53621" w:rsidRPr="0002378D" w:rsidRDefault="00F53621" w:rsidP="00DD5F1F">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0FFC6916" w14:textId="77777777" w:rsidR="00F53621" w:rsidRPr="0002378D" w:rsidRDefault="00F53621" w:rsidP="00DD5F1F">
            <w:pPr>
              <w:numPr>
                <w:ilvl w:val="0"/>
                <w:numId w:val="33"/>
              </w:numPr>
              <w:spacing w:before="100" w:beforeAutospacing="1" w:after="100" w:afterAutospacing="1"/>
              <w:contextualSpacing/>
              <w:rPr>
                <w:color w:val="000000" w:themeColor="text1"/>
              </w:rPr>
            </w:pPr>
            <w:r w:rsidRPr="0002378D">
              <w:rPr>
                <w:color w:val="000000" w:themeColor="text1"/>
              </w:rPr>
              <w:t xml:space="preserve">Royal Health Wayland </w:t>
            </w:r>
          </w:p>
          <w:p w14:paraId="6158297D" w14:textId="77777777" w:rsidR="00F53621" w:rsidRPr="0002378D" w:rsidRDefault="00F53621" w:rsidP="00DD5F1F">
            <w:pPr>
              <w:numPr>
                <w:ilvl w:val="0"/>
                <w:numId w:val="33"/>
              </w:numPr>
              <w:spacing w:before="100" w:beforeAutospacing="1" w:after="100" w:afterAutospacing="1"/>
              <w:contextualSpacing/>
              <w:rPr>
                <w:color w:val="000000" w:themeColor="text1"/>
              </w:rPr>
            </w:pPr>
            <w:r w:rsidRPr="0002378D">
              <w:rPr>
                <w:color w:val="000000" w:themeColor="text1"/>
              </w:rPr>
              <w:t xml:space="preserve">Royal Wood Mill – Lawrence </w:t>
            </w:r>
          </w:p>
          <w:p w14:paraId="0E3C789B" w14:textId="77777777" w:rsidR="00F53621" w:rsidRDefault="00F53621" w:rsidP="00DD5F1F">
            <w:pPr>
              <w:numPr>
                <w:ilvl w:val="0"/>
                <w:numId w:val="33"/>
              </w:numPr>
              <w:spacing w:before="100" w:beforeAutospacing="1" w:after="100" w:afterAutospacing="1"/>
              <w:contextualSpacing/>
              <w:rPr>
                <w:color w:val="000000" w:themeColor="text1"/>
              </w:rPr>
            </w:pPr>
            <w:r>
              <w:rPr>
                <w:color w:val="000000" w:themeColor="text1"/>
              </w:rPr>
              <w:t>Royal Health Fairhaven</w:t>
            </w:r>
          </w:p>
          <w:p w14:paraId="40EB7DC4" w14:textId="77777777" w:rsidR="00F53621" w:rsidRDefault="00F53621" w:rsidP="00DD5F1F">
            <w:pPr>
              <w:numPr>
                <w:ilvl w:val="0"/>
                <w:numId w:val="33"/>
              </w:numPr>
              <w:spacing w:before="100" w:beforeAutospacing="1" w:after="100" w:afterAutospacing="1"/>
              <w:contextualSpacing/>
              <w:rPr>
                <w:color w:val="000000" w:themeColor="text1"/>
              </w:rPr>
            </w:pPr>
            <w:r>
              <w:rPr>
                <w:color w:val="000000" w:themeColor="text1"/>
              </w:rPr>
              <w:t>Royal Health Braintree</w:t>
            </w:r>
          </w:p>
          <w:p w14:paraId="2544AF88" w14:textId="77777777" w:rsidR="00F53621" w:rsidRDefault="00F53621" w:rsidP="00DD5F1F">
            <w:pPr>
              <w:numPr>
                <w:ilvl w:val="0"/>
                <w:numId w:val="33"/>
              </w:numPr>
              <w:spacing w:before="100" w:beforeAutospacing="1" w:after="100" w:afterAutospacing="1"/>
              <w:contextualSpacing/>
              <w:rPr>
                <w:color w:val="000000" w:themeColor="text1"/>
              </w:rPr>
            </w:pPr>
            <w:r>
              <w:rPr>
                <w:color w:val="000000" w:themeColor="text1"/>
              </w:rPr>
              <w:t>Royal Health Norwell</w:t>
            </w:r>
          </w:p>
          <w:p w14:paraId="3E9DFB6D" w14:textId="570EBA63" w:rsidR="00F53621" w:rsidRPr="00F03269" w:rsidRDefault="00AC4313" w:rsidP="00DD5F1F">
            <w:pPr>
              <w:pStyle w:val="ListParagraph"/>
              <w:spacing w:before="100" w:beforeAutospacing="1" w:after="100" w:afterAutospacing="1"/>
              <w:ind w:left="0"/>
              <w:rPr>
                <w:b/>
                <w:bCs/>
                <w:color w:val="000000" w:themeColor="text1"/>
              </w:rPr>
            </w:pPr>
            <w:hyperlink r:id="rId86" w:history="1">
              <w:r w:rsidR="00F53621" w:rsidRPr="00D055FA">
                <w:rPr>
                  <w:rStyle w:val="Hyperlink"/>
                </w:rPr>
                <w:t>https://www.royalhealthgroup.com</w:t>
              </w:r>
            </w:hyperlink>
            <w:r w:rsidR="00F53621" w:rsidRPr="0084598E">
              <w:rPr>
                <w:color w:val="000000" w:themeColor="text1"/>
              </w:rPr>
              <w:t xml:space="preserve"> </w:t>
            </w:r>
          </w:p>
        </w:tc>
      </w:tr>
      <w:tr w:rsidR="00F53621" w14:paraId="778FB112" w14:textId="77777777" w:rsidTr="00F53621">
        <w:tc>
          <w:tcPr>
            <w:tcW w:w="2963" w:type="dxa"/>
          </w:tcPr>
          <w:p w14:paraId="122BC87E" w14:textId="13D66251" w:rsidR="00F53621" w:rsidRPr="00CB2B86" w:rsidRDefault="00F53621" w:rsidP="00DD5F1F">
            <w:pPr>
              <w:rPr>
                <w:sz w:val="24"/>
                <w:szCs w:val="24"/>
              </w:rPr>
            </w:pPr>
            <w:r w:rsidRPr="00CB2B86">
              <w:rPr>
                <w:sz w:val="24"/>
                <w:szCs w:val="24"/>
              </w:rPr>
              <w:t>Websites of Dignity Alliance Massachusetts Members</w:t>
            </w:r>
          </w:p>
        </w:tc>
        <w:tc>
          <w:tcPr>
            <w:tcW w:w="7827" w:type="dxa"/>
            <w:gridSpan w:val="3"/>
          </w:tcPr>
          <w:p w14:paraId="34B75048" w14:textId="1B47185A" w:rsidR="00F53621" w:rsidRPr="0084598E" w:rsidRDefault="00F53621" w:rsidP="00DD5F1F">
            <w:pPr>
              <w:spacing w:before="100" w:beforeAutospacing="1" w:after="100" w:afterAutospacing="1"/>
              <w:contextualSpacing/>
              <w:rPr>
                <w:color w:val="000000" w:themeColor="text1"/>
              </w:rPr>
            </w:pPr>
            <w:r>
              <w:rPr>
                <w:color w:val="000000" w:themeColor="text1"/>
              </w:rPr>
              <w:t xml:space="preserve">See:  </w:t>
            </w:r>
            <w:hyperlink r:id="rId87" w:history="1">
              <w:r w:rsidRPr="009524D7">
                <w:rPr>
                  <w:rStyle w:val="Hyperlink"/>
                </w:rPr>
                <w:t>https://dignityalliancema.org/about/organizations/</w:t>
              </w:r>
            </w:hyperlink>
            <w:r>
              <w:rPr>
                <w:color w:val="000000" w:themeColor="text1"/>
              </w:rPr>
              <w:t xml:space="preserve"> </w:t>
            </w:r>
          </w:p>
        </w:tc>
      </w:tr>
      <w:tr w:rsidR="00F53621" w14:paraId="5B6A522C" w14:textId="77777777" w:rsidTr="00F53621">
        <w:tc>
          <w:tcPr>
            <w:tcW w:w="2963" w:type="dxa"/>
          </w:tcPr>
          <w:p w14:paraId="6EC7FF48" w14:textId="26187378" w:rsidR="00F53621" w:rsidRPr="00CB2B86" w:rsidRDefault="00F53621" w:rsidP="00DD5F1F">
            <w:pPr>
              <w:rPr>
                <w:sz w:val="24"/>
                <w:szCs w:val="24"/>
              </w:rPr>
            </w:pPr>
            <w:r>
              <w:rPr>
                <w:color w:val="000000" w:themeColor="text1"/>
                <w:sz w:val="24"/>
                <w:szCs w:val="24"/>
              </w:rPr>
              <w:t>Assisted Living Residences Closures</w:t>
            </w:r>
          </w:p>
        </w:tc>
        <w:tc>
          <w:tcPr>
            <w:tcW w:w="7827" w:type="dxa"/>
            <w:gridSpan w:val="3"/>
          </w:tcPr>
          <w:p w14:paraId="491CC19F" w14:textId="77777777" w:rsidR="00F53621" w:rsidRPr="00E444B7" w:rsidRDefault="00F53621" w:rsidP="00DD5F1F">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F3CC774" w14:textId="77777777" w:rsidR="00F53621" w:rsidRPr="00E444B7" w:rsidRDefault="00F53621" w:rsidP="00DD5F1F">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09995BFB" w14:textId="09BC8D0D" w:rsidR="00F53621" w:rsidRPr="00120016" w:rsidRDefault="00F53621" w:rsidP="00DD5F1F">
            <w:pPr>
              <w:spacing w:before="100" w:beforeAutospacing="1" w:after="100" w:afterAutospacing="1"/>
              <w:rPr>
                <w:color w:val="000000" w:themeColor="text1"/>
              </w:rPr>
            </w:pPr>
            <w:r>
              <w:rPr>
                <w:b/>
                <w:bCs/>
                <w:color w:val="000000" w:themeColor="text1"/>
              </w:rPr>
              <w:t>Landmark at Longwood</w:t>
            </w:r>
            <w:r>
              <w:rPr>
                <w:color w:val="000000" w:themeColor="text1"/>
              </w:rPr>
              <w:t>, Mission Hill, Boston, October 5, 2022</w:t>
            </w:r>
          </w:p>
        </w:tc>
      </w:tr>
      <w:tr w:rsidR="00F53621" w14:paraId="256B4BAF" w14:textId="77777777" w:rsidTr="00F53621">
        <w:trPr>
          <w:trHeight w:val="656"/>
        </w:trPr>
        <w:tc>
          <w:tcPr>
            <w:tcW w:w="2963" w:type="dxa"/>
          </w:tcPr>
          <w:p w14:paraId="0A90ACAD" w14:textId="2B0E5818" w:rsidR="00F53621" w:rsidRDefault="00F53621" w:rsidP="00DD5F1F">
            <w:pPr>
              <w:contextualSpacing/>
              <w:rPr>
                <w:color w:val="000000" w:themeColor="text1"/>
                <w:sz w:val="24"/>
                <w:szCs w:val="24"/>
              </w:rPr>
            </w:pPr>
            <w:r>
              <w:rPr>
                <w:color w:val="000000" w:themeColor="text1"/>
                <w:sz w:val="24"/>
                <w:szCs w:val="24"/>
              </w:rPr>
              <w:t>Nursing homes with admission freezes</w:t>
            </w:r>
          </w:p>
        </w:tc>
        <w:tc>
          <w:tcPr>
            <w:tcW w:w="7827" w:type="dxa"/>
            <w:gridSpan w:val="3"/>
          </w:tcPr>
          <w:p w14:paraId="6B51A381" w14:textId="77777777" w:rsidR="00F53621" w:rsidRDefault="00F53621" w:rsidP="00DD5F1F">
            <w:pPr>
              <w:rPr>
                <w:b/>
                <w:bCs/>
                <w:color w:val="000000" w:themeColor="text1"/>
              </w:rPr>
            </w:pPr>
            <w:r>
              <w:rPr>
                <w:b/>
                <w:bCs/>
                <w:color w:val="000000" w:themeColor="text1"/>
              </w:rPr>
              <w:t>Massachusetts Department of Public Health</w:t>
            </w:r>
          </w:p>
          <w:p w14:paraId="35FA6ACC" w14:textId="77777777" w:rsidR="00F53621" w:rsidRDefault="00F53621" w:rsidP="00DD5F1F">
            <w:pPr>
              <w:ind w:left="360"/>
              <w:rPr>
                <w:i/>
                <w:iCs/>
                <w:color w:val="000000" w:themeColor="text1"/>
              </w:rPr>
            </w:pPr>
            <w:r w:rsidRPr="009C68D9">
              <w:rPr>
                <w:i/>
                <w:iCs/>
                <w:color w:val="000000" w:themeColor="text1"/>
              </w:rPr>
              <w:t>Temporary admissions freeze</w:t>
            </w:r>
          </w:p>
          <w:p w14:paraId="62DFF357" w14:textId="77777777" w:rsidR="00F53621" w:rsidRDefault="00F53621" w:rsidP="00DD5F1F">
            <w:pPr>
              <w:ind w:left="360"/>
              <w:rPr>
                <w:color w:val="000000" w:themeColor="text1"/>
              </w:rPr>
            </w:pPr>
            <w:r w:rsidRPr="004A6CE8">
              <w:rPr>
                <w:color w:val="000000" w:themeColor="text1"/>
              </w:rPr>
              <w:t>On November 6, the state </w:t>
            </w:r>
            <w:hyperlink r:id="rId88"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44874BA3" w14:textId="77777777" w:rsidR="00F53621" w:rsidRPr="009C68D9" w:rsidRDefault="00F53621" w:rsidP="00DD5F1F">
            <w:pPr>
              <w:ind w:left="360"/>
              <w:rPr>
                <w:color w:val="000000" w:themeColor="text1"/>
              </w:rPr>
            </w:pPr>
            <w:r w:rsidRPr="009C68D9">
              <w:rPr>
                <w:color w:val="000000" w:themeColor="text1"/>
              </w:rPr>
              <w:t xml:space="preserve">Stopping admissions enables homes to focus resources such as staff and PPE on the health and safety of its current residents and enables the home to </w:t>
            </w:r>
            <w:r w:rsidRPr="009C68D9">
              <w:rPr>
                <w:color w:val="000000" w:themeColor="text1"/>
              </w:rPr>
              <w:lastRenderedPageBreak/>
              <w:t>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156D8FCC" w14:textId="77777777" w:rsidR="00F53621" w:rsidRPr="009C68D9" w:rsidRDefault="00F53621" w:rsidP="00DD5F1F">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273247F2" w14:textId="77777777" w:rsidR="00F53621" w:rsidRPr="00EA53C5" w:rsidRDefault="00F53621" w:rsidP="00DD5F1F">
            <w:pPr>
              <w:pStyle w:val="ListParagraph"/>
              <w:numPr>
                <w:ilvl w:val="0"/>
                <w:numId w:val="2"/>
              </w:numPr>
              <w:rPr>
                <w:color w:val="000000" w:themeColor="text1"/>
              </w:rPr>
            </w:pPr>
            <w:r w:rsidRPr="00EA53C5">
              <w:rPr>
                <w:color w:val="000000" w:themeColor="text1"/>
              </w:rPr>
              <w:t>Number of new COVID-19 cases within the facility</w:t>
            </w:r>
          </w:p>
          <w:p w14:paraId="4EFEE9A7" w14:textId="77777777" w:rsidR="00F53621" w:rsidRPr="009C68D9" w:rsidRDefault="00F53621" w:rsidP="00DD5F1F">
            <w:pPr>
              <w:pStyle w:val="ListParagraph"/>
              <w:numPr>
                <w:ilvl w:val="0"/>
                <w:numId w:val="2"/>
              </w:numPr>
              <w:rPr>
                <w:color w:val="000000" w:themeColor="text1"/>
              </w:rPr>
            </w:pPr>
            <w:r w:rsidRPr="009C68D9">
              <w:rPr>
                <w:color w:val="000000" w:themeColor="text1"/>
              </w:rPr>
              <w:t>Staffing levels</w:t>
            </w:r>
          </w:p>
          <w:p w14:paraId="2456843C" w14:textId="77777777" w:rsidR="00F53621" w:rsidRPr="009C68D9" w:rsidRDefault="00F53621" w:rsidP="00DD5F1F">
            <w:pPr>
              <w:pStyle w:val="ListParagraph"/>
              <w:numPr>
                <w:ilvl w:val="0"/>
                <w:numId w:val="2"/>
              </w:numPr>
              <w:rPr>
                <w:color w:val="000000" w:themeColor="text1"/>
              </w:rPr>
            </w:pPr>
            <w:r w:rsidRPr="009C68D9">
              <w:rPr>
                <w:color w:val="000000" w:themeColor="text1"/>
              </w:rPr>
              <w:t>Failure to report a lack of adequate PPE, supplies, or staff</w:t>
            </w:r>
          </w:p>
          <w:p w14:paraId="261BC019" w14:textId="77777777" w:rsidR="00F53621" w:rsidRPr="009C68D9" w:rsidRDefault="00F53621" w:rsidP="00DD5F1F">
            <w:pPr>
              <w:pStyle w:val="ListParagraph"/>
              <w:numPr>
                <w:ilvl w:val="0"/>
                <w:numId w:val="2"/>
              </w:numPr>
              <w:rPr>
                <w:color w:val="000000" w:themeColor="text1"/>
              </w:rPr>
            </w:pPr>
            <w:r w:rsidRPr="009C68D9">
              <w:rPr>
                <w:color w:val="000000" w:themeColor="text1"/>
              </w:rPr>
              <w:t>Infection control survey results</w:t>
            </w:r>
          </w:p>
          <w:p w14:paraId="11A551CE" w14:textId="77777777" w:rsidR="00F53621" w:rsidRPr="009C68D9" w:rsidRDefault="00F53621" w:rsidP="00DD5F1F">
            <w:pPr>
              <w:pStyle w:val="ListParagraph"/>
              <w:numPr>
                <w:ilvl w:val="0"/>
                <w:numId w:val="2"/>
              </w:numPr>
              <w:rPr>
                <w:color w:val="000000" w:themeColor="text1"/>
              </w:rPr>
            </w:pPr>
            <w:r w:rsidRPr="009C68D9">
              <w:rPr>
                <w:color w:val="000000" w:themeColor="text1"/>
              </w:rPr>
              <w:t>Surveillance testing non-compliance</w:t>
            </w:r>
          </w:p>
          <w:p w14:paraId="0E4013B2" w14:textId="77777777" w:rsidR="00F53621" w:rsidRDefault="00F53621" w:rsidP="00DD5F1F">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4B404E8F" w14:textId="77777777" w:rsidR="00F53621" w:rsidRPr="003F628E" w:rsidRDefault="00F53621" w:rsidP="00DD5F1F">
            <w:pPr>
              <w:ind w:left="360"/>
              <w:rPr>
                <w:b/>
                <w:bCs/>
                <w:color w:val="FF0000"/>
              </w:rPr>
            </w:pPr>
            <w:r w:rsidRPr="003F628E">
              <w:rPr>
                <w:b/>
                <w:bCs/>
                <w:color w:val="FF0000"/>
              </w:rPr>
              <w:t xml:space="preserve">Updated on </w:t>
            </w:r>
            <w:r>
              <w:rPr>
                <w:b/>
                <w:bCs/>
                <w:color w:val="FF0000"/>
              </w:rPr>
              <w:t>October 28</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2905"/>
              <w:gridCol w:w="1382"/>
              <w:gridCol w:w="1122"/>
              <w:gridCol w:w="1863"/>
            </w:tblGrid>
            <w:tr w:rsidR="00F53621" w:rsidRPr="00EA53C5" w14:paraId="3A20211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294F1" w14:textId="77777777" w:rsidR="00F53621" w:rsidRPr="00EA53C5" w:rsidRDefault="00F53621" w:rsidP="00DD5F1F">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CE8EF51" w14:textId="77777777" w:rsidR="00F53621" w:rsidRPr="00EA53C5" w:rsidRDefault="00F53621" w:rsidP="00DD5F1F">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1F31C361" w14:textId="77777777" w:rsidR="00F53621" w:rsidRPr="00EA53C5" w:rsidRDefault="00F53621" w:rsidP="00DD5F1F">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5321289E" w14:textId="77777777" w:rsidR="00F53621" w:rsidRPr="00EA53C5" w:rsidRDefault="00F53621" w:rsidP="00DD5F1F">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F53621" w:rsidRPr="00EA53C5" w14:paraId="4E097A1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A18A0D" w14:textId="77777777" w:rsidR="00F53621" w:rsidRPr="00C910B9" w:rsidRDefault="00F53621" w:rsidP="00DD5F1F">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939FEBF" w14:textId="77777777" w:rsidR="00F53621" w:rsidRPr="00C910B9" w:rsidRDefault="00F53621" w:rsidP="00DD5F1F">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0EEC021" w14:textId="77777777" w:rsidR="00F53621" w:rsidRPr="00C910B9" w:rsidRDefault="00F53621" w:rsidP="00DD5F1F">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24D6430" w14:textId="77777777" w:rsidR="00F53621" w:rsidRPr="00C910B9" w:rsidRDefault="00F53621" w:rsidP="00DD5F1F">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F53621" w:rsidRPr="00EA53C5" w14:paraId="7C6595B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9E15A1"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Cape Heritage Rehab and Health Cen.</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7B0A7B1"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F1E01DA" w14:textId="77777777" w:rsidR="00F53621" w:rsidRPr="00C71C92" w:rsidRDefault="00F53621" w:rsidP="00DD5F1F">
                  <w:pPr>
                    <w:spacing w:after="0" w:line="240" w:lineRule="auto"/>
                    <w:jc w:val="right"/>
                    <w:rPr>
                      <w:rFonts w:ascii="Calibri" w:eastAsia="Times New Roman" w:hAnsi="Calibri" w:cs="Calibri"/>
                      <w:color w:val="FF0000"/>
                      <w:sz w:val="18"/>
                      <w:szCs w:val="18"/>
                    </w:rPr>
                  </w:pPr>
                  <w:r w:rsidRPr="00C71C92">
                    <w:rPr>
                      <w:rFonts w:ascii="Calibri" w:eastAsia="Times New Roman" w:hAnsi="Calibri" w:cs="Calibri"/>
                      <w:color w:val="FF000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D39C5CA"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Infection Control</w:t>
                  </w:r>
                </w:p>
              </w:tc>
            </w:tr>
            <w:tr w:rsidR="00F53621" w:rsidRPr="00EA53C5" w14:paraId="573F70E5"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2CBA29"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CareOne at Lowell</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EEE9156"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Lowell</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14A4CF0"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A764B9B"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F53621" w:rsidRPr="00EA53C5" w14:paraId="1475990B"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DAD723"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Charwell House Health and Rehabilitation</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17C1A4D"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109EBD7"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4A97837"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Infection Control</w:t>
                  </w:r>
                </w:p>
              </w:tc>
            </w:tr>
            <w:tr w:rsidR="00F53621" w:rsidRPr="00EA53C5" w14:paraId="0300E8C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D0446"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Chetwynde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D19E3FF"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54C7D24"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26976D6"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F53621" w:rsidRPr="00EA53C5" w14:paraId="7603B575"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EDF500"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7DCE661"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07EFEDE"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3044625"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F53621" w:rsidRPr="00EA53C5" w14:paraId="7D2074E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5541CE"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Ellis Nursing Home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CCA341B"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43DD976" w14:textId="77777777" w:rsidR="00F53621" w:rsidRPr="00C71C92" w:rsidRDefault="00F53621" w:rsidP="00DD5F1F">
                  <w:pPr>
                    <w:spacing w:after="0" w:line="240" w:lineRule="auto"/>
                    <w:jc w:val="right"/>
                    <w:rPr>
                      <w:rFonts w:ascii="Calibri" w:eastAsia="Times New Roman" w:hAnsi="Calibri" w:cs="Calibri"/>
                      <w:color w:val="FF0000"/>
                      <w:sz w:val="18"/>
                      <w:szCs w:val="18"/>
                    </w:rPr>
                  </w:pPr>
                  <w:r w:rsidRPr="00C71C92">
                    <w:rPr>
                      <w:rFonts w:ascii="Calibri" w:eastAsia="Times New Roman" w:hAnsi="Calibri" w:cs="Calibri"/>
                      <w:color w:val="FF000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3CC3BD6" w14:textId="77777777" w:rsidR="00F53621" w:rsidRPr="00C71C92" w:rsidRDefault="00F53621" w:rsidP="00DD5F1F">
                  <w:pPr>
                    <w:spacing w:after="0" w:line="240" w:lineRule="auto"/>
                    <w:rPr>
                      <w:rFonts w:ascii="Calibri" w:eastAsia="Times New Roman" w:hAnsi="Calibri" w:cs="Calibri"/>
                      <w:color w:val="FF0000"/>
                      <w:sz w:val="18"/>
                      <w:szCs w:val="18"/>
                    </w:rPr>
                  </w:pPr>
                  <w:r w:rsidRPr="00C71C92">
                    <w:rPr>
                      <w:rFonts w:ascii="Calibri" w:eastAsia="Times New Roman" w:hAnsi="Calibri" w:cs="Calibri"/>
                      <w:color w:val="FF0000"/>
                      <w:sz w:val="18"/>
                      <w:szCs w:val="18"/>
                    </w:rPr>
                    <w:t>New cases</w:t>
                  </w:r>
                </w:p>
              </w:tc>
            </w:tr>
            <w:tr w:rsidR="00F53621" w:rsidRPr="00EA53C5" w14:paraId="31DEF80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30CA8E"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7D79C4E"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5941356"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CB68A27"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F53621" w:rsidRPr="00EA53C5" w14:paraId="4FD768DB" w14:textId="77777777" w:rsidTr="00C910B9">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EC431" w14:textId="77777777" w:rsidR="00F53621" w:rsidRPr="00582916" w:rsidRDefault="00F53621" w:rsidP="00DD5F1F">
                  <w:pPr>
                    <w:spacing w:after="0" w:line="240" w:lineRule="auto"/>
                    <w:contextualSpacing/>
                    <w:rPr>
                      <w:rFonts w:ascii="Calibri" w:hAnsi="Calibri" w:cs="Calibri"/>
                      <w:color w:val="000000" w:themeColor="text1"/>
                      <w:sz w:val="18"/>
                      <w:szCs w:val="18"/>
                    </w:rPr>
                  </w:pPr>
                  <w:r w:rsidRPr="00582916">
                    <w:rPr>
                      <w:rFonts w:ascii="Calibri" w:hAnsi="Calibri" w:cs="Calibri"/>
                      <w:color w:val="000000" w:themeColor="text1"/>
                      <w:sz w:val="18"/>
                      <w:szCs w:val="18"/>
                    </w:rPr>
                    <w:t>Lanessa Extended Care</w:t>
                  </w:r>
                </w:p>
              </w:tc>
              <w:tc>
                <w:tcPr>
                  <w:tcW w:w="1442" w:type="dxa"/>
                  <w:tcBorders>
                    <w:top w:val="single" w:sz="4" w:space="0" w:color="auto"/>
                    <w:left w:val="nil"/>
                    <w:bottom w:val="single" w:sz="4" w:space="0" w:color="auto"/>
                    <w:right w:val="single" w:sz="4" w:space="0" w:color="auto"/>
                  </w:tcBorders>
                  <w:shd w:val="clear" w:color="auto" w:fill="auto"/>
                  <w:noWrap/>
                </w:tcPr>
                <w:p w14:paraId="6A1971DA"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Webster</w:t>
                  </w:r>
                </w:p>
              </w:tc>
              <w:tc>
                <w:tcPr>
                  <w:tcW w:w="1168" w:type="dxa"/>
                  <w:tcBorders>
                    <w:top w:val="single" w:sz="4" w:space="0" w:color="auto"/>
                    <w:left w:val="nil"/>
                    <w:bottom w:val="single" w:sz="4" w:space="0" w:color="auto"/>
                    <w:right w:val="single" w:sz="4" w:space="0" w:color="auto"/>
                  </w:tcBorders>
                  <w:shd w:val="clear" w:color="auto" w:fill="auto"/>
                  <w:noWrap/>
                </w:tcPr>
                <w:p w14:paraId="6D31A12B"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10/4/2022</w:t>
                  </w:r>
                </w:p>
              </w:tc>
              <w:tc>
                <w:tcPr>
                  <w:tcW w:w="1948" w:type="dxa"/>
                  <w:tcBorders>
                    <w:top w:val="single" w:sz="4" w:space="0" w:color="auto"/>
                    <w:left w:val="nil"/>
                    <w:bottom w:val="single" w:sz="4" w:space="0" w:color="auto"/>
                    <w:right w:val="single" w:sz="4" w:space="0" w:color="auto"/>
                  </w:tcBorders>
                  <w:shd w:val="clear" w:color="auto" w:fill="auto"/>
                  <w:noWrap/>
                </w:tcPr>
                <w:p w14:paraId="2400DAD2"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Infection control</w:t>
                  </w:r>
                </w:p>
              </w:tc>
            </w:tr>
            <w:tr w:rsidR="00F53621" w:rsidRPr="00EA53C5" w14:paraId="4AF0619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E66BD"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 Health and Rehabilitation Center LLC, Quincy</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0181796"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74D8E71"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55E3A53"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r w:rsidR="00F53621" w:rsidRPr="00EA53C5" w14:paraId="7F7B5D6B"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02DD8740" w14:textId="77777777" w:rsidR="00F53621" w:rsidRPr="00582916" w:rsidRDefault="00F53621" w:rsidP="00DD5F1F">
                  <w:pPr>
                    <w:spacing w:after="0" w:line="240" w:lineRule="auto"/>
                    <w:rPr>
                      <w:color w:val="000000" w:themeColor="text1"/>
                      <w:sz w:val="18"/>
                      <w:szCs w:val="18"/>
                    </w:rPr>
                  </w:pPr>
                  <w:r w:rsidRPr="00582916">
                    <w:rPr>
                      <w:color w:val="000000" w:themeColor="text1"/>
                      <w:sz w:val="18"/>
                      <w:szCs w:val="18"/>
                    </w:rPr>
                    <w:t>St. Patrick’s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79A531B"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Framingham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672F6C5" w14:textId="77777777" w:rsidR="00F53621" w:rsidRPr="00582916" w:rsidRDefault="00F53621" w:rsidP="00DD5F1F">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10/11/2022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371CABC" w14:textId="77777777" w:rsidR="00F53621" w:rsidRPr="00582916" w:rsidRDefault="00F53621" w:rsidP="00DD5F1F">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New cases</w:t>
                  </w:r>
                </w:p>
              </w:tc>
            </w:tr>
            <w:tr w:rsidR="00F53621" w:rsidRPr="00EA53C5" w14:paraId="400C01FD"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3ABBCAE2" w14:textId="77777777" w:rsidR="00F53621" w:rsidRPr="00C71C92" w:rsidRDefault="00F53621" w:rsidP="00DD5F1F">
                  <w:pPr>
                    <w:spacing w:after="0" w:line="240" w:lineRule="auto"/>
                    <w:rPr>
                      <w:color w:val="000000" w:themeColor="text1"/>
                      <w:sz w:val="18"/>
                      <w:szCs w:val="18"/>
                    </w:rPr>
                  </w:pPr>
                  <w:r w:rsidRPr="00C71C92">
                    <w:rPr>
                      <w:color w:val="000000" w:themeColor="text1"/>
                      <w:sz w:val="18"/>
                      <w:szCs w:val="18"/>
                    </w:rPr>
                    <w:t>Sixteen Acres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1630110" w14:textId="77777777" w:rsidR="00F53621" w:rsidRPr="00C71C92" w:rsidRDefault="00F53621" w:rsidP="00DD5F1F">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E2CAF28" w14:textId="77777777" w:rsidR="00F53621" w:rsidRPr="00C71C92" w:rsidRDefault="00F53621" w:rsidP="00DD5F1F">
                  <w:pPr>
                    <w:spacing w:after="0" w:line="240" w:lineRule="auto"/>
                    <w:jc w:val="right"/>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10/18/2022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73488465" w14:textId="77777777" w:rsidR="00F53621" w:rsidRPr="00C71C92" w:rsidRDefault="00F53621" w:rsidP="00DD5F1F">
                  <w:pPr>
                    <w:spacing w:after="0" w:line="240" w:lineRule="auto"/>
                    <w:rPr>
                      <w:rFonts w:ascii="Calibri" w:eastAsia="Times New Roman" w:hAnsi="Calibri" w:cs="Calibri"/>
                      <w:color w:val="000000" w:themeColor="text1"/>
                      <w:sz w:val="18"/>
                      <w:szCs w:val="18"/>
                    </w:rPr>
                  </w:pPr>
                  <w:r w:rsidRPr="00C71C92">
                    <w:rPr>
                      <w:rFonts w:ascii="Calibri" w:eastAsia="Times New Roman" w:hAnsi="Calibri" w:cs="Calibri"/>
                      <w:color w:val="000000" w:themeColor="text1"/>
                      <w:sz w:val="18"/>
                      <w:szCs w:val="18"/>
                    </w:rPr>
                    <w:t>New cases</w:t>
                  </w:r>
                </w:p>
              </w:tc>
            </w:tr>
            <w:tr w:rsidR="00F53621" w:rsidRPr="00EA53C5" w14:paraId="569347FB" w14:textId="77777777" w:rsidTr="00E5748C">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tcPr>
                <w:p w14:paraId="27B524F2" w14:textId="77777777" w:rsidR="00F53621" w:rsidRDefault="00F53621" w:rsidP="00DD5F1F">
                  <w:pPr>
                    <w:spacing w:after="0" w:line="240" w:lineRule="auto"/>
                    <w:rPr>
                      <w:color w:val="FF0000"/>
                      <w:sz w:val="18"/>
                      <w:szCs w:val="18"/>
                    </w:rPr>
                  </w:pPr>
                  <w:r w:rsidRPr="00C71C92">
                    <w:rPr>
                      <w:color w:val="FF0000"/>
                      <w:sz w:val="18"/>
                      <w:szCs w:val="18"/>
                    </w:rPr>
                    <w:t>Southeast Health Care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6B57302D" w14:textId="77777777" w:rsidR="00F53621" w:rsidRDefault="00F53621" w:rsidP="00DD5F1F">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Easton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AE02D81" w14:textId="77777777" w:rsidR="00F53621" w:rsidRDefault="00F53621" w:rsidP="00DD5F1F">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53E6AC7" w14:textId="77777777" w:rsidR="00F53621" w:rsidRDefault="00F53621" w:rsidP="00DD5F1F">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Infection control</w:t>
                  </w:r>
                </w:p>
              </w:tc>
            </w:tr>
          </w:tbl>
          <w:p w14:paraId="6B3D301A" w14:textId="605656ED" w:rsidR="00F53621" w:rsidRPr="0034790C" w:rsidRDefault="00F53621" w:rsidP="00DD5F1F">
            <w:pPr>
              <w:pStyle w:val="ListParagraph"/>
              <w:numPr>
                <w:ilvl w:val="0"/>
                <w:numId w:val="9"/>
              </w:numPr>
              <w:ind w:left="360"/>
              <w:rPr>
                <w:color w:val="000000" w:themeColor="text1"/>
              </w:rPr>
            </w:pPr>
          </w:p>
        </w:tc>
      </w:tr>
      <w:tr w:rsidR="00F53621" w14:paraId="535AF606" w14:textId="77777777" w:rsidTr="00F53621">
        <w:trPr>
          <w:trHeight w:val="656"/>
        </w:trPr>
        <w:tc>
          <w:tcPr>
            <w:tcW w:w="2963" w:type="dxa"/>
          </w:tcPr>
          <w:p w14:paraId="40D1D922" w14:textId="2AB593D9" w:rsidR="00F53621" w:rsidRDefault="00F53621" w:rsidP="00DD5F1F">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12F5C85F" w14:textId="77777777" w:rsidR="00F53621" w:rsidRPr="006F5ABC" w:rsidRDefault="00F53621" w:rsidP="00DD5F1F">
            <w:pPr>
              <w:rPr>
                <w:b/>
                <w:bCs/>
                <w:color w:val="000000" w:themeColor="text1"/>
              </w:rPr>
            </w:pPr>
            <w:r w:rsidRPr="006F5ABC">
              <w:rPr>
                <w:b/>
                <w:bCs/>
                <w:color w:val="000000" w:themeColor="text1"/>
              </w:rPr>
              <w:t>Centers for Medicare and Medicaid Services</w:t>
            </w:r>
          </w:p>
          <w:p w14:paraId="7A14A47F" w14:textId="77777777" w:rsidR="00F53621" w:rsidRDefault="00F53621" w:rsidP="00DD5F1F">
            <w:pPr>
              <w:pStyle w:val="ListParagraph"/>
              <w:ind w:left="360"/>
              <w:rPr>
                <w:i/>
                <w:iCs/>
                <w:color w:val="000000" w:themeColor="text1"/>
              </w:rPr>
            </w:pPr>
            <w:r w:rsidRPr="00133F50">
              <w:rPr>
                <w:i/>
                <w:iCs/>
                <w:color w:val="000000" w:themeColor="text1"/>
              </w:rPr>
              <w:t>List of Special Focus Facilities and Candidates</w:t>
            </w:r>
          </w:p>
          <w:p w14:paraId="04F7A0FD" w14:textId="77777777" w:rsidR="00F53621" w:rsidRPr="00694566" w:rsidRDefault="00AC4313" w:rsidP="00DD5F1F">
            <w:pPr>
              <w:pStyle w:val="ListParagraph"/>
              <w:ind w:left="360"/>
              <w:rPr>
                <w:color w:val="000000" w:themeColor="text1"/>
              </w:rPr>
            </w:pPr>
            <w:hyperlink r:id="rId89" w:history="1">
              <w:r w:rsidR="00F53621" w:rsidRPr="005000EF">
                <w:rPr>
                  <w:rStyle w:val="Hyperlink"/>
                </w:rPr>
                <w:t>https://tinyurl.com/SpeciialFocusFacilityProgram</w:t>
              </w:r>
            </w:hyperlink>
            <w:r w:rsidR="00F53621">
              <w:rPr>
                <w:color w:val="000000" w:themeColor="text1"/>
              </w:rPr>
              <w:t xml:space="preserve"> </w:t>
            </w:r>
          </w:p>
          <w:p w14:paraId="2AE7BF56" w14:textId="77777777" w:rsidR="00F53621" w:rsidRPr="002B2C01" w:rsidRDefault="00F53621" w:rsidP="00DD5F1F">
            <w:pPr>
              <w:pStyle w:val="ListParagraph"/>
              <w:ind w:left="360"/>
              <w:rPr>
                <w:color w:val="FF0000"/>
              </w:rPr>
            </w:pPr>
            <w:r w:rsidRPr="002B2C01">
              <w:rPr>
                <w:color w:val="FF0000"/>
              </w:rPr>
              <w:t>Updated June 29, 2022</w:t>
            </w:r>
          </w:p>
          <w:p w14:paraId="17A40D47" w14:textId="77777777" w:rsidR="00F53621" w:rsidRPr="00777898" w:rsidRDefault="00F53621" w:rsidP="00DD5F1F">
            <w:pPr>
              <w:pStyle w:val="ListParagraph"/>
              <w:ind w:left="360"/>
              <w:rPr>
                <w:color w:val="000000" w:themeColor="text1"/>
              </w:rPr>
            </w:pPr>
            <w:r w:rsidRPr="00777898">
              <w:rPr>
                <w:color w:val="000000" w:themeColor="text1"/>
              </w:rPr>
              <w:t xml:space="preserve">CMS has published a new list of </w:t>
            </w:r>
            <w:hyperlink r:id="rId90"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B9E17C4" w14:textId="77777777" w:rsidR="00F53621" w:rsidRPr="00777898" w:rsidRDefault="00F53621" w:rsidP="00DD5F1F">
            <w:pPr>
              <w:pStyle w:val="ListParagraph"/>
              <w:ind w:left="360"/>
              <w:rPr>
                <w:color w:val="000000" w:themeColor="text1"/>
              </w:rPr>
            </w:pPr>
            <w:r w:rsidRPr="00777898">
              <w:rPr>
                <w:color w:val="000000" w:themeColor="text1"/>
              </w:rPr>
              <w:lastRenderedPageBreak/>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B026BCE" w14:textId="77777777" w:rsidR="00F53621" w:rsidRPr="00777898" w:rsidRDefault="00F53621" w:rsidP="00DD5F1F">
            <w:pPr>
              <w:pStyle w:val="ListParagraph"/>
              <w:ind w:left="360"/>
              <w:rPr>
                <w:color w:val="000000" w:themeColor="text1"/>
              </w:rPr>
            </w:pPr>
            <w:r w:rsidRPr="00777898">
              <w:rPr>
                <w:color w:val="000000" w:themeColor="text1"/>
              </w:rPr>
              <w:t>This is important information for consumers – particularly as they consider a nursing home.</w:t>
            </w:r>
          </w:p>
          <w:p w14:paraId="36EEA11E" w14:textId="77777777" w:rsidR="00F53621" w:rsidRPr="00777898" w:rsidRDefault="00F53621" w:rsidP="00DD5F1F">
            <w:pPr>
              <w:pStyle w:val="ListParagraph"/>
              <w:ind w:left="360"/>
              <w:rPr>
                <w:color w:val="000000" w:themeColor="text1"/>
              </w:rPr>
            </w:pPr>
            <w:r w:rsidRPr="00777898">
              <w:rPr>
                <w:b/>
                <w:bCs/>
                <w:color w:val="000000" w:themeColor="text1"/>
              </w:rPr>
              <w:t>What can advocates do with this information?</w:t>
            </w:r>
          </w:p>
          <w:p w14:paraId="7BA7C939" w14:textId="77777777" w:rsidR="00F53621" w:rsidRPr="00777898" w:rsidRDefault="00F53621" w:rsidP="00DD5F1F">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6EDF7AED" w14:textId="77777777" w:rsidR="00F53621" w:rsidRPr="00777898" w:rsidRDefault="00F53621" w:rsidP="00DD5F1F">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0E7BD39B" w14:textId="77777777" w:rsidR="00F53621" w:rsidRPr="00777898" w:rsidRDefault="00F53621" w:rsidP="00DD5F1F">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F719E60" w14:textId="77777777" w:rsidR="00F53621" w:rsidRPr="00777898" w:rsidRDefault="00F53621" w:rsidP="00DD5F1F">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04D5A424" w14:textId="77777777" w:rsidR="00F53621" w:rsidRPr="00777898" w:rsidRDefault="00F53621" w:rsidP="00DD5F1F">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1306B5B3" w14:textId="77777777" w:rsidR="00F53621" w:rsidRPr="00777898" w:rsidRDefault="00F53621" w:rsidP="00DD5F1F">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375457C" w14:textId="77777777" w:rsidR="00F53621" w:rsidRDefault="00F53621" w:rsidP="00DD5F1F">
            <w:pPr>
              <w:pStyle w:val="ListParagraph"/>
              <w:ind w:left="360"/>
              <w:rPr>
                <w:b/>
                <w:bCs/>
                <w:color w:val="000000" w:themeColor="text1"/>
              </w:rPr>
            </w:pPr>
            <w:r>
              <w:rPr>
                <w:b/>
                <w:bCs/>
                <w:color w:val="000000" w:themeColor="text1"/>
              </w:rPr>
              <w:t>Massachusetts facilities listed (updated July 27, 2022)</w:t>
            </w:r>
          </w:p>
          <w:p w14:paraId="44F75507" w14:textId="77777777" w:rsidR="00F53621" w:rsidRDefault="00F53621" w:rsidP="00DD5F1F">
            <w:pPr>
              <w:pStyle w:val="ListParagraph"/>
              <w:ind w:left="360"/>
              <w:rPr>
                <w:b/>
                <w:bCs/>
                <w:color w:val="000000" w:themeColor="text1"/>
              </w:rPr>
            </w:pPr>
            <w:r w:rsidRPr="004843AA">
              <w:rPr>
                <w:b/>
                <w:bCs/>
                <w:color w:val="000000" w:themeColor="text1"/>
              </w:rPr>
              <w:t>Newly added to the listing</w:t>
            </w:r>
          </w:p>
          <w:p w14:paraId="5F85C31C" w14:textId="77777777" w:rsidR="00F53621" w:rsidRPr="004843AA" w:rsidRDefault="00F53621" w:rsidP="00DD5F1F">
            <w:pPr>
              <w:pStyle w:val="ListParagraph"/>
              <w:numPr>
                <w:ilvl w:val="0"/>
                <w:numId w:val="5"/>
              </w:numPr>
              <w:rPr>
                <w:color w:val="000000" w:themeColor="text1"/>
              </w:rPr>
            </w:pPr>
            <w:r>
              <w:rPr>
                <w:color w:val="000000" w:themeColor="text1"/>
              </w:rPr>
              <w:t>None</w:t>
            </w:r>
          </w:p>
          <w:p w14:paraId="299AF3A6" w14:textId="77777777" w:rsidR="00F53621" w:rsidRDefault="00F53621" w:rsidP="00DD5F1F">
            <w:pPr>
              <w:pStyle w:val="ListParagraph"/>
              <w:ind w:left="360"/>
              <w:rPr>
                <w:b/>
                <w:bCs/>
                <w:color w:val="000000" w:themeColor="text1"/>
              </w:rPr>
            </w:pPr>
            <w:r>
              <w:rPr>
                <w:b/>
                <w:bCs/>
                <w:color w:val="000000" w:themeColor="text1"/>
              </w:rPr>
              <w:t>Massachusetts facilities not improved</w:t>
            </w:r>
          </w:p>
          <w:p w14:paraId="3881DF0D" w14:textId="77777777" w:rsidR="00F53621" w:rsidRPr="00977409" w:rsidRDefault="00F53621" w:rsidP="00DD5F1F">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6956D4F4" w14:textId="77777777" w:rsidR="00F53621" w:rsidRDefault="00F53621" w:rsidP="00DD5F1F">
            <w:pPr>
              <w:pStyle w:val="ListParagraph"/>
              <w:ind w:left="360"/>
              <w:rPr>
                <w:b/>
                <w:bCs/>
                <w:color w:val="000000" w:themeColor="text1"/>
              </w:rPr>
            </w:pPr>
            <w:r>
              <w:rPr>
                <w:b/>
                <w:bCs/>
                <w:color w:val="000000" w:themeColor="text1"/>
              </w:rPr>
              <w:t>Massachusetts facilities which showed improvement</w:t>
            </w:r>
          </w:p>
          <w:p w14:paraId="43348FAC" w14:textId="77777777" w:rsidR="00F53621" w:rsidRDefault="00F53621" w:rsidP="00DD5F1F">
            <w:pPr>
              <w:pStyle w:val="ListParagraph"/>
              <w:numPr>
                <w:ilvl w:val="0"/>
                <w:numId w:val="4"/>
              </w:numPr>
              <w:spacing w:after="160" w:line="259" w:lineRule="auto"/>
              <w:rPr>
                <w:color w:val="000000" w:themeColor="text1"/>
              </w:rPr>
            </w:pPr>
            <w:r>
              <w:rPr>
                <w:color w:val="000000" w:themeColor="text1"/>
              </w:rPr>
              <w:t>Attleboro Healthcare, Attleboro</w:t>
            </w:r>
          </w:p>
          <w:p w14:paraId="52789D10" w14:textId="77777777" w:rsidR="00F53621" w:rsidRDefault="00AC4313" w:rsidP="00DD5F1F">
            <w:pPr>
              <w:pStyle w:val="ListParagraph"/>
              <w:rPr>
                <w:color w:val="000000" w:themeColor="text1"/>
              </w:rPr>
            </w:pPr>
            <w:hyperlink r:id="rId91" w:history="1">
              <w:r w:rsidR="00F53621" w:rsidRPr="005000EF">
                <w:rPr>
                  <w:rStyle w:val="Hyperlink"/>
                </w:rPr>
                <w:t>https://tinyurl.com/AttleboroHealthcare</w:t>
              </w:r>
            </w:hyperlink>
            <w:r w:rsidR="00F53621">
              <w:rPr>
                <w:color w:val="000000" w:themeColor="text1"/>
              </w:rPr>
              <w:t xml:space="preserve"> </w:t>
            </w:r>
          </w:p>
          <w:p w14:paraId="782E5802" w14:textId="77777777" w:rsidR="00F53621" w:rsidRPr="004843AA" w:rsidRDefault="00F53621" w:rsidP="00DD5F1F">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24F345D4" w14:textId="77777777" w:rsidR="00F53621" w:rsidRPr="003E5E5D" w:rsidRDefault="00AC4313" w:rsidP="00DD5F1F">
            <w:pPr>
              <w:pStyle w:val="ListParagraph"/>
              <w:rPr>
                <w:color w:val="000000" w:themeColor="text1"/>
              </w:rPr>
            </w:pPr>
            <w:hyperlink r:id="rId92" w:history="1">
              <w:r w:rsidR="00F53621" w:rsidRPr="004843AA">
                <w:rPr>
                  <w:rStyle w:val="Hyperlink"/>
                </w:rPr>
                <w:t>https://tinyurl.com/MarlboroughHills</w:t>
              </w:r>
            </w:hyperlink>
          </w:p>
          <w:p w14:paraId="23CAAEA8" w14:textId="77777777" w:rsidR="00F53621" w:rsidRDefault="00F53621" w:rsidP="00DD5F1F">
            <w:pPr>
              <w:pStyle w:val="ListParagraph"/>
              <w:ind w:left="360"/>
              <w:rPr>
                <w:b/>
                <w:bCs/>
                <w:color w:val="000000" w:themeColor="text1"/>
              </w:rPr>
            </w:pPr>
            <w:r>
              <w:rPr>
                <w:b/>
                <w:bCs/>
                <w:color w:val="000000" w:themeColor="text1"/>
              </w:rPr>
              <w:t>Massachusetts facilities which have graduated from the program</w:t>
            </w:r>
          </w:p>
          <w:p w14:paraId="319B384D" w14:textId="77777777" w:rsidR="00F53621" w:rsidRPr="003E5E5D" w:rsidRDefault="00F53621" w:rsidP="00DD5F1F">
            <w:pPr>
              <w:pStyle w:val="ListParagraph"/>
              <w:numPr>
                <w:ilvl w:val="0"/>
                <w:numId w:val="4"/>
              </w:numPr>
              <w:rPr>
                <w:b/>
                <w:bCs/>
                <w:color w:val="000000" w:themeColor="text1"/>
              </w:rPr>
            </w:pPr>
            <w:r>
              <w:rPr>
                <w:color w:val="000000" w:themeColor="text1"/>
              </w:rPr>
              <w:t>None</w:t>
            </w:r>
          </w:p>
          <w:p w14:paraId="2ACBB093" w14:textId="77777777" w:rsidR="00F53621" w:rsidRPr="003E5E5D" w:rsidRDefault="00F53621" w:rsidP="00DD5F1F">
            <w:pPr>
              <w:ind w:left="360"/>
              <w:rPr>
                <w:b/>
                <w:bCs/>
                <w:color w:val="000000" w:themeColor="text1"/>
              </w:rPr>
            </w:pPr>
            <w:r w:rsidRPr="003E5E5D">
              <w:rPr>
                <w:b/>
                <w:bCs/>
                <w:color w:val="000000" w:themeColor="text1"/>
              </w:rPr>
              <w:t>Massachusetts facilities that are candidates for listing</w:t>
            </w:r>
          </w:p>
          <w:p w14:paraId="6341BFA2" w14:textId="77777777" w:rsidR="00F53621" w:rsidRDefault="00F53621" w:rsidP="00DD5F1F">
            <w:pPr>
              <w:pStyle w:val="ListParagraph"/>
              <w:numPr>
                <w:ilvl w:val="0"/>
                <w:numId w:val="4"/>
              </w:numPr>
              <w:rPr>
                <w:color w:val="000000" w:themeColor="text1"/>
              </w:rPr>
            </w:pPr>
            <w:r>
              <w:rPr>
                <w:color w:val="000000" w:themeColor="text1"/>
              </w:rPr>
              <w:t>Parkway Health and Rehabilitation Center</w:t>
            </w:r>
          </w:p>
          <w:p w14:paraId="6C618796" w14:textId="77777777" w:rsidR="00F53621" w:rsidRDefault="00AC4313" w:rsidP="00DD5F1F">
            <w:pPr>
              <w:pStyle w:val="ListParagraph"/>
              <w:rPr>
                <w:color w:val="000000" w:themeColor="text1"/>
              </w:rPr>
            </w:pPr>
            <w:hyperlink r:id="rId93" w:history="1">
              <w:r w:rsidR="00F53621" w:rsidRPr="005000EF">
                <w:rPr>
                  <w:rStyle w:val="Hyperlink"/>
                </w:rPr>
                <w:t>https://tinyurl.com/ParkwayHealthCenter</w:t>
              </w:r>
            </w:hyperlink>
          </w:p>
          <w:p w14:paraId="749B683F" w14:textId="77777777" w:rsidR="00F53621" w:rsidRDefault="00F53621" w:rsidP="00DD5F1F">
            <w:pPr>
              <w:pStyle w:val="ListParagraph"/>
              <w:numPr>
                <w:ilvl w:val="0"/>
                <w:numId w:val="4"/>
              </w:numPr>
              <w:rPr>
                <w:color w:val="000000" w:themeColor="text1"/>
              </w:rPr>
            </w:pPr>
            <w:r>
              <w:rPr>
                <w:color w:val="000000" w:themeColor="text1"/>
              </w:rPr>
              <w:t>Plymouth Rehabilitation and Health Care Center</w:t>
            </w:r>
          </w:p>
          <w:p w14:paraId="08FB2251" w14:textId="77777777" w:rsidR="00F53621" w:rsidRPr="00783E97" w:rsidRDefault="00AC4313" w:rsidP="00DD5F1F">
            <w:pPr>
              <w:pStyle w:val="ListParagraph"/>
              <w:rPr>
                <w:color w:val="000000" w:themeColor="text1"/>
              </w:rPr>
            </w:pPr>
            <w:hyperlink r:id="rId94" w:history="1">
              <w:r w:rsidR="00F53621" w:rsidRPr="000303D7">
                <w:rPr>
                  <w:rStyle w:val="Hyperlink"/>
                </w:rPr>
                <w:t>https://plymouthrehab.com/</w:t>
              </w:r>
            </w:hyperlink>
            <w:r w:rsidR="00F53621">
              <w:rPr>
                <w:color w:val="000000" w:themeColor="text1"/>
              </w:rPr>
              <w:t xml:space="preserve"> </w:t>
            </w:r>
          </w:p>
          <w:p w14:paraId="2560206B" w14:textId="77777777" w:rsidR="00F53621" w:rsidRDefault="00F53621" w:rsidP="00DD5F1F">
            <w:pPr>
              <w:pStyle w:val="ListParagraph"/>
              <w:numPr>
                <w:ilvl w:val="0"/>
                <w:numId w:val="4"/>
              </w:numPr>
              <w:rPr>
                <w:color w:val="000000" w:themeColor="text1"/>
              </w:rPr>
            </w:pPr>
            <w:r>
              <w:rPr>
                <w:color w:val="000000" w:themeColor="text1"/>
              </w:rPr>
              <w:t>Revolution Charwell</w:t>
            </w:r>
          </w:p>
          <w:p w14:paraId="73C87C0A" w14:textId="77777777" w:rsidR="00F53621" w:rsidRDefault="00AC4313" w:rsidP="00DD5F1F">
            <w:pPr>
              <w:pStyle w:val="ListParagraph"/>
              <w:rPr>
                <w:color w:val="000000" w:themeColor="text1"/>
              </w:rPr>
            </w:pPr>
            <w:hyperlink r:id="rId95" w:history="1">
              <w:r w:rsidR="00F53621" w:rsidRPr="005000EF">
                <w:rPr>
                  <w:rStyle w:val="Hyperlink"/>
                </w:rPr>
                <w:t>https://tinyurl.com/RevolutionCharwell</w:t>
              </w:r>
            </w:hyperlink>
          </w:p>
          <w:p w14:paraId="6D4B7D4C" w14:textId="77777777" w:rsidR="00F53621" w:rsidRPr="00230D85" w:rsidRDefault="00F53621" w:rsidP="00DD5F1F">
            <w:pPr>
              <w:pStyle w:val="ListParagraph"/>
              <w:numPr>
                <w:ilvl w:val="0"/>
                <w:numId w:val="4"/>
              </w:numPr>
              <w:rPr>
                <w:color w:val="000000" w:themeColor="text1"/>
              </w:rPr>
            </w:pPr>
            <w:r w:rsidRPr="00230D85">
              <w:rPr>
                <w:color w:val="000000" w:themeColor="text1"/>
              </w:rPr>
              <w:t>Savoy Nursing and Rehabilitation Center, New Bedford (added in June)</w:t>
            </w:r>
          </w:p>
          <w:p w14:paraId="0412BB95" w14:textId="77777777" w:rsidR="00F53621" w:rsidRPr="00230D85" w:rsidRDefault="00F53621" w:rsidP="00DD5F1F">
            <w:pPr>
              <w:pStyle w:val="ListParagraph"/>
              <w:rPr>
                <w:color w:val="000000" w:themeColor="text1"/>
              </w:rPr>
            </w:pPr>
            <w:r w:rsidRPr="00230D85">
              <w:rPr>
                <w:color w:val="000000" w:themeColor="text1"/>
              </w:rPr>
              <w:t>No website</w:t>
            </w:r>
          </w:p>
          <w:p w14:paraId="5DB2F70D" w14:textId="77777777" w:rsidR="00F53621" w:rsidRPr="006B3404" w:rsidRDefault="00F53621" w:rsidP="00DD5F1F">
            <w:pPr>
              <w:pStyle w:val="ListParagraph"/>
              <w:numPr>
                <w:ilvl w:val="0"/>
                <w:numId w:val="4"/>
              </w:numPr>
              <w:rPr>
                <w:color w:val="FF0000"/>
              </w:rPr>
            </w:pPr>
            <w:r w:rsidRPr="006B3404">
              <w:rPr>
                <w:color w:val="FF0000"/>
              </w:rPr>
              <w:t>South Dennis Healthcare, South Dennis (added in July)</w:t>
            </w:r>
          </w:p>
          <w:p w14:paraId="35BCA935" w14:textId="77777777" w:rsidR="00F53621" w:rsidRPr="006B3404" w:rsidRDefault="00AC4313" w:rsidP="00DD5F1F">
            <w:pPr>
              <w:pStyle w:val="ListParagraph"/>
              <w:rPr>
                <w:color w:val="FF0000"/>
              </w:rPr>
            </w:pPr>
            <w:hyperlink r:id="rId96" w:history="1">
              <w:r w:rsidR="00F53621" w:rsidRPr="006B3404">
                <w:rPr>
                  <w:rStyle w:val="Hyperlink"/>
                  <w:color w:val="FF0000"/>
                </w:rPr>
                <w:t>https://www.nextstephc.com/southdennis</w:t>
              </w:r>
            </w:hyperlink>
            <w:r w:rsidR="00F53621" w:rsidRPr="006B3404">
              <w:rPr>
                <w:color w:val="FF0000"/>
              </w:rPr>
              <w:t xml:space="preserve"> </w:t>
            </w:r>
          </w:p>
          <w:p w14:paraId="21B416EB" w14:textId="77777777" w:rsidR="00F53621" w:rsidRDefault="00F53621" w:rsidP="00DD5F1F">
            <w:pPr>
              <w:pStyle w:val="ListParagraph"/>
              <w:numPr>
                <w:ilvl w:val="0"/>
                <w:numId w:val="4"/>
              </w:numPr>
              <w:rPr>
                <w:color w:val="000000" w:themeColor="text1"/>
              </w:rPr>
            </w:pPr>
            <w:r>
              <w:rPr>
                <w:color w:val="000000" w:themeColor="text1"/>
              </w:rPr>
              <w:t>Tremont Health Care Center, Wareham</w:t>
            </w:r>
          </w:p>
          <w:p w14:paraId="14E005D9" w14:textId="77777777" w:rsidR="00F53621" w:rsidRDefault="00AC4313" w:rsidP="00DD5F1F">
            <w:pPr>
              <w:pStyle w:val="ListParagraph"/>
              <w:rPr>
                <w:color w:val="000000" w:themeColor="text1"/>
              </w:rPr>
            </w:pPr>
            <w:hyperlink r:id="rId97" w:history="1">
              <w:r w:rsidR="00F53621" w:rsidRPr="000303D7">
                <w:rPr>
                  <w:rStyle w:val="Hyperlink"/>
                </w:rPr>
                <w:t>https://thetremontrehabcare.com/</w:t>
              </w:r>
            </w:hyperlink>
            <w:r w:rsidR="00F53621">
              <w:rPr>
                <w:color w:val="000000" w:themeColor="text1"/>
              </w:rPr>
              <w:t xml:space="preserve"> </w:t>
            </w:r>
          </w:p>
          <w:p w14:paraId="714D0C74" w14:textId="77777777" w:rsidR="00F53621" w:rsidRDefault="00F53621" w:rsidP="00DD5F1F">
            <w:pPr>
              <w:pStyle w:val="ListParagraph"/>
              <w:numPr>
                <w:ilvl w:val="0"/>
                <w:numId w:val="4"/>
              </w:numPr>
              <w:rPr>
                <w:color w:val="000000" w:themeColor="text1"/>
              </w:rPr>
            </w:pPr>
            <w:r>
              <w:rPr>
                <w:color w:val="000000" w:themeColor="text1"/>
              </w:rPr>
              <w:t>Vantage at South Hadley</w:t>
            </w:r>
          </w:p>
          <w:p w14:paraId="33E3A7F1" w14:textId="77777777" w:rsidR="00F53621" w:rsidRDefault="00F53621" w:rsidP="00DD5F1F">
            <w:pPr>
              <w:pStyle w:val="ListParagraph"/>
              <w:rPr>
                <w:color w:val="000000" w:themeColor="text1"/>
              </w:rPr>
            </w:pPr>
            <w:r>
              <w:rPr>
                <w:color w:val="000000" w:themeColor="text1"/>
              </w:rPr>
              <w:lastRenderedPageBreak/>
              <w:t>No website</w:t>
            </w:r>
          </w:p>
          <w:p w14:paraId="3FAE8E4F" w14:textId="77777777" w:rsidR="00F53621" w:rsidRDefault="00F53621" w:rsidP="00DD5F1F">
            <w:pPr>
              <w:pStyle w:val="ListParagraph"/>
              <w:numPr>
                <w:ilvl w:val="0"/>
                <w:numId w:val="4"/>
              </w:numPr>
              <w:rPr>
                <w:color w:val="000000" w:themeColor="text1"/>
              </w:rPr>
            </w:pPr>
            <w:r>
              <w:rPr>
                <w:color w:val="000000" w:themeColor="text1"/>
              </w:rPr>
              <w:t>Vero Health and Rehabilitation Center of Amesbury</w:t>
            </w:r>
          </w:p>
          <w:p w14:paraId="26964AA9" w14:textId="77777777" w:rsidR="00F53621" w:rsidRDefault="00AC4313" w:rsidP="00DD5F1F">
            <w:pPr>
              <w:pStyle w:val="ListParagraph"/>
              <w:rPr>
                <w:color w:val="000000" w:themeColor="text1"/>
              </w:rPr>
            </w:pPr>
            <w:hyperlink r:id="rId98" w:history="1">
              <w:r w:rsidR="00F53621" w:rsidRPr="005000EF">
                <w:rPr>
                  <w:rStyle w:val="Hyperlink"/>
                </w:rPr>
                <w:t>https://tinyurl.com/VeroAmesbury</w:t>
              </w:r>
            </w:hyperlink>
          </w:p>
          <w:p w14:paraId="6EBB06B0" w14:textId="77777777" w:rsidR="00F53621" w:rsidRPr="00D2039A" w:rsidRDefault="00F53621" w:rsidP="00DD5F1F">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17FC9137" w14:textId="77777777" w:rsidR="00F53621" w:rsidRDefault="00AC4313" w:rsidP="00DD5F1F">
            <w:pPr>
              <w:pStyle w:val="ListParagraph"/>
              <w:rPr>
                <w:rStyle w:val="Hyperlink"/>
              </w:rPr>
            </w:pPr>
            <w:hyperlink r:id="rId99" w:history="1">
              <w:r w:rsidR="00F53621" w:rsidRPr="005000EF">
                <w:rPr>
                  <w:rStyle w:val="Hyperlink"/>
                </w:rPr>
                <w:t>https://tinyurl.com/VeroRevere</w:t>
              </w:r>
            </w:hyperlink>
          </w:p>
          <w:p w14:paraId="4F5BA772" w14:textId="77777777" w:rsidR="00F53621" w:rsidRPr="00230D85" w:rsidRDefault="00F53621" w:rsidP="00DD5F1F">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0A33B0A9" w14:textId="77777777" w:rsidR="00F53621" w:rsidRPr="00230D85" w:rsidRDefault="00F53621" w:rsidP="00DD5F1F">
            <w:pPr>
              <w:pStyle w:val="ListParagraph"/>
              <w:rPr>
                <w:rStyle w:val="Hyperlink"/>
                <w:color w:val="000000" w:themeColor="text1"/>
              </w:rPr>
            </w:pPr>
            <w:r w:rsidRPr="00230D85">
              <w:rPr>
                <w:color w:val="000000" w:themeColor="text1"/>
              </w:rPr>
              <w:t>No website</w:t>
            </w:r>
          </w:p>
          <w:p w14:paraId="4D83C64A" w14:textId="7C0CFA9D" w:rsidR="00F53621" w:rsidRPr="00992AF0" w:rsidRDefault="00AC4313" w:rsidP="00DD5F1F">
            <w:pPr>
              <w:spacing w:before="100" w:beforeAutospacing="1" w:after="100" w:afterAutospacing="1"/>
              <w:contextualSpacing/>
              <w:rPr>
                <w:color w:val="000000" w:themeColor="text1"/>
              </w:rPr>
            </w:pPr>
            <w:hyperlink r:id="rId100" w:history="1">
              <w:r w:rsidR="00F53621" w:rsidRPr="005000EF">
                <w:rPr>
                  <w:rStyle w:val="Hyperlink"/>
                </w:rPr>
                <w:t>https://tinyurl.com/SpeciialFocusFacilityProgram</w:t>
              </w:r>
            </w:hyperlink>
            <w:r w:rsidR="00F53621">
              <w:rPr>
                <w:color w:val="000000" w:themeColor="text1"/>
              </w:rPr>
              <w:t xml:space="preserve"> </w:t>
            </w:r>
          </w:p>
        </w:tc>
      </w:tr>
      <w:tr w:rsidR="00F53621" w14:paraId="61ACE18E" w14:textId="77777777" w:rsidTr="00F53621">
        <w:trPr>
          <w:trHeight w:val="656"/>
        </w:trPr>
        <w:tc>
          <w:tcPr>
            <w:tcW w:w="2963" w:type="dxa"/>
          </w:tcPr>
          <w:p w14:paraId="7F0A8765" w14:textId="6366B37F" w:rsidR="00F53621" w:rsidRDefault="00F53621" w:rsidP="00DD5F1F">
            <w:pPr>
              <w:contextualSpacing/>
              <w:rPr>
                <w:sz w:val="24"/>
                <w:szCs w:val="24"/>
              </w:rPr>
            </w:pPr>
            <w:r w:rsidRPr="00317255">
              <w:rPr>
                <w:i/>
                <w:iCs/>
                <w:sz w:val="24"/>
                <w:szCs w:val="24"/>
              </w:rPr>
              <w:lastRenderedPageBreak/>
              <w:t>Nursing Home Inspect</w:t>
            </w:r>
          </w:p>
        </w:tc>
        <w:tc>
          <w:tcPr>
            <w:tcW w:w="7827" w:type="dxa"/>
            <w:gridSpan w:val="3"/>
          </w:tcPr>
          <w:p w14:paraId="1D07A435" w14:textId="77777777" w:rsidR="00F53621" w:rsidRDefault="00F53621" w:rsidP="00DD5F1F">
            <w:pPr>
              <w:rPr>
                <w:b/>
                <w:bCs/>
              </w:rPr>
            </w:pPr>
            <w:r>
              <w:rPr>
                <w:b/>
                <w:bCs/>
              </w:rPr>
              <w:t>ProPublica</w:t>
            </w:r>
          </w:p>
          <w:p w14:paraId="493356DA" w14:textId="77777777" w:rsidR="00F53621" w:rsidRDefault="00F53621" w:rsidP="00DD5F1F">
            <w:pPr>
              <w:rPr>
                <w:b/>
                <w:bCs/>
              </w:rPr>
            </w:pPr>
            <w:r w:rsidRPr="005D67E2">
              <w:rPr>
                <w:b/>
                <w:bCs/>
                <w:i/>
                <w:iCs/>
              </w:rPr>
              <w:t>Nursing Home Inspect</w:t>
            </w:r>
          </w:p>
          <w:p w14:paraId="5197BB9E" w14:textId="77777777" w:rsidR="00F53621" w:rsidRPr="00317255" w:rsidRDefault="00F53621" w:rsidP="00DD5F1F">
            <w:pPr>
              <w:ind w:left="720"/>
            </w:pPr>
            <w:r w:rsidRPr="00317255">
              <w:t xml:space="preserve">Data updated </w:t>
            </w:r>
            <w:r>
              <w:t>August 2022</w:t>
            </w:r>
          </w:p>
          <w:p w14:paraId="45056EBF" w14:textId="77777777" w:rsidR="00F53621" w:rsidRPr="00317255" w:rsidRDefault="00F53621" w:rsidP="00DD5F1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C7660C3" w14:textId="77777777" w:rsidR="00F53621" w:rsidRDefault="00F53621" w:rsidP="00DD5F1F">
            <w:pPr>
              <w:ind w:left="720"/>
            </w:pPr>
            <w:r>
              <w:t xml:space="preserve">Massachusetts listing: </w:t>
            </w:r>
          </w:p>
          <w:p w14:paraId="646B0EB3" w14:textId="77777777" w:rsidR="00F53621" w:rsidRDefault="00AC4313" w:rsidP="00DD5F1F">
            <w:pPr>
              <w:ind w:left="720"/>
            </w:pPr>
            <w:hyperlink r:id="rId101" w:history="1">
              <w:r w:rsidR="00F53621" w:rsidRPr="005C565C">
                <w:rPr>
                  <w:rStyle w:val="Hyperlink"/>
                </w:rPr>
                <w:t>https://projects.propublica.org/nursing-homes/state/MA</w:t>
              </w:r>
            </w:hyperlink>
            <w:r w:rsidR="00F53621">
              <w:t xml:space="preserve"> </w:t>
            </w:r>
          </w:p>
          <w:p w14:paraId="7A1FDE96" w14:textId="77777777" w:rsidR="00F53621" w:rsidRPr="000A518D" w:rsidRDefault="00F53621" w:rsidP="00DD5F1F">
            <w:pPr>
              <w:ind w:left="720"/>
              <w:rPr>
                <w:b/>
                <w:bCs/>
              </w:rPr>
            </w:pPr>
            <w:r w:rsidRPr="000A518D">
              <w:rPr>
                <w:b/>
                <w:bCs/>
              </w:rPr>
              <w:t>Deficiencies By Severity in Massachusetts</w:t>
            </w:r>
          </w:p>
          <w:p w14:paraId="33AB2079" w14:textId="77777777" w:rsidR="00F53621" w:rsidRDefault="00AC4313" w:rsidP="00DD5F1F">
            <w:pPr>
              <w:ind w:left="720"/>
            </w:pPr>
            <w:hyperlink r:id="rId102" w:history="1">
              <w:r w:rsidR="00F53621" w:rsidRPr="00983F52">
                <w:rPr>
                  <w:rStyle w:val="Hyperlink"/>
                </w:rPr>
                <w:t>(What do the severity ratings mean?)</w:t>
              </w:r>
            </w:hyperlink>
          </w:p>
          <w:p w14:paraId="47097EB9" w14:textId="77777777" w:rsidR="00F53621" w:rsidRPr="00983F52" w:rsidRDefault="00F53621" w:rsidP="00DD5F1F">
            <w:pPr>
              <w:ind w:left="720"/>
            </w:pPr>
            <w:r>
              <w:t># reported</w:t>
            </w:r>
            <w:r>
              <w:tab/>
              <w:t>Deficiency Tag</w:t>
            </w:r>
          </w:p>
          <w:p w14:paraId="524F64F5" w14:textId="77777777" w:rsidR="00F53621" w:rsidRPr="00983F52" w:rsidRDefault="00F53621" w:rsidP="00DD5F1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4AE0FE78"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348F17EA"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70952912"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2555992B"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5FE1C363"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731192B7"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043669F3" w14:textId="77777777" w:rsidR="00F53621" w:rsidRPr="00983F52" w:rsidRDefault="00F53621" w:rsidP="00DD5F1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368B3F4F" w14:textId="77777777" w:rsidR="00F53621" w:rsidRPr="00983F52" w:rsidRDefault="00F53621" w:rsidP="00DD5F1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1F93D2E" w14:textId="17087DBD" w:rsidR="00F53621" w:rsidRPr="00992AF0" w:rsidRDefault="00F53621" w:rsidP="00DD5F1F">
            <w:pPr>
              <w:pStyle w:val="ListParagraph"/>
              <w:ind w:left="360"/>
              <w:rPr>
                <w:color w:val="000000" w:themeColor="text1"/>
              </w:rPr>
            </w:pPr>
            <w:r w:rsidRPr="00476D65">
              <w:fldChar w:fldCharType="end"/>
            </w:r>
          </w:p>
        </w:tc>
      </w:tr>
      <w:tr w:rsidR="00F53621" w14:paraId="7DE2751C" w14:textId="77777777" w:rsidTr="00F53621">
        <w:trPr>
          <w:trHeight w:val="260"/>
        </w:trPr>
        <w:tc>
          <w:tcPr>
            <w:tcW w:w="2963" w:type="dxa"/>
          </w:tcPr>
          <w:p w14:paraId="2C68E80B" w14:textId="77777777" w:rsidR="00F53621" w:rsidRDefault="00F53621" w:rsidP="00DD5F1F">
            <w:pPr>
              <w:rPr>
                <w:sz w:val="24"/>
                <w:szCs w:val="24"/>
              </w:rPr>
            </w:pPr>
            <w:r>
              <w:rPr>
                <w:sz w:val="24"/>
                <w:szCs w:val="24"/>
              </w:rPr>
              <w:t>Nursing Home Compare</w:t>
            </w:r>
          </w:p>
          <w:p w14:paraId="2614E1DE" w14:textId="3BCC6C70" w:rsidR="00F53621" w:rsidRPr="00317255" w:rsidRDefault="00F53621" w:rsidP="00DD5F1F">
            <w:pPr>
              <w:rPr>
                <w:i/>
                <w:iCs/>
                <w:sz w:val="24"/>
                <w:szCs w:val="24"/>
              </w:rPr>
            </w:pPr>
          </w:p>
        </w:tc>
        <w:tc>
          <w:tcPr>
            <w:tcW w:w="7827" w:type="dxa"/>
            <w:gridSpan w:val="3"/>
          </w:tcPr>
          <w:p w14:paraId="7F1C77FB" w14:textId="77777777" w:rsidR="00F53621" w:rsidRPr="006F5ABC" w:rsidRDefault="00F53621" w:rsidP="00DD5F1F">
            <w:pPr>
              <w:rPr>
                <w:b/>
                <w:bCs/>
              </w:rPr>
            </w:pPr>
            <w:r w:rsidRPr="006F5ABC">
              <w:rPr>
                <w:b/>
                <w:bCs/>
              </w:rPr>
              <w:t>Centers for Medicare and Medicaid Services (CMS)</w:t>
            </w:r>
          </w:p>
          <w:p w14:paraId="0233D5FE" w14:textId="77777777" w:rsidR="00F53621" w:rsidRDefault="00F53621" w:rsidP="00DD5F1F">
            <w:pPr>
              <w:pStyle w:val="ListParagraph"/>
              <w:ind w:left="360"/>
              <w:rPr>
                <w:i/>
                <w:iCs/>
              </w:rPr>
            </w:pPr>
            <w:r w:rsidRPr="00964D7D">
              <w:rPr>
                <w:i/>
                <w:iCs/>
              </w:rPr>
              <w:t>Nursing Home Compare</w:t>
            </w:r>
            <w:r>
              <w:rPr>
                <w:i/>
                <w:iCs/>
              </w:rPr>
              <w:t xml:space="preserve"> Website</w:t>
            </w:r>
          </w:p>
          <w:p w14:paraId="19A523DA" w14:textId="77777777" w:rsidR="00F53621" w:rsidRPr="00964D7D" w:rsidRDefault="00F53621" w:rsidP="00DD5F1F">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6F5D2CF9" w14:textId="77777777" w:rsidR="00F53621" w:rsidRPr="00964D7D" w:rsidRDefault="00F53621" w:rsidP="00DD5F1F">
            <w:pPr>
              <w:pStyle w:val="ListParagraph"/>
              <w:ind w:left="360"/>
            </w:pPr>
            <w:r w:rsidRPr="00964D7D">
              <w:t>This information will be posted for each facility and includes:</w:t>
            </w:r>
          </w:p>
          <w:p w14:paraId="649347F0" w14:textId="77777777" w:rsidR="00F53621" w:rsidRPr="00964D7D" w:rsidRDefault="00F53621" w:rsidP="00DD5F1F">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3BA938" w14:textId="77777777" w:rsidR="00F53621" w:rsidRPr="00964D7D" w:rsidRDefault="00F53621" w:rsidP="00DD5F1F">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68D77374" w14:textId="77777777" w:rsidR="00F53621" w:rsidRDefault="00F53621" w:rsidP="00DD5F1F">
            <w:pPr>
              <w:pStyle w:val="ListParagraph"/>
              <w:ind w:left="360"/>
            </w:pPr>
            <w:r w:rsidRPr="00964D7D">
              <w:t xml:space="preserve">Posting of this information was required as part of the Affordable Care Act, which was passed in 2010. In many facilities, staffing is lower on weekends, </w:t>
            </w:r>
            <w:r w:rsidRPr="00964D7D">
              <w:lastRenderedPageBreak/>
              <w:t>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A29BA73" w14:textId="2C750621" w:rsidR="00F53621" w:rsidRPr="005D67E2" w:rsidRDefault="00AC4313" w:rsidP="00DD5F1F">
            <w:hyperlink r:id="rId103" w:history="1">
              <w:r w:rsidR="00F53621" w:rsidRPr="005C565C">
                <w:rPr>
                  <w:rStyle w:val="Hyperlink"/>
                </w:rPr>
                <w:t>https://tinyurl.com/NursingHomeCompareWebsite</w:t>
              </w:r>
            </w:hyperlink>
            <w:r w:rsidR="00F53621">
              <w:t xml:space="preserve"> </w:t>
            </w:r>
          </w:p>
        </w:tc>
      </w:tr>
      <w:tr w:rsidR="00F53621" w14:paraId="0AAC3D0A" w14:textId="77777777" w:rsidTr="00F53621">
        <w:trPr>
          <w:trHeight w:val="656"/>
        </w:trPr>
        <w:tc>
          <w:tcPr>
            <w:tcW w:w="2963" w:type="dxa"/>
          </w:tcPr>
          <w:p w14:paraId="2C10378A" w14:textId="2078EEE4" w:rsidR="00F53621" w:rsidRDefault="00F53621" w:rsidP="00DD5F1F">
            <w:pPr>
              <w:contextualSpacing/>
              <w:rPr>
                <w:sz w:val="24"/>
                <w:szCs w:val="24"/>
              </w:rPr>
            </w:pPr>
            <w:r w:rsidRPr="00496079">
              <w:rPr>
                <w:sz w:val="24"/>
                <w:szCs w:val="24"/>
              </w:rPr>
              <w:lastRenderedPageBreak/>
              <w:t>Data on Ownership of Nursing Homes</w:t>
            </w:r>
          </w:p>
        </w:tc>
        <w:tc>
          <w:tcPr>
            <w:tcW w:w="7827" w:type="dxa"/>
            <w:gridSpan w:val="3"/>
          </w:tcPr>
          <w:p w14:paraId="4A45D44A" w14:textId="77777777" w:rsidR="00F53621" w:rsidRPr="00496079" w:rsidRDefault="00F53621" w:rsidP="00DD5F1F">
            <w:pPr>
              <w:rPr>
                <w:b/>
                <w:bCs/>
                <w:color w:val="000000" w:themeColor="text1"/>
              </w:rPr>
            </w:pPr>
            <w:r w:rsidRPr="00496079">
              <w:rPr>
                <w:b/>
                <w:bCs/>
                <w:color w:val="000000" w:themeColor="text1"/>
              </w:rPr>
              <w:t>Centers for Medicare and Medicaid Services</w:t>
            </w:r>
          </w:p>
          <w:p w14:paraId="73EDFF22" w14:textId="77777777" w:rsidR="00F53621" w:rsidRPr="00496079" w:rsidRDefault="00F53621" w:rsidP="00DD5F1F">
            <w:pPr>
              <w:rPr>
                <w:i/>
                <w:iCs/>
                <w:color w:val="000000" w:themeColor="text1"/>
              </w:rPr>
            </w:pPr>
            <w:r w:rsidRPr="00496079">
              <w:rPr>
                <w:i/>
                <w:iCs/>
                <w:color w:val="000000" w:themeColor="text1"/>
              </w:rPr>
              <w:t>Data on Ownership of Nursing Homes</w:t>
            </w:r>
          </w:p>
          <w:p w14:paraId="052F8274" w14:textId="0C61BCE8" w:rsidR="00F53621" w:rsidRPr="00044F46" w:rsidRDefault="00F53621" w:rsidP="00DD5F1F">
            <w:pPr>
              <w:pStyle w:val="ListParagraph"/>
              <w:ind w:left="360"/>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4" w:tgtFrame="_blank" w:history="1">
              <w:r w:rsidRPr="00623BAB">
                <w:rPr>
                  <w:rStyle w:val="Hyperlink"/>
                </w:rPr>
                <w:t>data.cms.gov</w:t>
              </w:r>
            </w:hyperlink>
            <w:r w:rsidRPr="00623BAB">
              <w:rPr>
                <w:color w:val="000000" w:themeColor="text1"/>
              </w:rPr>
              <w:t xml:space="preserve"> and updated monthly.</w:t>
            </w:r>
          </w:p>
        </w:tc>
      </w:tr>
      <w:tr w:rsidR="00F53621" w14:paraId="425D06CA" w14:textId="77777777" w:rsidTr="00F53621">
        <w:trPr>
          <w:trHeight w:val="656"/>
        </w:trPr>
        <w:tc>
          <w:tcPr>
            <w:tcW w:w="2963" w:type="dxa"/>
          </w:tcPr>
          <w:p w14:paraId="6C0DAA33" w14:textId="2BF0F745" w:rsidR="00F53621" w:rsidRPr="00D7495F" w:rsidRDefault="00F53621" w:rsidP="00DD5F1F">
            <w:pPr>
              <w:contextualSpacing/>
              <w:rPr>
                <w:sz w:val="24"/>
                <w:szCs w:val="24"/>
              </w:rPr>
            </w:pPr>
            <w:r w:rsidRPr="00D7495F">
              <w:rPr>
                <w:sz w:val="24"/>
                <w:szCs w:val="24"/>
              </w:rPr>
              <w:t>Long-Term Care Facilities Specific COVID-19 Data</w:t>
            </w:r>
          </w:p>
        </w:tc>
        <w:tc>
          <w:tcPr>
            <w:tcW w:w="7827" w:type="dxa"/>
            <w:gridSpan w:val="3"/>
          </w:tcPr>
          <w:p w14:paraId="11F0047A" w14:textId="77777777" w:rsidR="00F53621" w:rsidRDefault="00F53621" w:rsidP="00DD5F1F">
            <w:pPr>
              <w:rPr>
                <w:b/>
                <w:bCs/>
              </w:rPr>
            </w:pPr>
            <w:r>
              <w:rPr>
                <w:b/>
                <w:bCs/>
              </w:rPr>
              <w:t>Massachusetts Department of Public Health</w:t>
            </w:r>
          </w:p>
          <w:p w14:paraId="3FE86B27" w14:textId="77777777" w:rsidR="00F53621" w:rsidRPr="00D7495F" w:rsidRDefault="00F53621" w:rsidP="00DD5F1F">
            <w:pPr>
              <w:rPr>
                <w:i/>
                <w:iCs/>
              </w:rPr>
            </w:pPr>
            <w:r w:rsidRPr="00D7495F">
              <w:rPr>
                <w:i/>
                <w:iCs/>
              </w:rPr>
              <w:t>Long-Term Care Facilities Specific COVID-19 Data</w:t>
            </w:r>
          </w:p>
          <w:p w14:paraId="52637ECC" w14:textId="77777777" w:rsidR="00F53621" w:rsidRDefault="00F53621" w:rsidP="00DD5F1F">
            <w:pPr>
              <w:rPr>
                <w:i/>
                <w:iCs/>
              </w:rPr>
            </w:pPr>
            <w:r w:rsidRPr="00D7495F">
              <w:rPr>
                <w:i/>
                <w:iCs/>
              </w:rPr>
              <w:t>Coronavirus Disease 2019 (COVID-19) reports related to long-term care facilities in Massachusetts.</w:t>
            </w:r>
          </w:p>
          <w:p w14:paraId="4E044AD3" w14:textId="77777777" w:rsidR="00F53621" w:rsidRPr="00D7495F" w:rsidRDefault="00F53621" w:rsidP="00DD5F1F">
            <w:pPr>
              <w:rPr>
                <w:b/>
                <w:bCs/>
              </w:rPr>
            </w:pPr>
            <w:r w:rsidRPr="00D7495F">
              <w:rPr>
                <w:b/>
                <w:bCs/>
              </w:rPr>
              <w:t>Table of Contents</w:t>
            </w:r>
          </w:p>
          <w:p w14:paraId="15B75E04" w14:textId="77777777" w:rsidR="00F53621" w:rsidRPr="00D7495F" w:rsidRDefault="00AC4313" w:rsidP="00DD5F1F">
            <w:pPr>
              <w:pStyle w:val="ListParagraph"/>
              <w:numPr>
                <w:ilvl w:val="0"/>
                <w:numId w:val="7"/>
              </w:numPr>
            </w:pPr>
            <w:hyperlink r:id="rId105" w:anchor="covid-19-daily-dashboard-" w:history="1">
              <w:r w:rsidR="00F53621" w:rsidRPr="00D7495F">
                <w:rPr>
                  <w:rStyle w:val="Hyperlink"/>
                </w:rPr>
                <w:t xml:space="preserve">COVID-19 Daily Dashboard </w:t>
              </w:r>
            </w:hyperlink>
          </w:p>
          <w:p w14:paraId="369E7F5E" w14:textId="77777777" w:rsidR="00F53621" w:rsidRPr="00D7495F" w:rsidRDefault="00AC4313" w:rsidP="00DD5F1F">
            <w:pPr>
              <w:pStyle w:val="ListParagraph"/>
              <w:numPr>
                <w:ilvl w:val="0"/>
                <w:numId w:val="7"/>
              </w:numPr>
            </w:pPr>
            <w:hyperlink r:id="rId106" w:anchor="covid-19-weekly-public-health-report" w:history="1">
              <w:r w:rsidR="00F53621" w:rsidRPr="00D7495F">
                <w:rPr>
                  <w:rStyle w:val="Hyperlink"/>
                </w:rPr>
                <w:t>COVID-19 Weekly Public Health Report</w:t>
              </w:r>
            </w:hyperlink>
          </w:p>
          <w:p w14:paraId="798910A9" w14:textId="77777777" w:rsidR="00F53621" w:rsidRPr="00BB5E3D" w:rsidRDefault="00AC4313" w:rsidP="00DD5F1F">
            <w:pPr>
              <w:pStyle w:val="ListParagraph"/>
              <w:numPr>
                <w:ilvl w:val="0"/>
                <w:numId w:val="7"/>
              </w:numPr>
              <w:rPr>
                <w:rStyle w:val="Hyperlink"/>
                <w:color w:val="auto"/>
                <w:u w:val="none"/>
              </w:rPr>
            </w:pPr>
            <w:hyperlink r:id="rId107" w:anchor="additional-covid-19-data" w:history="1">
              <w:r w:rsidR="00F53621" w:rsidRPr="00D7495F">
                <w:rPr>
                  <w:rStyle w:val="Hyperlink"/>
                </w:rPr>
                <w:t>Additional COVID-19 Data</w:t>
              </w:r>
            </w:hyperlink>
          </w:p>
          <w:p w14:paraId="6347538C" w14:textId="1A512998" w:rsidR="00F53621" w:rsidRDefault="00AC4313" w:rsidP="00DD5F1F">
            <w:pPr>
              <w:rPr>
                <w:b/>
                <w:bCs/>
              </w:rPr>
            </w:pPr>
            <w:hyperlink r:id="rId108" w:anchor="cms-covid-19-nursing-home-data" w:history="1">
              <w:r w:rsidR="00F53621" w:rsidRPr="00D7495F">
                <w:rPr>
                  <w:rStyle w:val="Hyperlink"/>
                </w:rPr>
                <w:t>CMS COVID-19 Nursing Home Data</w:t>
              </w:r>
            </w:hyperlink>
          </w:p>
        </w:tc>
      </w:tr>
      <w:tr w:rsidR="00F53621" w14:paraId="50F4BF42" w14:textId="77777777" w:rsidTr="00F53621">
        <w:trPr>
          <w:trHeight w:val="656"/>
        </w:trPr>
        <w:tc>
          <w:tcPr>
            <w:tcW w:w="2963" w:type="dxa"/>
          </w:tcPr>
          <w:p w14:paraId="0439BFE1" w14:textId="68FC6C20" w:rsidR="00F53621" w:rsidRDefault="00F53621" w:rsidP="00DD5F1F">
            <w:pPr>
              <w:contextualSpacing/>
              <w:rPr>
                <w:sz w:val="24"/>
                <w:szCs w:val="24"/>
              </w:rPr>
            </w:pPr>
            <w:proofErr w:type="spellStart"/>
            <w:r>
              <w:rPr>
                <w:sz w:val="24"/>
                <w:szCs w:val="24"/>
              </w:rPr>
              <w:t>DignityMA</w:t>
            </w:r>
            <w:proofErr w:type="spellEnd"/>
            <w:r>
              <w:rPr>
                <w:sz w:val="24"/>
                <w:szCs w:val="24"/>
              </w:rPr>
              <w:t xml:space="preserve"> Call to Action</w:t>
            </w:r>
          </w:p>
        </w:tc>
        <w:tc>
          <w:tcPr>
            <w:tcW w:w="7827" w:type="dxa"/>
            <w:gridSpan w:val="3"/>
          </w:tcPr>
          <w:p w14:paraId="6F148B54" w14:textId="77777777" w:rsidR="00F53621" w:rsidRPr="00992AF0" w:rsidRDefault="00F53621" w:rsidP="00DD5F1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09" w:tgtFrame="_blank" w:history="1">
              <w:r w:rsidRPr="00992AF0">
                <w:rPr>
                  <w:rStyle w:val="Hyperlink"/>
                  <w:b/>
                  <w:bCs/>
                </w:rPr>
                <w:t>DignityMA Response to Reimagining the Future of MA</w:t>
              </w:r>
            </w:hyperlink>
            <w:r w:rsidRPr="00992AF0">
              <w:rPr>
                <w:color w:val="000000" w:themeColor="text1"/>
              </w:rPr>
              <w:t>.</w:t>
            </w:r>
          </w:p>
          <w:p w14:paraId="0232058A" w14:textId="77777777" w:rsidR="00F53621" w:rsidRPr="00992AF0" w:rsidRDefault="00F53621" w:rsidP="00DD5F1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10" w:history="1">
              <w:r w:rsidRPr="00992AF0">
                <w:rPr>
                  <w:rStyle w:val="Hyperlink"/>
                  <w:b/>
                  <w:bCs/>
                </w:rPr>
                <w:t>State Legislative Endorsements</w:t>
              </w:r>
            </w:hyperlink>
            <w:r w:rsidRPr="00992AF0">
              <w:rPr>
                <w:color w:val="000000" w:themeColor="text1"/>
              </w:rPr>
              <w:t>.</w:t>
            </w:r>
          </w:p>
          <w:p w14:paraId="540B2186" w14:textId="77777777" w:rsidR="00F53621" w:rsidRPr="00992AF0" w:rsidRDefault="00F53621" w:rsidP="00DD5F1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1" w:history="1">
              <w:r w:rsidRPr="00992AF0">
                <w:rPr>
                  <w:rStyle w:val="Hyperlink"/>
                  <w:b/>
                  <w:bCs/>
                </w:rPr>
                <w:t>Federal Legislative Endorsements</w:t>
              </w:r>
            </w:hyperlink>
            <w:r w:rsidRPr="00992AF0">
              <w:rPr>
                <w:color w:val="000000" w:themeColor="text1"/>
              </w:rPr>
              <w:t>.</w:t>
            </w:r>
          </w:p>
          <w:p w14:paraId="4A11F9D5" w14:textId="77777777" w:rsidR="00F53621" w:rsidRPr="00992AF0" w:rsidRDefault="00F53621" w:rsidP="00DD5F1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2" w:history="1">
              <w:r w:rsidRPr="00992AF0">
                <w:rPr>
                  <w:rStyle w:val="Hyperlink"/>
                  <w:b/>
                  <w:bCs/>
                </w:rPr>
                <w:t>Work Groups</w:t>
              </w:r>
              <w:r w:rsidRPr="00992AF0">
                <w:rPr>
                  <w:rStyle w:val="Hyperlink"/>
                </w:rPr>
                <w:t>.</w:t>
              </w:r>
            </w:hyperlink>
          </w:p>
          <w:p w14:paraId="3682BF61" w14:textId="2EAA3D4B" w:rsidR="00F53621" w:rsidRPr="00BB5E3D" w:rsidRDefault="00F53621" w:rsidP="00DD5F1F">
            <w:pPr>
              <w:pStyle w:val="ListParagraph"/>
              <w:numPr>
                <w:ilvl w:val="0"/>
                <w:numId w:val="7"/>
              </w:numPr>
            </w:pPr>
            <w:r w:rsidRPr="00044F46">
              <w:rPr>
                <w:b/>
                <w:bCs/>
                <w:color w:val="000000" w:themeColor="text1"/>
              </w:rPr>
              <w:t xml:space="preserve">Learn </w:t>
            </w:r>
            <w:r w:rsidRPr="00044F46">
              <w:rPr>
                <w:color w:val="000000" w:themeColor="text1"/>
              </w:rPr>
              <w:t xml:space="preserve">to use and leverage Social Media at our workshops: </w:t>
            </w:r>
            <w:hyperlink r:id="rId113" w:history="1">
              <w:r w:rsidRPr="00044F46">
                <w:rPr>
                  <w:rStyle w:val="Hyperlink"/>
                  <w:b/>
                  <w:bCs/>
                </w:rPr>
                <w:t>Engaging Everyone: Creating Accessible, Powerful Social Media Content</w:t>
              </w:r>
            </w:hyperlink>
          </w:p>
        </w:tc>
      </w:tr>
      <w:tr w:rsidR="00F53621" w14:paraId="7E03D522" w14:textId="77777777" w:rsidTr="00F53621">
        <w:trPr>
          <w:trHeight w:val="2087"/>
        </w:trPr>
        <w:tc>
          <w:tcPr>
            <w:tcW w:w="2963" w:type="dxa"/>
          </w:tcPr>
          <w:p w14:paraId="78286348" w14:textId="5786905C" w:rsidR="00F53621" w:rsidRDefault="00F53621" w:rsidP="00DD5F1F">
            <w:pPr>
              <w:contextualSpacing/>
              <w:rPr>
                <w:sz w:val="24"/>
                <w:szCs w:val="24"/>
              </w:rPr>
            </w:pPr>
            <w:r>
              <w:rPr>
                <w:sz w:val="24"/>
                <w:szCs w:val="24"/>
              </w:rPr>
              <w:t>Access to Dignity Alliance social media</w:t>
            </w:r>
          </w:p>
        </w:tc>
        <w:tc>
          <w:tcPr>
            <w:tcW w:w="7827" w:type="dxa"/>
            <w:gridSpan w:val="3"/>
          </w:tcPr>
          <w:p w14:paraId="697CDC8B" w14:textId="77777777" w:rsidR="00F53621" w:rsidRDefault="00F53621" w:rsidP="00DD5F1F">
            <w:pPr>
              <w:spacing w:before="100" w:beforeAutospacing="1" w:after="100" w:afterAutospacing="1"/>
              <w:contextualSpacing/>
              <w:rPr>
                <w:color w:val="000000" w:themeColor="text1"/>
              </w:rPr>
            </w:pPr>
            <w:r>
              <w:rPr>
                <w:color w:val="000000" w:themeColor="text1"/>
              </w:rPr>
              <w:t xml:space="preserve">Email: </w:t>
            </w:r>
            <w:hyperlink r:id="rId114" w:history="1">
              <w:r w:rsidRPr="00D63927">
                <w:rPr>
                  <w:rStyle w:val="Hyperlink"/>
                </w:rPr>
                <w:t>info@DignityAllianceMA.org</w:t>
              </w:r>
            </w:hyperlink>
            <w:r>
              <w:rPr>
                <w:color w:val="000000" w:themeColor="text1"/>
              </w:rPr>
              <w:t xml:space="preserve"> </w:t>
            </w:r>
          </w:p>
          <w:p w14:paraId="7625B202" w14:textId="77777777" w:rsidR="00F53621" w:rsidRDefault="00F53621" w:rsidP="00DD5F1F">
            <w:pPr>
              <w:spacing w:before="100" w:beforeAutospacing="1" w:after="100" w:afterAutospacing="1"/>
              <w:contextualSpacing/>
              <w:rPr>
                <w:color w:val="000000" w:themeColor="text1"/>
              </w:rPr>
            </w:pPr>
            <w:r>
              <w:rPr>
                <w:color w:val="000000" w:themeColor="text1"/>
              </w:rPr>
              <w:t xml:space="preserve">Facebook: </w:t>
            </w:r>
            <w:hyperlink r:id="rId115" w:history="1">
              <w:r w:rsidRPr="00D63927">
                <w:rPr>
                  <w:rStyle w:val="Hyperlink"/>
                </w:rPr>
                <w:t>https://www.facebook.com/DignityAllianceMA/</w:t>
              </w:r>
            </w:hyperlink>
            <w:r>
              <w:rPr>
                <w:color w:val="000000" w:themeColor="text1"/>
              </w:rPr>
              <w:t xml:space="preserve"> </w:t>
            </w:r>
          </w:p>
          <w:p w14:paraId="1F2AFE0D" w14:textId="77777777" w:rsidR="00F53621" w:rsidRDefault="00F53621" w:rsidP="00DD5F1F">
            <w:pPr>
              <w:spacing w:before="100" w:beforeAutospacing="1" w:after="100" w:afterAutospacing="1"/>
              <w:contextualSpacing/>
              <w:rPr>
                <w:color w:val="000000" w:themeColor="text1"/>
              </w:rPr>
            </w:pPr>
            <w:r>
              <w:rPr>
                <w:color w:val="000000" w:themeColor="text1"/>
              </w:rPr>
              <w:t xml:space="preserve">Instagram: </w:t>
            </w:r>
            <w:hyperlink r:id="rId116" w:history="1">
              <w:r w:rsidRPr="00D63927">
                <w:rPr>
                  <w:rStyle w:val="Hyperlink"/>
                </w:rPr>
                <w:t>https://www.instagram.com/dignityalliance/</w:t>
              </w:r>
            </w:hyperlink>
            <w:r>
              <w:rPr>
                <w:color w:val="000000" w:themeColor="text1"/>
              </w:rPr>
              <w:t xml:space="preserve"> </w:t>
            </w:r>
          </w:p>
          <w:p w14:paraId="4F60EDFF" w14:textId="77777777" w:rsidR="00F53621" w:rsidRDefault="00F53621" w:rsidP="00DD5F1F">
            <w:pPr>
              <w:spacing w:before="100" w:beforeAutospacing="1" w:after="100" w:afterAutospacing="1"/>
              <w:contextualSpacing/>
              <w:rPr>
                <w:color w:val="000000" w:themeColor="text1"/>
              </w:rPr>
            </w:pPr>
            <w:r>
              <w:rPr>
                <w:color w:val="000000" w:themeColor="text1"/>
              </w:rPr>
              <w:t xml:space="preserve">LinkedIn: </w:t>
            </w:r>
            <w:hyperlink r:id="rId117" w:history="1">
              <w:r w:rsidRPr="00D63927">
                <w:rPr>
                  <w:rStyle w:val="Hyperlink"/>
                </w:rPr>
                <w:t>https://www.linkedin.com/company/dignity-alliance-massachusetts</w:t>
              </w:r>
            </w:hyperlink>
            <w:r>
              <w:rPr>
                <w:color w:val="000000" w:themeColor="text1"/>
              </w:rPr>
              <w:t xml:space="preserve"> </w:t>
            </w:r>
          </w:p>
          <w:p w14:paraId="54972F18" w14:textId="77777777" w:rsidR="00F53621" w:rsidRDefault="00F53621" w:rsidP="00DD5F1F">
            <w:pPr>
              <w:spacing w:before="100" w:beforeAutospacing="1" w:after="100" w:afterAutospacing="1"/>
              <w:contextualSpacing/>
              <w:rPr>
                <w:color w:val="000000" w:themeColor="text1"/>
              </w:rPr>
            </w:pPr>
            <w:r>
              <w:rPr>
                <w:color w:val="000000" w:themeColor="text1"/>
              </w:rPr>
              <w:t xml:space="preserve">Twitter: </w:t>
            </w:r>
            <w:hyperlink r:id="rId118" w:history="1">
              <w:r w:rsidRPr="00D63927">
                <w:rPr>
                  <w:rStyle w:val="Hyperlink"/>
                </w:rPr>
                <w:t>https://twitter.com/dignity_ma?s=21</w:t>
              </w:r>
            </w:hyperlink>
            <w:r>
              <w:rPr>
                <w:color w:val="000000" w:themeColor="text1"/>
              </w:rPr>
              <w:t xml:space="preserve"> </w:t>
            </w:r>
          </w:p>
          <w:p w14:paraId="4075B093" w14:textId="46F6954B" w:rsidR="00F53621" w:rsidRPr="00782515" w:rsidRDefault="00F53621" w:rsidP="00DD5F1F">
            <w:pPr>
              <w:pStyle w:val="ListParagraph"/>
              <w:numPr>
                <w:ilvl w:val="0"/>
                <w:numId w:val="1"/>
              </w:numPr>
              <w:spacing w:before="100" w:beforeAutospacing="1" w:after="100" w:afterAutospacing="1"/>
              <w:rPr>
                <w:color w:val="000000" w:themeColor="text1"/>
              </w:rPr>
            </w:pPr>
            <w:r>
              <w:rPr>
                <w:color w:val="000000" w:themeColor="text1"/>
              </w:rPr>
              <w:t xml:space="preserve">Website: </w:t>
            </w:r>
            <w:hyperlink r:id="rId119" w:history="1">
              <w:r w:rsidRPr="00D63927">
                <w:rPr>
                  <w:rStyle w:val="Hyperlink"/>
                </w:rPr>
                <w:t>www.DignityAllianceMA.org</w:t>
              </w:r>
            </w:hyperlink>
            <w:r>
              <w:rPr>
                <w:color w:val="000000" w:themeColor="text1"/>
              </w:rPr>
              <w:t xml:space="preserve"> </w:t>
            </w:r>
          </w:p>
        </w:tc>
      </w:tr>
      <w:tr w:rsidR="00F53621" w14:paraId="74239690" w14:textId="77777777" w:rsidTr="00F53621">
        <w:trPr>
          <w:trHeight w:val="656"/>
        </w:trPr>
        <w:tc>
          <w:tcPr>
            <w:tcW w:w="2963" w:type="dxa"/>
          </w:tcPr>
          <w:p w14:paraId="7471DA30" w14:textId="77777777" w:rsidR="00F53621" w:rsidRPr="004E6303" w:rsidRDefault="00F53621" w:rsidP="00DD5F1F">
            <w:pPr>
              <w:rPr>
                <w:b/>
                <w:bCs/>
                <w:sz w:val="24"/>
                <w:szCs w:val="24"/>
              </w:rPr>
            </w:pPr>
            <w:r w:rsidRPr="004E6303">
              <w:rPr>
                <w:b/>
                <w:bCs/>
                <w:sz w:val="24"/>
                <w:szCs w:val="24"/>
              </w:rPr>
              <w:t>Participation opportunities with Dignity Alliance Massachusetts</w:t>
            </w:r>
          </w:p>
          <w:p w14:paraId="4ECC5A0C" w14:textId="77777777" w:rsidR="00F53621" w:rsidRDefault="00F53621" w:rsidP="00DD5F1F">
            <w:pPr>
              <w:rPr>
                <w:sz w:val="24"/>
                <w:szCs w:val="24"/>
              </w:rPr>
            </w:pPr>
          </w:p>
          <w:p w14:paraId="10A76CE2" w14:textId="77777777" w:rsidR="00F53621" w:rsidRDefault="00F53621" w:rsidP="00DD5F1F">
            <w:pPr>
              <w:rPr>
                <w:sz w:val="24"/>
                <w:szCs w:val="24"/>
              </w:rPr>
            </w:pPr>
            <w:r>
              <w:rPr>
                <w:sz w:val="24"/>
                <w:szCs w:val="24"/>
              </w:rPr>
              <w:t>Most workgroups meet bi-weekly via Zoom.</w:t>
            </w:r>
          </w:p>
          <w:p w14:paraId="0208CA82" w14:textId="77777777" w:rsidR="00F53621" w:rsidRDefault="00F53621" w:rsidP="00DD5F1F">
            <w:pPr>
              <w:rPr>
                <w:sz w:val="24"/>
                <w:szCs w:val="24"/>
              </w:rPr>
            </w:pPr>
          </w:p>
          <w:p w14:paraId="00D2BFC4" w14:textId="264D9DBE" w:rsidR="00F53621" w:rsidRPr="00CB2B86" w:rsidRDefault="00F53621" w:rsidP="00DD5F1F">
            <w:pPr>
              <w:contextualSpacing/>
              <w:rPr>
                <w:sz w:val="24"/>
                <w:szCs w:val="24"/>
              </w:rPr>
            </w:pPr>
            <w:r>
              <w:rPr>
                <w:sz w:val="24"/>
                <w:szCs w:val="24"/>
              </w:rPr>
              <w:lastRenderedPageBreak/>
              <w:t>Please contact workgroup lead for more information</w:t>
            </w:r>
          </w:p>
        </w:tc>
        <w:tc>
          <w:tcPr>
            <w:tcW w:w="7827" w:type="dxa"/>
            <w:gridSpan w:val="3"/>
            <w:vAlign w:val="center"/>
          </w:tcPr>
          <w:p w14:paraId="30136C04" w14:textId="1AB81E2F" w:rsidR="00F53621" w:rsidRDefault="00F53621" w:rsidP="00DD5F1F">
            <w:pPr>
              <w:spacing w:before="100" w:beforeAutospacing="1" w:after="100" w:afterAutospacing="1"/>
              <w:contextualSpacing/>
              <w:rPr>
                <w:color w:val="000000" w:themeColor="text1"/>
              </w:rPr>
            </w:pPr>
            <w:r w:rsidRPr="004E6303">
              <w:rPr>
                <w:b/>
                <w:bCs/>
              </w:rPr>
              <w:lastRenderedPageBreak/>
              <w:t>Workgroup</w:t>
            </w:r>
          </w:p>
        </w:tc>
      </w:tr>
      <w:tr w:rsidR="00F53621" w:rsidRPr="00FD298F" w14:paraId="38FCC33F" w14:textId="77777777" w:rsidTr="00F53621">
        <w:tc>
          <w:tcPr>
            <w:tcW w:w="2963" w:type="dxa"/>
            <w:vMerge w:val="restart"/>
          </w:tcPr>
          <w:p w14:paraId="359BEA3F" w14:textId="77777777" w:rsidR="00F53621" w:rsidRPr="004E6303" w:rsidRDefault="00F53621" w:rsidP="00DD5F1F">
            <w:pPr>
              <w:rPr>
                <w:b/>
                <w:bCs/>
                <w:sz w:val="24"/>
                <w:szCs w:val="24"/>
              </w:rPr>
            </w:pPr>
            <w:r w:rsidRPr="004E6303">
              <w:rPr>
                <w:b/>
                <w:bCs/>
                <w:sz w:val="24"/>
                <w:szCs w:val="24"/>
              </w:rPr>
              <w:lastRenderedPageBreak/>
              <w:t>Participation opportunities with Dignity Alliance Massachusetts</w:t>
            </w:r>
          </w:p>
          <w:p w14:paraId="0BDA3CB1" w14:textId="77777777" w:rsidR="00F53621" w:rsidRDefault="00F53621" w:rsidP="00DD5F1F">
            <w:pPr>
              <w:rPr>
                <w:sz w:val="24"/>
                <w:szCs w:val="24"/>
              </w:rPr>
            </w:pPr>
          </w:p>
          <w:p w14:paraId="5A981B33" w14:textId="77777777" w:rsidR="00F53621" w:rsidRDefault="00F53621" w:rsidP="00DD5F1F">
            <w:pPr>
              <w:rPr>
                <w:sz w:val="24"/>
                <w:szCs w:val="24"/>
              </w:rPr>
            </w:pPr>
            <w:r>
              <w:rPr>
                <w:sz w:val="24"/>
                <w:szCs w:val="24"/>
              </w:rPr>
              <w:t>Most workgroups meet bi-weekly via Zoom.</w:t>
            </w:r>
          </w:p>
          <w:p w14:paraId="11D2FBD6" w14:textId="77777777" w:rsidR="00F53621" w:rsidRDefault="00F53621" w:rsidP="00DD5F1F">
            <w:pPr>
              <w:rPr>
                <w:sz w:val="24"/>
                <w:szCs w:val="24"/>
              </w:rPr>
            </w:pPr>
          </w:p>
          <w:p w14:paraId="038D1733" w14:textId="77777777" w:rsidR="00F53621" w:rsidRPr="00FD298F" w:rsidRDefault="00F53621" w:rsidP="00DD5F1F">
            <w:pPr>
              <w:rPr>
                <w:sz w:val="24"/>
                <w:szCs w:val="24"/>
              </w:rPr>
            </w:pPr>
            <w:r>
              <w:rPr>
                <w:sz w:val="24"/>
                <w:szCs w:val="24"/>
              </w:rPr>
              <w:t>Please contact workgroup lead for more information</w:t>
            </w:r>
          </w:p>
          <w:p w14:paraId="05F1D3EB" w14:textId="56BFABE2" w:rsidR="00F53621" w:rsidRPr="00FD298F" w:rsidRDefault="00F53621" w:rsidP="00DD5F1F">
            <w:pPr>
              <w:rPr>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2463" w:type="dxa"/>
          </w:tcPr>
          <w:p w14:paraId="60889587" w14:textId="2B233C4B" w:rsidR="00F53621" w:rsidRPr="004E6303" w:rsidRDefault="00F53621" w:rsidP="00DD5F1F">
            <w:pPr>
              <w:rPr>
                <w:b/>
                <w:bCs/>
              </w:rPr>
            </w:pPr>
            <w:r>
              <w:t>General Membership</w:t>
            </w:r>
          </w:p>
        </w:tc>
        <w:tc>
          <w:tcPr>
            <w:tcW w:w="1703" w:type="dxa"/>
            <w:vAlign w:val="center"/>
          </w:tcPr>
          <w:p w14:paraId="72DD4C48" w14:textId="4EE277CB" w:rsidR="00F53621" w:rsidRPr="004E6303" w:rsidRDefault="00F53621" w:rsidP="00DD5F1F">
            <w:pPr>
              <w:rPr>
                <w:b/>
                <w:bCs/>
              </w:rPr>
            </w:pPr>
            <w:r w:rsidRPr="004E6303">
              <w:rPr>
                <w:b/>
                <w:bCs/>
              </w:rPr>
              <w:t>Workgroup lead</w:t>
            </w:r>
          </w:p>
        </w:tc>
        <w:tc>
          <w:tcPr>
            <w:tcW w:w="3661" w:type="dxa"/>
            <w:vAlign w:val="center"/>
          </w:tcPr>
          <w:p w14:paraId="295B9200" w14:textId="53BCFC27" w:rsidR="00F53621" w:rsidRPr="004E6303" w:rsidRDefault="00F53621" w:rsidP="00DD5F1F">
            <w:pPr>
              <w:rPr>
                <w:b/>
                <w:bCs/>
              </w:rPr>
            </w:pPr>
            <w:r w:rsidRPr="004E6303">
              <w:rPr>
                <w:b/>
                <w:bCs/>
              </w:rPr>
              <w:t>Email</w:t>
            </w:r>
          </w:p>
        </w:tc>
      </w:tr>
      <w:tr w:rsidR="00F53621" w:rsidRPr="00FD298F" w14:paraId="5BBBB33E" w14:textId="77777777" w:rsidTr="00F53621">
        <w:tc>
          <w:tcPr>
            <w:tcW w:w="2963" w:type="dxa"/>
            <w:vMerge/>
          </w:tcPr>
          <w:p w14:paraId="3C114476" w14:textId="77777777" w:rsidR="00F53621" w:rsidRDefault="00F53621" w:rsidP="00DD5F1F">
            <w:pPr>
              <w:rPr>
                <w:sz w:val="24"/>
                <w:szCs w:val="24"/>
              </w:rPr>
            </w:pPr>
          </w:p>
        </w:tc>
        <w:tc>
          <w:tcPr>
            <w:tcW w:w="2463" w:type="dxa"/>
          </w:tcPr>
          <w:p w14:paraId="7D7C3104" w14:textId="27794AFC" w:rsidR="00F53621" w:rsidRPr="00FD298F" w:rsidRDefault="00F53621" w:rsidP="00DD5F1F">
            <w:r>
              <w:t>Behavioral Health</w:t>
            </w:r>
          </w:p>
        </w:tc>
        <w:tc>
          <w:tcPr>
            <w:tcW w:w="1703" w:type="dxa"/>
          </w:tcPr>
          <w:p w14:paraId="6BC62948" w14:textId="77777777" w:rsidR="00F53621" w:rsidRDefault="00F53621" w:rsidP="00DD5F1F">
            <w:r>
              <w:t>Bill Henning</w:t>
            </w:r>
          </w:p>
          <w:p w14:paraId="2071519A" w14:textId="5945349C" w:rsidR="00F53621" w:rsidRPr="00FD298F" w:rsidRDefault="00F53621" w:rsidP="00DD5F1F">
            <w:r>
              <w:t>Paul Lanzikos</w:t>
            </w:r>
          </w:p>
        </w:tc>
        <w:tc>
          <w:tcPr>
            <w:tcW w:w="3661" w:type="dxa"/>
          </w:tcPr>
          <w:p w14:paraId="56D268E5" w14:textId="51E59E8D" w:rsidR="00F53621" w:rsidRDefault="00AC4313" w:rsidP="00DD5F1F">
            <w:hyperlink r:id="rId120" w:history="1">
              <w:r w:rsidR="00F53621" w:rsidRPr="00F344A9">
                <w:rPr>
                  <w:rStyle w:val="Hyperlink"/>
                </w:rPr>
                <w:t>bhenning@bostoncil.org</w:t>
              </w:r>
            </w:hyperlink>
          </w:p>
          <w:p w14:paraId="36545132" w14:textId="5FE55578" w:rsidR="00F53621" w:rsidRPr="00FD298F" w:rsidRDefault="00AC4313" w:rsidP="00DD5F1F">
            <w:hyperlink r:id="rId121" w:history="1">
              <w:r w:rsidR="00F53621" w:rsidRPr="00F344A9">
                <w:rPr>
                  <w:rStyle w:val="Hyperlink"/>
                </w:rPr>
                <w:t>paul.lanzikos@gmail.com</w:t>
              </w:r>
            </w:hyperlink>
            <w:r w:rsidR="00F53621">
              <w:t xml:space="preserve"> </w:t>
            </w:r>
          </w:p>
        </w:tc>
      </w:tr>
      <w:tr w:rsidR="00F53621" w:rsidRPr="00FD298F" w14:paraId="51073F81" w14:textId="77777777" w:rsidTr="00F53621">
        <w:tc>
          <w:tcPr>
            <w:tcW w:w="2963" w:type="dxa"/>
            <w:vMerge/>
          </w:tcPr>
          <w:p w14:paraId="745B18D8" w14:textId="77777777" w:rsidR="00F53621" w:rsidRDefault="00F53621" w:rsidP="00DD5F1F">
            <w:pPr>
              <w:rPr>
                <w:sz w:val="24"/>
                <w:szCs w:val="24"/>
              </w:rPr>
            </w:pPr>
          </w:p>
        </w:tc>
        <w:tc>
          <w:tcPr>
            <w:tcW w:w="2463" w:type="dxa"/>
          </w:tcPr>
          <w:p w14:paraId="65D5104D" w14:textId="3A855CDF" w:rsidR="00F53621" w:rsidRDefault="00F53621" w:rsidP="00DD5F1F">
            <w:r>
              <w:t>Communications</w:t>
            </w:r>
          </w:p>
        </w:tc>
        <w:tc>
          <w:tcPr>
            <w:tcW w:w="1703" w:type="dxa"/>
          </w:tcPr>
          <w:p w14:paraId="39DF414D" w14:textId="20131C68" w:rsidR="00F53621" w:rsidRDefault="00F53621" w:rsidP="00DD5F1F">
            <w:r>
              <w:t>Frank Baskin</w:t>
            </w:r>
          </w:p>
        </w:tc>
        <w:tc>
          <w:tcPr>
            <w:tcW w:w="3661" w:type="dxa"/>
          </w:tcPr>
          <w:p w14:paraId="44D8ECF5" w14:textId="1295A1E5" w:rsidR="00F53621" w:rsidRDefault="00AC4313" w:rsidP="00DD5F1F">
            <w:hyperlink r:id="rId122" w:history="1">
              <w:r w:rsidR="00F53621" w:rsidRPr="00F344A9">
                <w:rPr>
                  <w:rStyle w:val="Hyperlink"/>
                </w:rPr>
                <w:t>baskinfrank19@gmail.com</w:t>
              </w:r>
            </w:hyperlink>
            <w:r w:rsidR="00F53621">
              <w:t xml:space="preserve"> </w:t>
            </w:r>
          </w:p>
        </w:tc>
      </w:tr>
      <w:tr w:rsidR="00F53621" w:rsidRPr="00FD298F" w14:paraId="794233A0" w14:textId="77777777" w:rsidTr="00F53621">
        <w:tc>
          <w:tcPr>
            <w:tcW w:w="2963" w:type="dxa"/>
            <w:vMerge/>
          </w:tcPr>
          <w:p w14:paraId="1E1C232A" w14:textId="77777777" w:rsidR="00F53621" w:rsidRDefault="00F53621" w:rsidP="00DD5F1F">
            <w:pPr>
              <w:rPr>
                <w:sz w:val="24"/>
                <w:szCs w:val="24"/>
              </w:rPr>
            </w:pPr>
          </w:p>
        </w:tc>
        <w:tc>
          <w:tcPr>
            <w:tcW w:w="2463" w:type="dxa"/>
          </w:tcPr>
          <w:p w14:paraId="387DB9EE" w14:textId="64706FF8" w:rsidR="00F53621" w:rsidRDefault="00F53621" w:rsidP="00DD5F1F">
            <w:r>
              <w:t>Facilities (Nursing homes, rest homes, assisted living)</w:t>
            </w:r>
          </w:p>
        </w:tc>
        <w:tc>
          <w:tcPr>
            <w:tcW w:w="1703" w:type="dxa"/>
          </w:tcPr>
          <w:p w14:paraId="7193CE8E" w14:textId="77777777" w:rsidR="00F53621" w:rsidRDefault="00F53621" w:rsidP="00DD5F1F">
            <w:r>
              <w:t>Pricilla O’Reilly</w:t>
            </w:r>
          </w:p>
          <w:p w14:paraId="174DC3E8" w14:textId="77777777" w:rsidR="00F53621" w:rsidRDefault="00F53621" w:rsidP="00DD5F1F">
            <w:r>
              <w:t>Samantha VanSchoick</w:t>
            </w:r>
          </w:p>
          <w:p w14:paraId="4A52B7BA" w14:textId="5B126030" w:rsidR="00F53621" w:rsidRDefault="00F53621" w:rsidP="00DD5F1F">
            <w:r>
              <w:t>Lachlan Forrow</w:t>
            </w:r>
          </w:p>
        </w:tc>
        <w:tc>
          <w:tcPr>
            <w:tcW w:w="3661" w:type="dxa"/>
          </w:tcPr>
          <w:p w14:paraId="0E3EBAE0" w14:textId="3E0B3982" w:rsidR="00F53621" w:rsidRDefault="00AC4313" w:rsidP="00DD5F1F">
            <w:hyperlink r:id="rId123" w:history="1">
              <w:r w:rsidR="00F53621" w:rsidRPr="00F344A9">
                <w:rPr>
                  <w:rStyle w:val="Hyperlink"/>
                </w:rPr>
                <w:t>prisoreilly@gmail.com</w:t>
              </w:r>
            </w:hyperlink>
            <w:r w:rsidR="00F53621">
              <w:t xml:space="preserve"> </w:t>
            </w:r>
          </w:p>
          <w:p w14:paraId="220BDDE4" w14:textId="77777777" w:rsidR="00F53621" w:rsidRDefault="00AC4313" w:rsidP="00DD5F1F">
            <w:hyperlink r:id="rId124" w:history="1">
              <w:r w:rsidR="00F53621" w:rsidRPr="00F344A9">
                <w:rPr>
                  <w:rStyle w:val="Hyperlink"/>
                </w:rPr>
                <w:t>svanschoick@cil.org</w:t>
              </w:r>
            </w:hyperlink>
            <w:r w:rsidR="00F53621">
              <w:t xml:space="preserve"> </w:t>
            </w:r>
          </w:p>
          <w:p w14:paraId="5452818E" w14:textId="77777777" w:rsidR="00F53621" w:rsidRDefault="00F53621" w:rsidP="00DD5F1F"/>
          <w:p w14:paraId="625F335C" w14:textId="6412F2FE" w:rsidR="00F53621" w:rsidRDefault="00AC4313" w:rsidP="00DD5F1F">
            <w:hyperlink r:id="rId125" w:history="1">
              <w:r w:rsidR="00F53621" w:rsidRPr="001B4A69">
                <w:rPr>
                  <w:rStyle w:val="Hyperlink"/>
                </w:rPr>
                <w:t>lforrow@bidmc.harvard.edu</w:t>
              </w:r>
            </w:hyperlink>
          </w:p>
        </w:tc>
      </w:tr>
      <w:tr w:rsidR="00F53621" w:rsidRPr="00FD298F" w14:paraId="4D40B417" w14:textId="77777777" w:rsidTr="00F53621">
        <w:tc>
          <w:tcPr>
            <w:tcW w:w="2963" w:type="dxa"/>
            <w:vMerge/>
          </w:tcPr>
          <w:p w14:paraId="0CCC04EE" w14:textId="77777777" w:rsidR="00F53621" w:rsidRDefault="00F53621" w:rsidP="00DD5F1F">
            <w:pPr>
              <w:rPr>
                <w:sz w:val="24"/>
                <w:szCs w:val="24"/>
              </w:rPr>
            </w:pPr>
          </w:p>
        </w:tc>
        <w:tc>
          <w:tcPr>
            <w:tcW w:w="2463" w:type="dxa"/>
          </w:tcPr>
          <w:p w14:paraId="09E5D769" w14:textId="1B497AFE" w:rsidR="00F53621" w:rsidRDefault="00F53621" w:rsidP="00DD5F1F">
            <w:r>
              <w:t>Home and Community Based Services</w:t>
            </w:r>
          </w:p>
        </w:tc>
        <w:tc>
          <w:tcPr>
            <w:tcW w:w="1703" w:type="dxa"/>
          </w:tcPr>
          <w:p w14:paraId="51858C6B" w14:textId="1A95D061" w:rsidR="00F53621" w:rsidRDefault="00F53621" w:rsidP="00DD5F1F">
            <w:r>
              <w:t>Arlene Germain</w:t>
            </w:r>
          </w:p>
        </w:tc>
        <w:tc>
          <w:tcPr>
            <w:tcW w:w="3661" w:type="dxa"/>
          </w:tcPr>
          <w:p w14:paraId="0B68C455" w14:textId="40674668" w:rsidR="00F53621" w:rsidRDefault="00AC4313" w:rsidP="00DD5F1F">
            <w:hyperlink r:id="rId126" w:history="1">
              <w:r w:rsidR="00F53621" w:rsidRPr="00F344A9">
                <w:rPr>
                  <w:rStyle w:val="Hyperlink"/>
                </w:rPr>
                <w:t>agermain@manhr.org</w:t>
              </w:r>
            </w:hyperlink>
            <w:r w:rsidR="00F53621">
              <w:t xml:space="preserve"> </w:t>
            </w:r>
          </w:p>
        </w:tc>
      </w:tr>
      <w:tr w:rsidR="00F53621" w:rsidRPr="00FD298F" w14:paraId="0FA3D39B" w14:textId="77777777" w:rsidTr="00F53621">
        <w:tc>
          <w:tcPr>
            <w:tcW w:w="2963" w:type="dxa"/>
            <w:vMerge/>
          </w:tcPr>
          <w:p w14:paraId="4649AD92" w14:textId="77777777" w:rsidR="00F53621" w:rsidRDefault="00F53621" w:rsidP="00DD5F1F">
            <w:pPr>
              <w:rPr>
                <w:sz w:val="24"/>
                <w:szCs w:val="24"/>
              </w:rPr>
            </w:pPr>
          </w:p>
        </w:tc>
        <w:tc>
          <w:tcPr>
            <w:tcW w:w="2463" w:type="dxa"/>
          </w:tcPr>
          <w:p w14:paraId="1394A45E" w14:textId="3C1D8112" w:rsidR="00F53621" w:rsidRDefault="00F53621" w:rsidP="00DD5F1F">
            <w:r>
              <w:t>Housing</w:t>
            </w:r>
          </w:p>
        </w:tc>
        <w:tc>
          <w:tcPr>
            <w:tcW w:w="1703" w:type="dxa"/>
          </w:tcPr>
          <w:p w14:paraId="487253F5" w14:textId="3583EB7F" w:rsidR="00F53621" w:rsidRDefault="00F53621" w:rsidP="00DD5F1F">
            <w:r>
              <w:t>Meg Coffin</w:t>
            </w:r>
          </w:p>
        </w:tc>
        <w:tc>
          <w:tcPr>
            <w:tcW w:w="3661" w:type="dxa"/>
          </w:tcPr>
          <w:p w14:paraId="650BC57A" w14:textId="168927E3" w:rsidR="00F53621" w:rsidRDefault="00AC4313" w:rsidP="00DD5F1F">
            <w:hyperlink r:id="rId127" w:history="1">
              <w:r w:rsidR="00F53621" w:rsidRPr="00F344A9">
                <w:rPr>
                  <w:rStyle w:val="Hyperlink"/>
                </w:rPr>
                <w:t>mcoffin@centerlw.org</w:t>
              </w:r>
            </w:hyperlink>
            <w:r w:rsidR="00F53621">
              <w:t xml:space="preserve"> </w:t>
            </w:r>
          </w:p>
        </w:tc>
      </w:tr>
      <w:tr w:rsidR="00F53621" w:rsidRPr="00FD298F" w14:paraId="3352F853" w14:textId="77777777" w:rsidTr="00F53621">
        <w:tc>
          <w:tcPr>
            <w:tcW w:w="2963" w:type="dxa"/>
            <w:vMerge/>
          </w:tcPr>
          <w:p w14:paraId="1AF9A592" w14:textId="77777777" w:rsidR="00F53621" w:rsidRDefault="00F53621" w:rsidP="00DD5F1F">
            <w:pPr>
              <w:rPr>
                <w:sz w:val="24"/>
                <w:szCs w:val="24"/>
              </w:rPr>
            </w:pPr>
          </w:p>
        </w:tc>
        <w:tc>
          <w:tcPr>
            <w:tcW w:w="2463" w:type="dxa"/>
          </w:tcPr>
          <w:p w14:paraId="765197B8" w14:textId="79077EDF" w:rsidR="00F53621" w:rsidRDefault="00F53621" w:rsidP="00DD5F1F">
            <w:r>
              <w:t>Legislative</w:t>
            </w:r>
          </w:p>
        </w:tc>
        <w:tc>
          <w:tcPr>
            <w:tcW w:w="1703" w:type="dxa"/>
          </w:tcPr>
          <w:p w14:paraId="33366B33" w14:textId="6E98A936" w:rsidR="00F53621" w:rsidRDefault="00F53621" w:rsidP="00DD5F1F">
            <w:r>
              <w:t>Bill Henning</w:t>
            </w:r>
          </w:p>
        </w:tc>
        <w:tc>
          <w:tcPr>
            <w:tcW w:w="3661" w:type="dxa"/>
          </w:tcPr>
          <w:p w14:paraId="49BB5905" w14:textId="60A0A896" w:rsidR="00F53621" w:rsidRDefault="00AC4313" w:rsidP="00DD5F1F">
            <w:hyperlink r:id="rId128" w:history="1">
              <w:r w:rsidR="00F53621" w:rsidRPr="002B65DF">
                <w:rPr>
                  <w:rStyle w:val="Hyperlink"/>
                </w:rPr>
                <w:t>bhenning@bostoncil.org</w:t>
              </w:r>
            </w:hyperlink>
            <w:r w:rsidR="00F53621">
              <w:t xml:space="preserve"> </w:t>
            </w:r>
          </w:p>
        </w:tc>
      </w:tr>
      <w:tr w:rsidR="00F53621" w:rsidRPr="00FD298F" w14:paraId="221DFD78" w14:textId="77777777" w:rsidTr="00F53621">
        <w:tc>
          <w:tcPr>
            <w:tcW w:w="2963" w:type="dxa"/>
            <w:vMerge/>
          </w:tcPr>
          <w:p w14:paraId="110D4406" w14:textId="77777777" w:rsidR="00F53621" w:rsidRDefault="00F53621" w:rsidP="00DD5F1F">
            <w:pPr>
              <w:rPr>
                <w:sz w:val="24"/>
                <w:szCs w:val="24"/>
              </w:rPr>
            </w:pPr>
          </w:p>
        </w:tc>
        <w:tc>
          <w:tcPr>
            <w:tcW w:w="2463" w:type="dxa"/>
          </w:tcPr>
          <w:p w14:paraId="44F752AD" w14:textId="70799430" w:rsidR="00F53621" w:rsidRDefault="00F53621" w:rsidP="00DD5F1F">
            <w:r>
              <w:t>Legal Issues</w:t>
            </w:r>
          </w:p>
        </w:tc>
        <w:tc>
          <w:tcPr>
            <w:tcW w:w="1703" w:type="dxa"/>
          </w:tcPr>
          <w:p w14:paraId="5F2B8F09" w14:textId="123A1DB3" w:rsidR="00F53621" w:rsidRDefault="00F53621" w:rsidP="00DD5F1F">
            <w:r>
              <w:t>Richard Moore</w:t>
            </w:r>
          </w:p>
        </w:tc>
        <w:tc>
          <w:tcPr>
            <w:tcW w:w="3661" w:type="dxa"/>
          </w:tcPr>
          <w:p w14:paraId="251B4475" w14:textId="73DB0E5D" w:rsidR="00F53621" w:rsidRDefault="00AC4313" w:rsidP="00DD5F1F">
            <w:hyperlink r:id="rId129" w:history="1">
              <w:r w:rsidR="00F53621" w:rsidRPr="00F344A9">
                <w:rPr>
                  <w:rStyle w:val="Hyperlink"/>
                </w:rPr>
                <w:t>rmoore8743@charter.net</w:t>
              </w:r>
            </w:hyperlink>
            <w:r w:rsidR="00F53621">
              <w:t xml:space="preserve"> </w:t>
            </w:r>
          </w:p>
        </w:tc>
      </w:tr>
      <w:tr w:rsidR="00F53621" w:rsidRPr="00FD298F" w14:paraId="1A8626C6" w14:textId="77777777" w:rsidTr="00F53621">
        <w:tc>
          <w:tcPr>
            <w:tcW w:w="2963" w:type="dxa"/>
            <w:vMerge/>
          </w:tcPr>
          <w:p w14:paraId="1CD43EEA" w14:textId="77777777" w:rsidR="00F53621" w:rsidRDefault="00F53621" w:rsidP="00DD5F1F">
            <w:pPr>
              <w:rPr>
                <w:sz w:val="24"/>
                <w:szCs w:val="24"/>
              </w:rPr>
            </w:pPr>
          </w:p>
        </w:tc>
        <w:tc>
          <w:tcPr>
            <w:tcW w:w="2463" w:type="dxa"/>
          </w:tcPr>
          <w:p w14:paraId="157E5EB8" w14:textId="6EF040F2" w:rsidR="00F53621" w:rsidRDefault="00F53621" w:rsidP="00DD5F1F">
            <w:r>
              <w:t>Veteran Services</w:t>
            </w:r>
          </w:p>
        </w:tc>
        <w:tc>
          <w:tcPr>
            <w:tcW w:w="1703" w:type="dxa"/>
          </w:tcPr>
          <w:p w14:paraId="2C0465CD" w14:textId="2D65E191" w:rsidR="00F53621" w:rsidRDefault="00F53621" w:rsidP="00DD5F1F">
            <w:r>
              <w:t>Jeni Kaplan</w:t>
            </w:r>
          </w:p>
        </w:tc>
        <w:tc>
          <w:tcPr>
            <w:tcW w:w="3661" w:type="dxa"/>
          </w:tcPr>
          <w:p w14:paraId="3FC242B6" w14:textId="6505CD33" w:rsidR="00F53621" w:rsidRDefault="00AC4313" w:rsidP="00DD5F1F">
            <w:hyperlink r:id="rId130" w:history="1">
              <w:r w:rsidR="00F53621" w:rsidRPr="00405C87">
                <w:rPr>
                  <w:rStyle w:val="Hyperlink"/>
                </w:rPr>
                <w:t>jkaplan@cpr-ma.org</w:t>
              </w:r>
            </w:hyperlink>
            <w:r w:rsidR="00F53621">
              <w:t xml:space="preserve"> </w:t>
            </w:r>
          </w:p>
        </w:tc>
      </w:tr>
      <w:tr w:rsidR="00F53621" w:rsidRPr="00FD298F" w14:paraId="495294DD" w14:textId="77777777" w:rsidTr="00F53621">
        <w:tc>
          <w:tcPr>
            <w:tcW w:w="2963" w:type="dxa"/>
            <w:vMerge/>
          </w:tcPr>
          <w:p w14:paraId="4C64F632" w14:textId="77777777" w:rsidR="00F53621" w:rsidRDefault="00F53621" w:rsidP="00DD5F1F">
            <w:pPr>
              <w:rPr>
                <w:sz w:val="24"/>
                <w:szCs w:val="24"/>
              </w:rPr>
            </w:pPr>
          </w:p>
        </w:tc>
        <w:tc>
          <w:tcPr>
            <w:tcW w:w="2463" w:type="dxa"/>
          </w:tcPr>
          <w:p w14:paraId="201D8A0C" w14:textId="77777777" w:rsidR="00F53621" w:rsidRDefault="00F53621" w:rsidP="00DD5F1F">
            <w:pPr>
              <w:rPr>
                <w:i/>
                <w:iCs/>
                <w:sz w:val="24"/>
                <w:szCs w:val="24"/>
              </w:rPr>
            </w:pPr>
            <w:r>
              <w:t xml:space="preserve">For a free weekly subscription to </w:t>
            </w:r>
            <w:r>
              <w:rPr>
                <w:i/>
                <w:iCs/>
                <w:sz w:val="24"/>
                <w:szCs w:val="24"/>
              </w:rPr>
              <w:t>The Dignity Digest:</w:t>
            </w:r>
          </w:p>
          <w:p w14:paraId="2845BF5C" w14:textId="77777777" w:rsidR="00F53621" w:rsidRDefault="00AC4313" w:rsidP="00DD5F1F">
            <w:hyperlink r:id="rId131" w:history="1">
              <w:r w:rsidR="00F53621" w:rsidRPr="00F344A9">
                <w:rPr>
                  <w:rStyle w:val="Hyperlink"/>
                </w:rPr>
                <w:t>https://dignityalliancema.org/contact/sign-up-for-emails/</w:t>
              </w:r>
            </w:hyperlink>
            <w:r w:rsidR="00F53621">
              <w:t xml:space="preserve"> </w:t>
            </w:r>
          </w:p>
          <w:p w14:paraId="16CAED76" w14:textId="77777777" w:rsidR="00F53621" w:rsidRDefault="00F53621" w:rsidP="00DD5F1F">
            <w:r>
              <w:t>Editor: Paul Lanzikos</w:t>
            </w:r>
          </w:p>
          <w:p w14:paraId="020494D3" w14:textId="77777777" w:rsidR="00F53621" w:rsidRDefault="00F53621" w:rsidP="00DD5F1F">
            <w:r>
              <w:t>Primary contributor: Sandy Novack</w:t>
            </w:r>
          </w:p>
          <w:p w14:paraId="5845B733" w14:textId="04CE04AC" w:rsidR="00F53621" w:rsidRDefault="00F53621" w:rsidP="00DD5F1F">
            <w:proofErr w:type="spellStart"/>
            <w:r>
              <w:t>MailChimp</w:t>
            </w:r>
            <w:proofErr w:type="spellEnd"/>
            <w:r>
              <w:t xml:space="preserve"> Specialist: Sue Rorke</w:t>
            </w:r>
          </w:p>
        </w:tc>
        <w:tc>
          <w:tcPr>
            <w:tcW w:w="1703" w:type="dxa"/>
          </w:tcPr>
          <w:p w14:paraId="059213F8" w14:textId="7F87B0D1" w:rsidR="00F53621" w:rsidRDefault="00F53621" w:rsidP="00DD5F1F">
            <w:r>
              <w:t>James Lomastro</w:t>
            </w:r>
          </w:p>
        </w:tc>
        <w:tc>
          <w:tcPr>
            <w:tcW w:w="3661" w:type="dxa"/>
          </w:tcPr>
          <w:p w14:paraId="5014CEE9" w14:textId="0A81D5DB" w:rsidR="00F53621" w:rsidRDefault="00AC4313" w:rsidP="00DD5F1F">
            <w:hyperlink r:id="rId132" w:history="1">
              <w:r w:rsidR="00F53621" w:rsidRPr="00CF68E8">
                <w:rPr>
                  <w:rStyle w:val="Hyperlink"/>
                </w:rPr>
                <w:t>jimlomastro@comcast.net</w:t>
              </w:r>
            </w:hyperlink>
            <w:r w:rsidR="00F53621">
              <w:t xml:space="preserve"> </w:t>
            </w:r>
          </w:p>
        </w:tc>
      </w:tr>
      <w:tr w:rsidR="00F53621" w:rsidRPr="00FD298F" w14:paraId="2AFEA188" w14:textId="77777777" w:rsidTr="00F53621">
        <w:tc>
          <w:tcPr>
            <w:tcW w:w="2963" w:type="dxa"/>
          </w:tcPr>
          <w:p w14:paraId="1DB7D3C3" w14:textId="0B830042" w:rsidR="00F53621" w:rsidRPr="004E6303" w:rsidRDefault="00F53621" w:rsidP="00DD5F1F">
            <w:pPr>
              <w:rPr>
                <w:b/>
                <w:bCs/>
                <w:sz w:val="24"/>
                <w:szCs w:val="24"/>
              </w:rPr>
            </w:pPr>
            <w:r w:rsidRPr="00FD298F">
              <w:rPr>
                <w:sz w:val="24"/>
                <w:szCs w:val="24"/>
              </w:rPr>
              <w:t>Note of thanks</w:t>
            </w:r>
          </w:p>
        </w:tc>
        <w:tc>
          <w:tcPr>
            <w:tcW w:w="7827" w:type="dxa"/>
            <w:gridSpan w:val="3"/>
          </w:tcPr>
          <w:p w14:paraId="0C619CC8" w14:textId="77777777" w:rsidR="00F53621" w:rsidRPr="00090C21" w:rsidRDefault="00F53621" w:rsidP="00DD5F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7C86EC3" w14:textId="77777777" w:rsidR="00F53621" w:rsidRDefault="00F53621" w:rsidP="00824E2E">
            <w:pPr>
              <w:pStyle w:val="ListParagraph"/>
              <w:numPr>
                <w:ilvl w:val="0"/>
                <w:numId w:val="8"/>
              </w:numPr>
            </w:pPr>
            <w:r>
              <w:t>Judi Fonsh</w:t>
            </w:r>
          </w:p>
          <w:p w14:paraId="7F4DFAF7" w14:textId="77777777" w:rsidR="00F53621" w:rsidRDefault="00F53621" w:rsidP="00824E2E">
            <w:pPr>
              <w:pStyle w:val="ListParagraph"/>
              <w:numPr>
                <w:ilvl w:val="0"/>
                <w:numId w:val="8"/>
              </w:numPr>
            </w:pPr>
            <w:r>
              <w:t>Dave Kingsley</w:t>
            </w:r>
          </w:p>
          <w:p w14:paraId="6DA1C48C" w14:textId="77777777" w:rsidR="00F53621" w:rsidRDefault="00F53621" w:rsidP="00DD5F1F">
            <w:pPr>
              <w:pStyle w:val="ListParagraph"/>
              <w:numPr>
                <w:ilvl w:val="0"/>
                <w:numId w:val="8"/>
              </w:numPr>
            </w:pPr>
            <w:r>
              <w:t>Dick Moore</w:t>
            </w:r>
          </w:p>
          <w:p w14:paraId="71FE2192" w14:textId="77777777" w:rsidR="00F53621" w:rsidRPr="007A14CD" w:rsidRDefault="00F53621" w:rsidP="00DD5F1F">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3043902B" w14:textId="3D5AE1D7" w:rsidR="00F53621" w:rsidRPr="004E6303" w:rsidRDefault="00F53621" w:rsidP="00DD5F1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33" w:history="1">
              <w:r w:rsidRPr="00FD298F">
                <w:rPr>
                  <w:rStyle w:val="Hyperlink"/>
                  <w:i/>
                  <w:iCs/>
                  <w:color w:val="auto"/>
                </w:rPr>
                <w:t>paul.lanzikos@gmail.com</w:t>
              </w:r>
            </w:hyperlink>
            <w:r w:rsidRPr="00FD298F">
              <w:rPr>
                <w:i/>
                <w:iCs/>
              </w:rPr>
              <w:t>.</w:t>
            </w:r>
          </w:p>
        </w:tc>
      </w:tr>
      <w:tr w:rsidR="00F53621" w:rsidRPr="00FD298F" w14:paraId="283B451A" w14:textId="77777777" w:rsidTr="00F53621">
        <w:tc>
          <w:tcPr>
            <w:tcW w:w="2963" w:type="dxa"/>
          </w:tcPr>
          <w:p w14:paraId="4BB98C2D" w14:textId="77777777" w:rsidR="00F53621" w:rsidRPr="00FD298F" w:rsidRDefault="00F53621" w:rsidP="00DD5F1F">
            <w:pPr>
              <w:rPr>
                <w:i/>
                <w:iCs/>
              </w:rPr>
            </w:pPr>
            <w:r w:rsidRPr="00FD298F">
              <w:rPr>
                <w:i/>
                <w:iCs/>
              </w:rPr>
              <w:t xml:space="preserve">Dignity Alliance Massachusetts is a broad-based coalition of organizations and individuals pursuing fundamental changes in the provision of long-term services, support, and care for </w:t>
            </w:r>
            <w:r w:rsidRPr="00FD298F">
              <w:rPr>
                <w:i/>
                <w:iCs/>
              </w:rPr>
              <w:lastRenderedPageBreak/>
              <w:t xml:space="preserve">older adults and persons with disabilities. </w:t>
            </w:r>
          </w:p>
          <w:p w14:paraId="28437670" w14:textId="77777777" w:rsidR="00F53621" w:rsidRPr="00FD298F" w:rsidRDefault="00F53621" w:rsidP="00DD5F1F">
            <w:pPr>
              <w:rPr>
                <w:i/>
                <w:iCs/>
              </w:rPr>
            </w:pPr>
            <w:r w:rsidRPr="00FD298F">
              <w:rPr>
                <w:i/>
                <w:iCs/>
              </w:rPr>
              <w:t>Our guiding principle is the assurance of dignity for those receiving the services as well as for those providing them.</w:t>
            </w:r>
          </w:p>
          <w:p w14:paraId="3F23633B" w14:textId="77777777" w:rsidR="00F53621" w:rsidRPr="00FD298F" w:rsidRDefault="00F53621" w:rsidP="00DD5F1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4BA29F48" w14:textId="77777777" w:rsidR="00F53621" w:rsidRPr="00FD298F" w:rsidRDefault="00F53621" w:rsidP="00DD5F1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34" w:history="1">
              <w:r w:rsidRPr="00732516">
                <w:rPr>
                  <w:rStyle w:val="Hyperlink"/>
                  <w:i/>
                  <w:iCs/>
                </w:rPr>
                <w:t>https://dignityalliancema.org/dignity-digest/</w:t>
              </w:r>
            </w:hyperlink>
            <w:r>
              <w:rPr>
                <w:i/>
                <w:iCs/>
              </w:rPr>
              <w:t xml:space="preserve"> </w:t>
            </w:r>
          </w:p>
          <w:p w14:paraId="1C543F3E" w14:textId="38C5669F" w:rsidR="00F53621" w:rsidRPr="00FD298F" w:rsidRDefault="00F53621" w:rsidP="00DD5F1F">
            <w:pPr>
              <w:rPr>
                <w:sz w:val="24"/>
                <w:szCs w:val="24"/>
              </w:rPr>
            </w:pPr>
            <w:r w:rsidRPr="00FD298F">
              <w:rPr>
                <w:i/>
                <w:iCs/>
              </w:rPr>
              <w:t xml:space="preserve">For more information about Dignity Alliance Massachusetts, please visit </w:t>
            </w:r>
            <w:hyperlink r:id="rId135" w:history="1">
              <w:r w:rsidRPr="00FD298F">
                <w:rPr>
                  <w:rStyle w:val="Hyperlink"/>
                  <w:i/>
                  <w:iCs/>
                  <w:color w:val="auto"/>
                </w:rPr>
                <w:t>www.DignityAllianceMA.org</w:t>
              </w:r>
            </w:hyperlink>
            <w:r w:rsidRPr="00FD298F">
              <w:rPr>
                <w:i/>
                <w:iCs/>
              </w:rPr>
              <w:t>.</w:t>
            </w:r>
          </w:p>
        </w:tc>
        <w:tc>
          <w:tcPr>
            <w:tcW w:w="7827" w:type="dxa"/>
            <w:gridSpan w:val="3"/>
          </w:tcPr>
          <w:p w14:paraId="670AE68B" w14:textId="07FEB6F5" w:rsidR="00F53621" w:rsidRPr="00FD298F" w:rsidRDefault="00F53621" w:rsidP="00DD5F1F"/>
        </w:tc>
      </w:tr>
      <w:tr w:rsidR="00F53621" w:rsidRPr="00FD298F" w14:paraId="0702A94F" w14:textId="77777777" w:rsidTr="00F53621">
        <w:trPr>
          <w:trHeight w:val="692"/>
        </w:trPr>
        <w:tc>
          <w:tcPr>
            <w:tcW w:w="10790" w:type="dxa"/>
            <w:gridSpan w:val="4"/>
          </w:tcPr>
          <w:p w14:paraId="1306CD67" w14:textId="20A8BA0C" w:rsidR="00F53621" w:rsidRPr="00FD298F" w:rsidRDefault="00F53621" w:rsidP="00DD5F1F"/>
        </w:tc>
      </w:tr>
    </w:tbl>
    <w:p w14:paraId="6C169BE2" w14:textId="77777777" w:rsidR="002D359C" w:rsidRPr="00FB425E" w:rsidRDefault="002D359C"/>
    <w:sectPr w:rsidR="002D359C" w:rsidRPr="00FB425E" w:rsidSect="002D359C">
      <w:footerReference w:type="default" r:id="rId13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396EBB" w14:textId="77777777" w:rsidR="00AC4313" w:rsidRDefault="00AC4313" w:rsidP="00A60749">
      <w:pPr>
        <w:spacing w:after="0" w:line="240" w:lineRule="auto"/>
      </w:pPr>
      <w:r>
        <w:separator/>
      </w:r>
    </w:p>
  </w:endnote>
  <w:endnote w:type="continuationSeparator" w:id="0">
    <w:p w14:paraId="39D56554" w14:textId="77777777" w:rsidR="00AC4313" w:rsidRDefault="00AC431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8450BC0" w:rsidR="005B442D" w:rsidRDefault="005B442D" w:rsidP="002660A7">
          <w:pPr>
            <w:pStyle w:val="Footer"/>
          </w:pPr>
          <w:r>
            <w:t xml:space="preserve">Issue # </w:t>
          </w:r>
          <w:r w:rsidR="00A067AE">
            <w:t>1</w:t>
          </w:r>
          <w:r w:rsidR="00AF26BE">
            <w:t>1</w:t>
          </w:r>
          <w:r w:rsidR="00DD5F1F">
            <w:t>2</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612DE5">
            <w:rPr>
              <w:noProof/>
            </w:rPr>
            <w:t>17</w:t>
          </w:r>
          <w:r w:rsidR="002660A7">
            <w:rPr>
              <w:noProof/>
            </w:rPr>
            <w:fldChar w:fldCharType="end"/>
          </w:r>
        </w:p>
      </w:tc>
      <w:tc>
        <w:tcPr>
          <w:tcW w:w="2698" w:type="dxa"/>
        </w:tcPr>
        <w:p w14:paraId="54BD80FB" w14:textId="156483B5" w:rsidR="005B442D" w:rsidRDefault="00CE6A07" w:rsidP="005B442D">
          <w:pPr>
            <w:pStyle w:val="Footer"/>
            <w:jc w:val="center"/>
          </w:pPr>
          <w:r>
            <w:t xml:space="preserve">October </w:t>
          </w:r>
          <w:r w:rsidR="00DD5F1F">
            <w:t>31</w:t>
          </w:r>
          <w:r w:rsidR="00061A9F">
            <w:t>, 2022</w:t>
          </w:r>
        </w:p>
      </w:tc>
      <w:tc>
        <w:tcPr>
          <w:tcW w:w="2698" w:type="dxa"/>
        </w:tcPr>
        <w:p w14:paraId="0509FF1E" w14:textId="5FB45EFB" w:rsidR="005B442D" w:rsidRDefault="00AC431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D9061F" w14:textId="77777777" w:rsidR="00AC4313" w:rsidRDefault="00AC4313" w:rsidP="00A60749">
      <w:pPr>
        <w:spacing w:after="0" w:line="240" w:lineRule="auto"/>
      </w:pPr>
      <w:r>
        <w:separator/>
      </w:r>
    </w:p>
  </w:footnote>
  <w:footnote w:type="continuationSeparator" w:id="0">
    <w:p w14:paraId="22308F16" w14:textId="77777777" w:rsidR="00AC4313" w:rsidRDefault="00AC431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62342"/>
    <w:multiLevelType w:val="multilevel"/>
    <w:tmpl w:val="94C24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84D27D3"/>
    <w:multiLevelType w:val="hybridMultilevel"/>
    <w:tmpl w:val="608AF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0A7307"/>
    <w:multiLevelType w:val="multilevel"/>
    <w:tmpl w:val="586A4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FE621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D5C97"/>
    <w:multiLevelType w:val="hybridMultilevel"/>
    <w:tmpl w:val="559259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6048B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1D267B"/>
    <w:multiLevelType w:val="multilevel"/>
    <w:tmpl w:val="0802B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D9B05C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0A058A8"/>
    <w:multiLevelType w:val="multilevel"/>
    <w:tmpl w:val="C27CB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770AC1"/>
    <w:multiLevelType w:val="multilevel"/>
    <w:tmpl w:val="92A4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1D6CF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31366B"/>
    <w:multiLevelType w:val="hybridMultilevel"/>
    <w:tmpl w:val="B70A81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9270AA7"/>
    <w:multiLevelType w:val="multilevel"/>
    <w:tmpl w:val="CDEED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D44263"/>
    <w:multiLevelType w:val="multilevel"/>
    <w:tmpl w:val="4202B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5B0BEE"/>
    <w:multiLevelType w:val="multilevel"/>
    <w:tmpl w:val="CE7E3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3405FDB"/>
    <w:multiLevelType w:val="multilevel"/>
    <w:tmpl w:val="263AF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37C714C7"/>
    <w:multiLevelType w:val="hybridMultilevel"/>
    <w:tmpl w:val="B260B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A5801B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4D5156"/>
    <w:multiLevelType w:val="multilevel"/>
    <w:tmpl w:val="218C5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30272F8"/>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0D126B"/>
    <w:multiLevelType w:val="multilevel"/>
    <w:tmpl w:val="78D06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8EE1A95"/>
    <w:multiLevelType w:val="hybridMultilevel"/>
    <w:tmpl w:val="6A049E4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9BB5284"/>
    <w:multiLevelType w:val="hybridMultilevel"/>
    <w:tmpl w:val="978C62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9DE1129"/>
    <w:multiLevelType w:val="multilevel"/>
    <w:tmpl w:val="E8C2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43416D"/>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617DE3"/>
    <w:multiLevelType w:val="hybridMultilevel"/>
    <w:tmpl w:val="60F2A7B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15:restartNumberingAfterBreak="0">
    <w:nsid w:val="4D2C60DE"/>
    <w:multiLevelType w:val="hybridMultilevel"/>
    <w:tmpl w:val="7662F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1BB28A5"/>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CB01C49"/>
    <w:multiLevelType w:val="multilevel"/>
    <w:tmpl w:val="AA0C2C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9" w15:restartNumberingAfterBreak="0">
    <w:nsid w:val="5D5836A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D67756F"/>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6C5ADD"/>
    <w:multiLevelType w:val="hybridMultilevel"/>
    <w:tmpl w:val="ACE2FD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F765281"/>
    <w:multiLevelType w:val="multilevel"/>
    <w:tmpl w:val="D736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547663E"/>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573B0B"/>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BBB0827"/>
    <w:multiLevelType w:val="multilevel"/>
    <w:tmpl w:val="03E0E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3"/>
  </w:num>
  <w:num w:numId="2">
    <w:abstractNumId w:val="26"/>
  </w:num>
  <w:num w:numId="3">
    <w:abstractNumId w:val="25"/>
  </w:num>
  <w:num w:numId="4">
    <w:abstractNumId w:val="37"/>
  </w:num>
  <w:num w:numId="5">
    <w:abstractNumId w:val="43"/>
  </w:num>
  <w:num w:numId="6">
    <w:abstractNumId w:val="36"/>
  </w:num>
  <w:num w:numId="7">
    <w:abstractNumId w:val="6"/>
  </w:num>
  <w:num w:numId="8">
    <w:abstractNumId w:val="2"/>
  </w:num>
  <w:num w:numId="9">
    <w:abstractNumId w:val="1"/>
  </w:num>
  <w:num w:numId="10">
    <w:abstractNumId w:val="21"/>
  </w:num>
  <w:num w:numId="11">
    <w:abstractNumId w:val="34"/>
  </w:num>
  <w:num w:numId="12">
    <w:abstractNumId w:val="44"/>
  </w:num>
  <w:num w:numId="13">
    <w:abstractNumId w:val="20"/>
  </w:num>
  <w:num w:numId="14">
    <w:abstractNumId w:val="40"/>
  </w:num>
  <w:num w:numId="15">
    <w:abstractNumId w:val="35"/>
  </w:num>
  <w:num w:numId="16">
    <w:abstractNumId w:val="10"/>
  </w:num>
  <w:num w:numId="17">
    <w:abstractNumId w:val="31"/>
  </w:num>
  <w:num w:numId="18">
    <w:abstractNumId w:val="24"/>
  </w:num>
  <w:num w:numId="19">
    <w:abstractNumId w:val="45"/>
  </w:num>
  <w:num w:numId="20">
    <w:abstractNumId w:val="22"/>
  </w:num>
  <w:num w:numId="21">
    <w:abstractNumId w:val="13"/>
  </w:num>
  <w:num w:numId="22">
    <w:abstractNumId w:val="4"/>
  </w:num>
  <w:num w:numId="23">
    <w:abstractNumId w:val="39"/>
  </w:num>
  <w:num w:numId="24">
    <w:abstractNumId w:val="8"/>
  </w:num>
  <w:num w:numId="25">
    <w:abstractNumId w:val="7"/>
  </w:num>
  <w:num w:numId="26">
    <w:abstractNumId w:val="29"/>
  </w:num>
  <w:num w:numId="27">
    <w:abstractNumId w:val="5"/>
  </w:num>
  <w:num w:numId="28">
    <w:abstractNumId w:val="42"/>
  </w:num>
  <w:num w:numId="29">
    <w:abstractNumId w:val="27"/>
  </w:num>
  <w:num w:numId="30">
    <w:abstractNumId w:val="46"/>
  </w:num>
  <w:num w:numId="31">
    <w:abstractNumId w:val="0"/>
  </w:num>
  <w:num w:numId="32">
    <w:abstractNumId w:val="9"/>
  </w:num>
  <w:num w:numId="33">
    <w:abstractNumId w:val="19"/>
  </w:num>
  <w:num w:numId="34">
    <w:abstractNumId w:val="28"/>
  </w:num>
  <w:num w:numId="35">
    <w:abstractNumId w:val="14"/>
  </w:num>
  <w:num w:numId="36">
    <w:abstractNumId w:val="23"/>
  </w:num>
  <w:num w:numId="37">
    <w:abstractNumId w:val="18"/>
  </w:num>
  <w:num w:numId="38">
    <w:abstractNumId w:val="15"/>
  </w:num>
  <w:num w:numId="39">
    <w:abstractNumId w:val="11"/>
  </w:num>
  <w:num w:numId="40">
    <w:abstractNumId w:val="41"/>
  </w:num>
  <w:num w:numId="41">
    <w:abstractNumId w:val="38"/>
  </w:num>
  <w:num w:numId="42">
    <w:abstractNumId w:val="30"/>
  </w:num>
  <w:num w:numId="43">
    <w:abstractNumId w:val="17"/>
  </w:num>
  <w:num w:numId="44">
    <w:abstractNumId w:val="16"/>
  </w:num>
  <w:num w:numId="45">
    <w:abstractNumId w:val="32"/>
  </w:num>
  <w:num w:numId="46">
    <w:abstractNumId w:val="3"/>
  </w:num>
  <w:num w:numId="47">
    <w:abstractNumId w:val="1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6946"/>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048"/>
    <w:rsid w:val="00146277"/>
    <w:rsid w:val="001463D6"/>
    <w:rsid w:val="00146533"/>
    <w:rsid w:val="0014740B"/>
    <w:rsid w:val="00147B3C"/>
    <w:rsid w:val="001503C5"/>
    <w:rsid w:val="00150F2D"/>
    <w:rsid w:val="001525EE"/>
    <w:rsid w:val="00152E34"/>
    <w:rsid w:val="001539F7"/>
    <w:rsid w:val="00153AEC"/>
    <w:rsid w:val="00153AFB"/>
    <w:rsid w:val="00155693"/>
    <w:rsid w:val="0015578E"/>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06A9"/>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1"/>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A030A"/>
    <w:rsid w:val="003A07A4"/>
    <w:rsid w:val="003A0ECE"/>
    <w:rsid w:val="003A368A"/>
    <w:rsid w:val="003A40FB"/>
    <w:rsid w:val="003A48FA"/>
    <w:rsid w:val="003A5369"/>
    <w:rsid w:val="003A53C4"/>
    <w:rsid w:val="003A55EB"/>
    <w:rsid w:val="003A56AE"/>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2E4C"/>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E7515"/>
    <w:rsid w:val="004F0DB3"/>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2DE5"/>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F29"/>
    <w:rsid w:val="007D5BD5"/>
    <w:rsid w:val="007D63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BAC"/>
    <w:rsid w:val="00900F4B"/>
    <w:rsid w:val="00901024"/>
    <w:rsid w:val="00901DF1"/>
    <w:rsid w:val="0090256F"/>
    <w:rsid w:val="00902A6D"/>
    <w:rsid w:val="00903C3C"/>
    <w:rsid w:val="00904047"/>
    <w:rsid w:val="00904C1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5F5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BC"/>
    <w:rsid w:val="00A356CE"/>
    <w:rsid w:val="00A3590D"/>
    <w:rsid w:val="00A35AB9"/>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87B"/>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313"/>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74A"/>
    <w:rsid w:val="00B00756"/>
    <w:rsid w:val="00B017F6"/>
    <w:rsid w:val="00B0196D"/>
    <w:rsid w:val="00B01B87"/>
    <w:rsid w:val="00B01C8E"/>
    <w:rsid w:val="00B01DBB"/>
    <w:rsid w:val="00B02514"/>
    <w:rsid w:val="00B026BF"/>
    <w:rsid w:val="00B02AA5"/>
    <w:rsid w:val="00B02ECA"/>
    <w:rsid w:val="00B04730"/>
    <w:rsid w:val="00B0586E"/>
    <w:rsid w:val="00B05F84"/>
    <w:rsid w:val="00B063F5"/>
    <w:rsid w:val="00B06867"/>
    <w:rsid w:val="00B07394"/>
    <w:rsid w:val="00B10AA6"/>
    <w:rsid w:val="00B11903"/>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2F01"/>
    <w:rsid w:val="00C13693"/>
    <w:rsid w:val="00C139EF"/>
    <w:rsid w:val="00C14444"/>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1FF"/>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5F5"/>
    <w:rsid w:val="00EB25D1"/>
    <w:rsid w:val="00EB2AC4"/>
    <w:rsid w:val="00EB3DD7"/>
    <w:rsid w:val="00EB4EAA"/>
    <w:rsid w:val="00EB5193"/>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04CD"/>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621"/>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3ED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state-candidates/" TargetMode="External"/><Relationship Id="rId117" Type="http://schemas.openxmlformats.org/officeDocument/2006/relationships/hyperlink" Target="https://www.linkedin.com/company/dignity-alliance-massachusetts" TargetMode="External"/><Relationship Id="rId21" Type="http://schemas.openxmlformats.org/officeDocument/2006/relationships/hyperlink" Target="https://ballotpedia.org/Main_Page" TargetMode="External"/><Relationship Id="rId42" Type="http://schemas.openxmlformats.org/officeDocument/2006/relationships/hyperlink" Target="https://dignityalliancema.org/2022-facts-and-issues/" TargetMode="External"/><Relationship Id="rId47" Type="http://schemas.openxmlformats.org/officeDocument/2006/relationships/hyperlink" Target="http://www.votesmart.org" TargetMode="External"/><Relationship Id="rId63" Type="http://schemas.openxmlformats.org/officeDocument/2006/relationships/hyperlink" Target="https://www.cdc.gov/aging/funding/php/index_old.html" TargetMode="External"/><Relationship Id="rId68" Type="http://schemas.openxmlformats.org/officeDocument/2006/relationships/hyperlink" Target="https://doi.org/10.17226/25663" TargetMode="External"/><Relationship Id="rId84" Type="http://schemas.openxmlformats.org/officeDocument/2006/relationships/hyperlink" Target="https://dignityalliancema.org/funding-opportunities/" TargetMode="External"/><Relationship Id="rId89" Type="http://schemas.openxmlformats.org/officeDocument/2006/relationships/hyperlink" Target="https://tinyurl.com/SpeciialFocusFacilityProgram" TargetMode="External"/><Relationship Id="rId112" Type="http://schemas.openxmlformats.org/officeDocument/2006/relationships/hyperlink" Target="https://dignityalliancema.org/about/working-groups/" TargetMode="External"/><Relationship Id="rId133" Type="http://schemas.openxmlformats.org/officeDocument/2006/relationships/hyperlink" Target="mailto:paul.lanzikos@gmail.com" TargetMode="External"/><Relationship Id="rId138" Type="http://schemas.openxmlformats.org/officeDocument/2006/relationships/theme" Target="theme/theme1.xml"/><Relationship Id="rId16" Type="http://schemas.openxmlformats.org/officeDocument/2006/relationships/hyperlink" Target="https://tinyurl.com/IsolationWorseThanEver" TargetMode="External"/><Relationship Id="rId107" Type="http://schemas.openxmlformats.org/officeDocument/2006/relationships/hyperlink" Target="https://www.mass.gov/info-details/long-term-care-facilities-specific-covid-19-data" TargetMode="External"/><Relationship Id="rId11" Type="http://schemas.openxmlformats.org/officeDocument/2006/relationships/hyperlink" Target="https://www1.nyc.gov/assets/doh/downloads/pdf/episrv/2019-older-adult-health.pdf" TargetMode="External"/><Relationship Id="rId32" Type="http://schemas.openxmlformats.org/officeDocument/2006/relationships/hyperlink" Target="https://dignityalliancema.org/wp-content/uploads/2022/04/DAM-Issue-Brief-Nursing-Home-Small-Home-Model-N-0422-1.pdf" TargetMode="External"/><Relationship Id="rId37" Type="http://schemas.openxmlformats.org/officeDocument/2006/relationships/hyperlink" Target="https://dignityalliancema.org/wp-content/uploads/2022/04/Issue-B-0422-1-Behavioral-Health-Issue-Brief-EMHOT.pdf" TargetMode="External"/><Relationship Id="rId53" Type="http://schemas.openxmlformats.org/officeDocument/2006/relationships/hyperlink" Target="https://d14lxJ04.na1.hubspotlinks.com/Ctc/V+113/d14lxJ04/VVJQ3g6G2589W2JkBD-8B900XW6L2xF54RQvVqN3hBC6D3lScmV1-WJV7Cg-5yW7Gg4zY4jyjZBW3tRs2-6YJz0QW8bnGTt9lmL5YW5HbnqN7yF-qNW5KQtDB6lbtqyW7b-vV85sKtPFW6jGQv95hf8znW9lJd1m7qnpcwN5t0q0b5vvBvW7X13n682rx3cW2Sf-ll5c_kgDN6NykGZ5ZqSFW2FZ-6l2rHdwnW34kQx74H_K43VHWkzL3xCYksW5Z-mg029jY9hW5xlNdy7V_w58VqGDVS7D7lRHW59rcvg4vRFW_W3bXmbY55-tlLVmj80w1D0pDbN4X3W8F_lN_BW3mhJP68LMRwLW88rFWK7YJjtSW92Tx7m4_cx6fW1P2w1v3nGKtx32PF1" TargetMode="External"/><Relationship Id="rId58" Type="http://schemas.openxmlformats.org/officeDocument/2006/relationships/hyperlink" Target="https://dignityalliancema.org/webinars-and-online-sessions/" TargetMode="External"/><Relationship Id="rId74" Type="http://schemas.openxmlformats.org/officeDocument/2006/relationships/hyperlink" Target="https://t.emailupdates.cdc.gov/r/?id=h70519520,179546c0,17aba553&amp;e=QUNTVHJhY2tpbmdJRD1VU0NEQ180MjUtRE05MjIwMyZBQ1NUcmFja2luZ0xhYmVsPVdlZWtseSUyMFN1bW1hcnklM0ElMjBIZWFsdGhjYXJlJTIwUXVhbGl0eSUyMGFuZCUyMFdvcmtlciUyMFNhZmV0eSUyMEluZm9ybWF0aW9uJTIwJUUyJTgwJTkzJTIwT2N0b2JlciUyMDI1JTJDJTIwMjAyMg&amp;s=XF4SG96tdhczjWjlW3MC0LAgpTPTsRY1Ur9CB2y4E54" TargetMode="External"/><Relationship Id="rId79" Type="http://schemas.openxmlformats.org/officeDocument/2006/relationships/hyperlink" Target="https://tinyurl.com/FluSeasonOffToEarlyStart" TargetMode="External"/><Relationship Id="rId102" Type="http://schemas.openxmlformats.org/officeDocument/2006/relationships/hyperlink" Target="http://anha.org/uploads/ScopeSeverity2018.pdf" TargetMode="External"/><Relationship Id="rId123" Type="http://schemas.openxmlformats.org/officeDocument/2006/relationships/hyperlink" Target="mailto:prisoreilly@gmail.com" TargetMode="External"/><Relationship Id="rId128" Type="http://schemas.openxmlformats.org/officeDocument/2006/relationships/hyperlink" Target="mailto:bhenning@bostoncil.org" TargetMode="External"/><Relationship Id="rId5" Type="http://schemas.openxmlformats.org/officeDocument/2006/relationships/webSettings" Target="webSettings.xml"/><Relationship Id="rId90" Type="http://schemas.openxmlformats.org/officeDocument/2006/relationships/hyperlink" Target="http://act.theconsumervoice.org/site/R?i=Do5aNQZrWGM6olxiu2AJ4_afiElWm1WVgvZ1RbpcuQ2JtPUriN0edA" TargetMode="External"/><Relationship Id="rId95" Type="http://schemas.openxmlformats.org/officeDocument/2006/relationships/hyperlink" Target="https://tinyurl.com/RevolutionCharwell" TargetMode="External"/><Relationship Id="rId14" Type="http://schemas.openxmlformats.org/officeDocument/2006/relationships/hyperlink" Target="https://tinyurl.com/CDCLonelinessSocialIsolation" TargetMode="External"/><Relationship Id="rId22" Type="http://schemas.openxmlformats.org/officeDocument/2006/relationships/hyperlink" Target="https://tinyurl.com/ConsumerVoiceVoterRights" TargetMode="External"/><Relationship Id="rId27" Type="http://schemas.openxmlformats.org/officeDocument/2006/relationships/hyperlink" Target="https://dignityalliancema.org/wp-content/uploads/2022/04/Fact-U-0422-1-Nursing-Home-Fact-Sheet1.pdf" TargetMode="External"/><Relationship Id="rId30" Type="http://schemas.openxmlformats.org/officeDocument/2006/relationships/hyperlink" Target="https://dignityalliancema.org/wp-content/uploads/2022/04/DAM-Issue-Brief-Nursing-Home-Financial-Responsibility-L-0422-011.pdf" TargetMode="External"/><Relationship Id="rId35" Type="http://schemas.openxmlformats.org/officeDocument/2006/relationships/hyperlink" Target="https://dignityalliancema.org/wp-content/uploads/2022/04/Issue-D-0422-1-HCBS-Issue-Brief-Care-Coordination.pdf" TargetMode="External"/><Relationship Id="rId43" Type="http://schemas.openxmlformats.org/officeDocument/2006/relationships/hyperlink" Target="http://www.aarp.org/electionguides" TargetMode="External"/><Relationship Id="rId48" Type="http://schemas.openxmlformats.org/officeDocument/2006/relationships/hyperlink" Target="https://click.connect.hhs.gov/?qs=4f2b39a7983a1d4ea78f7551dcea6cd19b828a87bbdfd325eb0f1d0fd0ef0a12e72b04d1e1b6707377388915809f793eb70d5fbb8b1b87cc" TargetMode="External"/><Relationship Id="rId56" Type="http://schemas.openxmlformats.org/officeDocument/2006/relationships/hyperlink" Target="https://info.seniorhousingnews.com/e3t/Ctc/WW+113/c2PYm04/VV-BGr2ZXBdrW1jf3NX3DLVz2W5wYw0_4RQvXdN33Mk4X2-MKpV1-WJV7CgFpFW94WH-D2pYMVMW4Bf8pg9cjyvdW7TrwRl6397qWW2Vk6jn8x2QctW6w7n744dKsBJW435J901h9wk3W8CMGZW7-z-PJW3qYMqp712khbW28yrzN4Z0CS4W2qg-Cx3R9C2sW4w0WqJ3sDxBYN6qdV6gKgv3FW8fwPTG7wNxsdTYjlf8tdXJ5V3-jdg7qvtSYVFnmx34S609zN6tyYwPDB-ZVW6GF1b24KQL4PVBX3h875-5pxVQYMwC95LLqDW76MYLG4P4y4HW3_Yz3P2HG60C344d1" TargetMode="External"/><Relationship Id="rId64" Type="http://schemas.openxmlformats.org/officeDocument/2006/relationships/hyperlink" Target="https://www.cdc.gov/aging/healthy-brain-resource-center/index.html" TargetMode="External"/><Relationship Id="rId69" Type="http://schemas.openxmlformats.org/officeDocument/2006/relationships/hyperlink" Target="https://tinyurl.com/CDCLonelinessSocialIsolation" TargetMode="External"/><Relationship Id="rId77" Type="http://schemas.openxmlformats.org/officeDocument/2006/relationships/hyperlink" Target="https://tinyurl.com/MysteriousPatientRoom23" TargetMode="External"/><Relationship Id="rId100" Type="http://schemas.openxmlformats.org/officeDocument/2006/relationships/hyperlink" Target="https://tinyurl.com/SpeciialFocusFacilityProgram" TargetMode="External"/><Relationship Id="rId105" Type="http://schemas.openxmlformats.org/officeDocument/2006/relationships/hyperlink" Target="https://www.mass.gov/info-details/long-term-care-facilities-specific-covid-19-data" TargetMode="External"/><Relationship Id="rId113" Type="http://schemas.openxmlformats.org/officeDocument/2006/relationships/hyperlink" Target="https://dignityalliancema.org/2022/02/09/social-media-workshops/" TargetMode="External"/><Relationship Id="rId118" Type="http://schemas.openxmlformats.org/officeDocument/2006/relationships/hyperlink" Target="https://twitter.com/dignity_ma?s=21" TargetMode="External"/><Relationship Id="rId126" Type="http://schemas.openxmlformats.org/officeDocument/2006/relationships/hyperlink" Target="mailto:agermain@manhr.org" TargetMode="External"/><Relationship Id="rId134" Type="http://schemas.openxmlformats.org/officeDocument/2006/relationships/hyperlink" Target="https://dignityalliancema.org/dignity-digest/" TargetMode="External"/><Relationship Id="rId8" Type="http://schemas.openxmlformats.org/officeDocument/2006/relationships/image" Target="media/image1.jpeg"/><Relationship Id="rId51" Type="http://schemas.openxmlformats.org/officeDocument/2006/relationships/hyperlink" Target="https://d14lxJ04.na1.hubspotlinks.com/Ctc/V+113/d14lxJ04/VVJQ3g6G2589W2JkBD-8B900XW6L2xF54RQvVqN3hBC613lSbNV1-WJV7CgW26W5gzYJ047lrb-V_m1fy548Tv3W5Qfs8t3NGxfgW8mBqS384ztd6W7LlM4g8QggFGV7y1pL2znvMCW5C-B2J54FKhXW5_ZF_x403V16N2nQhLbnWtb0W92s0_S9c1R0NV_8b8M43z6YSW8VhlQM4Gbmp4W93rpZD46TGrDW1dzk1b3PpCVnW3N2JN98NkbzgVv63-96h3j4xW11NS2l8qhQz0W7BQfwL1HY1LzW8HKJCV7TPkQrVh5Sjw9ldvmtW7Rw9gQ8Jy_4ZVlc_0J4gQKnN34hM1" TargetMode="External"/><Relationship Id="rId72" Type="http://schemas.openxmlformats.org/officeDocument/2006/relationships/hyperlink" Target="https://www.cdc.gov/surveillance/nrevss/images/trend_images/RSV14Num_Nat.htm" TargetMode="External"/><Relationship Id="rId80" Type="http://schemas.openxmlformats.org/officeDocument/2006/relationships/hyperlink" Target="https://tinyurl.com/TimeAsWeKnowIt" TargetMode="External"/><Relationship Id="rId85" Type="http://schemas.openxmlformats.org/officeDocument/2006/relationships/hyperlink" Target="https://tinyurl.com/MANursingHomeClosures" TargetMode="External"/><Relationship Id="rId93" Type="http://schemas.openxmlformats.org/officeDocument/2006/relationships/hyperlink" Target="https://tinyurl.com/ParkwayHealthCenter" TargetMode="External"/><Relationship Id="rId98" Type="http://schemas.openxmlformats.org/officeDocument/2006/relationships/hyperlink" Target="https://tinyurl.com/VeroAmesbury" TargetMode="External"/><Relationship Id="rId121" Type="http://schemas.openxmlformats.org/officeDocument/2006/relationships/hyperlink" Target="mailto:paul.lanzikos@gmail.com" TargetMode="External"/><Relationship Id="rId3" Type="http://schemas.openxmlformats.org/officeDocument/2006/relationships/styles" Target="styles.xml"/><Relationship Id="rId12" Type="http://schemas.openxmlformats.org/officeDocument/2006/relationships/hyperlink" Target="https://www.nytimes.com/2022/04/20/nyregion/loneliness-epidemic.html" TargetMode="External"/><Relationship Id="rId17" Type="http://schemas.openxmlformats.org/officeDocument/2006/relationships/hyperlink" Target="https://tinyurl.com/TimeAsWeKnowIt" TargetMode="External"/><Relationship Id="rId25" Type="http://schemas.openxmlformats.org/officeDocument/2006/relationships/hyperlink" Target="https://dignityalliancema.org/congressional-candidates/" TargetMode="External"/><Relationship Id="rId33" Type="http://schemas.openxmlformats.org/officeDocument/2006/relationships/hyperlink" Target="https://dignityalliancema.org/wp-content/uploads/2022/04/Fact-T-0422-1-HCBS-Fact-Sheet.pdf" TargetMode="External"/><Relationship Id="rId38" Type="http://schemas.openxmlformats.org/officeDocument/2006/relationships/hyperlink" Target="https://dignityalliancema.org/wp-content/uploads/2022/04/Issue-A-0422-1-Behavioral-Health-Issue-Brief-Psychotropic-Drugs.pdf" TargetMode="External"/><Relationship Id="rId46" Type="http://schemas.openxmlformats.org/officeDocument/2006/relationships/hyperlink" Target="http://www.vote411.org" TargetMode="External"/><Relationship Id="rId59" Type="http://schemas.openxmlformats.org/officeDocument/2006/relationships/hyperlink" Target="https://r20.rs6.net/tn.jsp?f=001QUTFTj3opliUQW3M8wNB-Wl8hmpf1Fiytc3TFCwSctU_TrslPXY-h9aQLQRnWoTwFLxCsxgFUmbEBGyEH-B4ch-te-XhO08qUdhTNQUUP1q4fWj0NPzzLk3Ca4DZqx8iei9uHi94HbuZmaviitCnXqGCXTLTFnX_n3MbjOXnRPy16YxMvzJeLV0LVVCakuEW-q6wGajTvKy7wnL_eqV1kvZbNsZ9KtPS2lSCdrfzZwW9Pkb0yZtj47vXd1x6nYt-&amp;c=u3jcx334piqNrWzJYnS_kf_mz8ijopKg7Kjnmnuc0FqkVixBX9GhVg==&amp;ch=pEu1-kVdbsbZHZoVd2e_ijOHTwZR_TWe-tyVZ9t0Rg1fznjm4Bfp8g==" TargetMode="External"/><Relationship Id="rId67" Type="http://schemas.openxmlformats.org/officeDocument/2006/relationships/hyperlink" Target="https://tinyurl.com/AlzemiersDiseaseHealthyAging" TargetMode="External"/><Relationship Id="rId103" Type="http://schemas.openxmlformats.org/officeDocument/2006/relationships/hyperlink" Target="https://tinyurl.com/NursingHomeCompareWebsite" TargetMode="External"/><Relationship Id="rId108" Type="http://schemas.openxmlformats.org/officeDocument/2006/relationships/hyperlink" Target="https://www.mass.gov/info-details/long-term-care-facilities-specific-covid-19-data" TargetMode="External"/><Relationship Id="rId116" Type="http://schemas.openxmlformats.org/officeDocument/2006/relationships/hyperlink" Target="https://www.instagram.com/dignityalliance/" TargetMode="External"/><Relationship Id="rId124" Type="http://schemas.openxmlformats.org/officeDocument/2006/relationships/hyperlink" Target="mailto:svanschoick@cil.org" TargetMode="External"/><Relationship Id="rId129" Type="http://schemas.openxmlformats.org/officeDocument/2006/relationships/hyperlink" Target="mailto:rmoore8743@charter.net" TargetMode="External"/><Relationship Id="rId137" Type="http://schemas.openxmlformats.org/officeDocument/2006/relationships/fontTable" Target="fontTable.xml"/><Relationship Id="rId20" Type="http://schemas.openxmlformats.org/officeDocument/2006/relationships/hyperlink" Target="https://www.nbcnews.com/specials/plan-your-vote-2022-elections/index.html" TargetMode="External"/><Relationship Id="rId41" Type="http://schemas.openxmlformats.org/officeDocument/2006/relationships/hyperlink" Target="https://dignityalliancema.org/wp-content/uploads/2022/04/Issue-I-0422-1-Veterans-Issue-Brief.pdf" TargetMode="External"/><Relationship Id="rId54" Type="http://schemas.openxmlformats.org/officeDocument/2006/relationships/hyperlink" Target="https://d14lxJ04.na1.hubspotlinks.com/Ctc/V+113/d14lxJ04/VVJQ3g6G2589W2JkBD-8B900XW6L2xF54RQvVqN3hBC6D3lScmV1-WJV7CgL4WN2Tj3dZkQcb3W5dR9_W3xycXgW4DS6z-83L49-W5_5FCw6KFqWnN96PDMSSNVwzN8zS98vkTy8cMLBKl1pmfw9W85K0Bb1m80SkW1MctHX99dDKFN7lbpppNJ5GtW999WMj5_T22kMQTqcttY93XW5frG4q1jRdKDW10bv5117yn-hW1Jjsgt6T5jD2W6F2rPg2V3C5dW2XrKjq7ZsjPHW62lgBc8VBPS7W7L8XHz9gtrnrW34_d_b8_CC2bW2nZ2KX3R3Vs1W99-s8t5spP2_W7Ytb9y4QJ4ppW3VZfnb7LkpXCW4YFgDF2jxXZMVp1YMZ71pCLC3jc01" TargetMode="External"/><Relationship Id="rId62" Type="http://schemas.openxmlformats.org/officeDocument/2006/relationships/hyperlink" Target="https://tinyurl.com/NIMBYsBareFangs" TargetMode="External"/><Relationship Id="rId70" Type="http://schemas.openxmlformats.org/officeDocument/2006/relationships/hyperlink" Target="https://www.monmouth.edu/polling-institute/reports/MonmouthPoll_US_101122/" TargetMode="External"/><Relationship Id="rId75" Type="http://schemas.openxmlformats.org/officeDocument/2006/relationships/hyperlink" Target="https://tinyurl.com/FarrenDemoPermitFiled" TargetMode="External"/><Relationship Id="rId83" Type="http://schemas.openxmlformats.org/officeDocument/2006/relationships/hyperlink" Target="https://dignityalliancema.org/resources/" TargetMode="External"/><Relationship Id="rId88" Type="http://schemas.openxmlformats.org/officeDocument/2006/relationships/hyperlink" Target="https://www.mass.gov/news/baker-polito-administration-announces-additional-measures-to-protect-health-of-older-adults" TargetMode="External"/><Relationship Id="rId91" Type="http://schemas.openxmlformats.org/officeDocument/2006/relationships/hyperlink" Target="https://tinyurl.com/AttleboroHealthcare" TargetMode="External"/><Relationship Id="rId96" Type="http://schemas.openxmlformats.org/officeDocument/2006/relationships/hyperlink" Target="https://www.nextstephc.com/southdennis" TargetMode="External"/><Relationship Id="rId111" Type="http://schemas.openxmlformats.org/officeDocument/2006/relationships/hyperlink" Target="https://dignityalliancema.org/federal-legislative-endorsements/" TargetMode="External"/><Relationship Id="rId132" Type="http://schemas.openxmlformats.org/officeDocument/2006/relationships/hyperlink" Target="mailto:jimlomastro@comcast.n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NIMBYsBareFangs" TargetMode="External"/><Relationship Id="rId23" Type="http://schemas.openxmlformats.org/officeDocument/2006/relationships/hyperlink" Target="https://dignityalliancema.org/state-candidates/" TargetMode="External"/><Relationship Id="rId28" Type="http://schemas.openxmlformats.org/officeDocument/2006/relationships/hyperlink" Target="https://dignityalliancema.org/wp-content/uploads/2022/04/Issue-H-0411-1-Nursing-Homes-Issue-Brief-Staffing.pdf" TargetMode="External"/><Relationship Id="rId36" Type="http://schemas.openxmlformats.org/officeDocument/2006/relationships/hyperlink" Target="https://dignityalliancema.org/wp-content/uploads/2022/04/Fact-S-0422-1-Behavioral-Health-Fact-Sheet.pdf" TargetMode="External"/><Relationship Id="rId49" Type="http://schemas.openxmlformats.org/officeDocument/2006/relationships/hyperlink" Target="https://tinyurl.com/mcsic2022summit" TargetMode="External"/><Relationship Id="rId57" Type="http://schemas.openxmlformats.org/officeDocument/2006/relationships/hyperlink" Target="https://link.upkne.com/c/443/2ed469c207e25eeaea3761fecc05fc2d7e5e21834740212a0174934a46c083ec9012a002ca135532" TargetMode="External"/><Relationship Id="rId106" Type="http://schemas.openxmlformats.org/officeDocument/2006/relationships/hyperlink" Target="https://www.mass.gov/info-details/long-term-care-facilities-specific-covid-19-data" TargetMode="External"/><Relationship Id="rId114" Type="http://schemas.openxmlformats.org/officeDocument/2006/relationships/hyperlink" Target="mailto:info@DignityAllianceMA.org" TargetMode="External"/><Relationship Id="rId119" Type="http://schemas.openxmlformats.org/officeDocument/2006/relationships/hyperlink" Target="http://www.DignityAllianceMA.org" TargetMode="External"/><Relationship Id="rId127" Type="http://schemas.openxmlformats.org/officeDocument/2006/relationships/hyperlink" Target="mailto:mcoffin@centerlw.org" TargetMode="External"/><Relationship Id="rId10" Type="http://schemas.openxmlformats.org/officeDocument/2006/relationships/hyperlink" Target="https://tallgrasseconomics.org/" TargetMode="External"/><Relationship Id="rId31" Type="http://schemas.openxmlformats.org/officeDocument/2006/relationships/hyperlink" Target="https://dignityalliancema.org/wp-content/uploads/2022/04/DAM-Issue-Brief-Nursing-Home-Issue-Brief-Oversight-Licensures-Closures-L-0422-1.pdf" TargetMode="External"/><Relationship Id="rId44" Type="http://schemas.openxmlformats.org/officeDocument/2006/relationships/hyperlink" Target="http://www.ballotpedia.org" TargetMode="External"/><Relationship Id="rId52" Type="http://schemas.openxmlformats.org/officeDocument/2006/relationships/hyperlink" Target="https://d14lxJ04.na1.hubspotlinks.com/Ctc/V+113/d14lxJ04/VVJQ3g6G2589W2JkBD-8B900XW6L2xF54RQvVqN3hBC6D3lScmV1-WJV7CgC-cW4zZnLj3CfcJ-W1W_chD6VSRvkVRWgTH6GVfwZW3Fp5Nc7474xmW78nzM74Qgk7DW8Tv6nm459RhHW3srSQv679pwyW56ZS2y1N_3MLW9jDQSt3s0zzjW8yRyJG1Npz7RW30Lf5018fMsMW7jTkMr39ZjlXW7695Ks7xylF9W2lf3yb72KWppW97Bp0-6QW-g8W8fZtv-93gQVKW32lKlD7MJgvMW8p2yXR40XNpkW6K7_P35X5-bzW18q00n5FQVTpW40dNW94wsVQtW7dLMcf84-5J0W1gZ-nx1NfX-rW1PlvB77HcSZzW7jkf_D7yH6sjW978FvF3NMSXd2T-1" TargetMode="External"/><Relationship Id="rId60" Type="http://schemas.openxmlformats.org/officeDocument/2006/relationships/hyperlink" Target="https://tinyurl.com/BostonHousingReportCard" TargetMode="External"/><Relationship Id="rId65" Type="http://schemas.openxmlformats.org/officeDocument/2006/relationships/hyperlink" Target="https://www.cdc.gov/aging/publications/features/dementia-risk-reduction-june-2022/index.html" TargetMode="External"/><Relationship Id="rId73" Type="http://schemas.openxmlformats.org/officeDocument/2006/relationships/hyperlink" Target="https://tinyurl.com/TripledemicWarning" TargetMode="External"/><Relationship Id="rId78" Type="http://schemas.openxmlformats.org/officeDocument/2006/relationships/hyperlink" Target="https://www.cdc.gov/flu/weekly/" TargetMode="External"/><Relationship Id="rId81" Type="http://schemas.openxmlformats.org/officeDocument/2006/relationships/hyperlink" Target="https://tinyurl.com/DignityLegislativeEndorsements" TargetMode="External"/><Relationship Id="rId86" Type="http://schemas.openxmlformats.org/officeDocument/2006/relationships/hyperlink" Target="https://www.royalhealthgroup.com" TargetMode="External"/><Relationship Id="rId94" Type="http://schemas.openxmlformats.org/officeDocument/2006/relationships/hyperlink" Target="https://plymouthrehab.com/" TargetMode="External"/><Relationship Id="rId99" Type="http://schemas.openxmlformats.org/officeDocument/2006/relationships/hyperlink" Target="https://tinyurl.com/VeroRevere" TargetMode="External"/><Relationship Id="rId101" Type="http://schemas.openxmlformats.org/officeDocument/2006/relationships/hyperlink" Target="https://projects.propublica.org/nursing-homes/state/MA" TargetMode="External"/><Relationship Id="rId122" Type="http://schemas.openxmlformats.org/officeDocument/2006/relationships/hyperlink" Target="mailto:baskinfrank19@gmail.com" TargetMode="External"/><Relationship Id="rId130" Type="http://schemas.openxmlformats.org/officeDocument/2006/relationships/hyperlink" Target="mailto:jkaplan@cpr-ma.org" TargetMode="External"/><Relationship Id="rId135" Type="http://schemas.openxmlformats.org/officeDocument/2006/relationships/hyperlink" Target="http://www.DignityAllianceMA.org" TargetMode="External"/><Relationship Id="rId4" Type="http://schemas.openxmlformats.org/officeDocument/2006/relationships/settings" Target="settings.xml"/><Relationship Id="rId9" Type="http://schemas.openxmlformats.org/officeDocument/2006/relationships/hyperlink" Target="https://tallgrasseconomics.org/about" TargetMode="External"/><Relationship Id="rId13" Type="http://schemas.openxmlformats.org/officeDocument/2006/relationships/hyperlink" Target="https://tinyurl.com/MysteriousPatientRoom23" TargetMode="External"/><Relationship Id="rId18" Type="http://schemas.openxmlformats.org/officeDocument/2006/relationships/hyperlink" Target="https://tinyurl.com/FluSeasonOffToEarlyStart" TargetMode="External"/><Relationship Id="rId39" Type="http://schemas.openxmlformats.org/officeDocument/2006/relationships/hyperlink" Target="https://dignityalliancema.org/wp-content/uploads/2022/04/Issue-F-0422-01-Facilities-Issue-Brief-Nursing-Home-Social-Work-Staffing.pdf" TargetMode="External"/><Relationship Id="rId109" Type="http://schemas.openxmlformats.org/officeDocument/2006/relationships/hyperlink" Target="https://dignityalliancema.org/wp-content/uploads/2022/02/Reimagining-the-Future-of-MA.pdf" TargetMode="External"/><Relationship Id="rId34" Type="http://schemas.openxmlformats.org/officeDocument/2006/relationships/hyperlink" Target="https://dignityalliancema.org/wp-content/uploads/2022/04/Issue-C-0422-1-HCBS-Issue-Brief-Staffing.pdf" TargetMode="External"/><Relationship Id="rId50" Type="http://schemas.openxmlformats.org/officeDocument/2006/relationships/hyperlink" Target="https://tinyurl.com/FutureDeckerForum" TargetMode="External"/><Relationship Id="rId55" Type="http://schemas.openxmlformats.org/officeDocument/2006/relationships/hyperlink" Target="https://d14lxJ04.na1.hubspotlinks.com/Ctc/V+113/d14lxJ04/VVJQ3g6G2589W2JkBD-8B900XW6L2xF54RQvVqN3hBC6k3lSc3V1-WJV7CgJljN2875MhC4GFJW9jBnHS1NllbQW3r_BVb3V3WdTW14bgbt5q0Gb6W8_xZmT2FsRg5W6_FCfb8RcrP0W7-6C7B5dlB0RW1mVL8t1bNRcBW8BlB648ypkc9N1JwCnbXNNmyW4SwSmj58QYyhW8gWFQs3tmllyW5-4lXg2G_4WsW8Kg_S25hJG1XN1mT-X7znv6DW7HJWlS1r_yGvW8-LBW15ZjLhHVDHJyF6PZFH-W3My-X24DNCs5W6qbG-R8byK7QV9BsMz7FDbQLW2-DFxW8kjK8KW71GslB3lsplgW5hLFl34dVGHQ35gH1" TargetMode="External"/><Relationship Id="rId76" Type="http://schemas.openxmlformats.org/officeDocument/2006/relationships/hyperlink" Target="https://files.eric.ed.gov/fulltext/ED297241.pdf" TargetMode="External"/><Relationship Id="rId97" Type="http://schemas.openxmlformats.org/officeDocument/2006/relationships/hyperlink" Target="https://thetremontrehabcare.com/" TargetMode="External"/><Relationship Id="rId104"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20" Type="http://schemas.openxmlformats.org/officeDocument/2006/relationships/hyperlink" Target="mailto:bhenning@bostoncil.org" TargetMode="External"/><Relationship Id="rId125" Type="http://schemas.openxmlformats.org/officeDocument/2006/relationships/hyperlink" Target="mailto:lforrow@bidmc.harvard.edu" TargetMode="External"/><Relationship Id="rId7" Type="http://schemas.openxmlformats.org/officeDocument/2006/relationships/endnotes" Target="endnotes.xml"/><Relationship Id="rId71" Type="http://schemas.openxmlformats.org/officeDocument/2006/relationships/hyperlink" Target="https://tinyurl.com/IsolationWorseThanEver" TargetMode="External"/><Relationship Id="rId92" Type="http://schemas.openxmlformats.org/officeDocument/2006/relationships/hyperlink" Target="https://tinyurl.com/MarlboroughHills"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G-0422-1-Nursing-Homes-Issue-Brief-COVID-19-Issues.pdf" TargetMode="External"/><Relationship Id="rId24" Type="http://schemas.openxmlformats.org/officeDocument/2006/relationships/hyperlink" Target="https://dignityalliancema.org/state-candidates/" TargetMode="External"/><Relationship Id="rId40" Type="http://schemas.openxmlformats.org/officeDocument/2006/relationships/hyperlink" Target="https://dignityalliancema.org/wp-content/uploads/2022/04/Issue-E-0422-1-Housing-Issue-Brief-Vouchers.pdf" TargetMode="External"/><Relationship Id="rId45" Type="http://schemas.openxmlformats.org/officeDocument/2006/relationships/hyperlink" Target="http://www.opensecrets.org" TargetMode="External"/><Relationship Id="rId66" Type="http://schemas.openxmlformats.org/officeDocument/2006/relationships/hyperlink" Target="https://www.cdc.gov/aging/data/index.htm" TargetMode="External"/><Relationship Id="rId87" Type="http://schemas.openxmlformats.org/officeDocument/2006/relationships/hyperlink" Target="https://dignityalliancema.org/about/organizations/" TargetMode="External"/><Relationship Id="rId110" Type="http://schemas.openxmlformats.org/officeDocument/2006/relationships/hyperlink" Target="https://dignityalliancema.org/legislative-endorsements/" TargetMode="External"/><Relationship Id="rId115" Type="http://schemas.openxmlformats.org/officeDocument/2006/relationships/hyperlink" Target="https://www.facebook.com/DignityAllianceMA/" TargetMode="External"/><Relationship Id="rId131" Type="http://schemas.openxmlformats.org/officeDocument/2006/relationships/hyperlink" Target="https://dignityalliancema.org/contact/sign-up-for-emails/" TargetMode="External"/><Relationship Id="rId136" Type="http://schemas.openxmlformats.org/officeDocument/2006/relationships/footer" Target="footer1.xml"/><Relationship Id="rId61" Type="http://schemas.openxmlformats.org/officeDocument/2006/relationships/hyperlink" Target="https://tinyurl.com/OctoberUpdatesBostonHousing" TargetMode="External"/><Relationship Id="rId82" Type="http://schemas.openxmlformats.org/officeDocument/2006/relationships/hyperlink" Target="mailto:rmoore8473@charter.net" TargetMode="External"/><Relationship Id="rId19" Type="http://schemas.openxmlformats.org/officeDocument/2006/relationships/hyperlink" Target="https://theconsumervoice.org/uploads/files/long-term-care-recipient/resident-newsletter-may-2022_WEB.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859021-9879-4EA3-8C87-2A9950128B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1212</TotalTime>
  <Pages>17</Pages>
  <Words>7920</Words>
  <Characters>45146</Characters>
  <Application>Microsoft Office Word</Application>
  <DocSecurity>0</DocSecurity>
  <Lines>376</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13</cp:revision>
  <cp:lastPrinted>2022-10-17T16:27:00Z</cp:lastPrinted>
  <dcterms:created xsi:type="dcterms:W3CDTF">2022-10-30T23:00:00Z</dcterms:created>
  <dcterms:modified xsi:type="dcterms:W3CDTF">2022-10-31T19:58:00Z</dcterms:modified>
</cp:coreProperties>
</file>