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Y="1"/>
        <w:tblOverlap w:val="never"/>
        <w:tblW w:w="0" w:type="auto"/>
        <w:tblLayout w:type="fixed"/>
        <w:tblLook w:val="04A0" w:firstRow="1" w:lastRow="0" w:firstColumn="1" w:lastColumn="0" w:noHBand="0" w:noVBand="1"/>
      </w:tblPr>
      <w:tblGrid>
        <w:gridCol w:w="18"/>
        <w:gridCol w:w="2880"/>
        <w:gridCol w:w="2351"/>
        <w:gridCol w:w="1789"/>
        <w:gridCol w:w="3667"/>
        <w:gridCol w:w="113"/>
      </w:tblGrid>
      <w:tr w:rsidR="0046541C" w14:paraId="77797E0C" w14:textId="77777777" w:rsidTr="007B562F">
        <w:trPr>
          <w:gridAfter w:val="1"/>
          <w:wAfter w:w="113" w:type="dxa"/>
          <w:trHeight w:val="1880"/>
        </w:trPr>
        <w:tc>
          <w:tcPr>
            <w:tcW w:w="2898" w:type="dxa"/>
            <w:gridSpan w:val="2"/>
          </w:tcPr>
          <w:p w14:paraId="56A48781" w14:textId="7E9E1EA5" w:rsidR="00855E6E" w:rsidRPr="0024627F" w:rsidRDefault="00A66DA7" w:rsidP="007B562F">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45BE69E6"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18A1944D"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15</w:t>
            </w:r>
            <w:r w:rsidR="00BB0C3C">
              <w:rPr>
                <w:rFonts w:ascii="Sagona Book" w:hAnsi="Sagona Book"/>
              </w:rPr>
              <w:t>8</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2F4279">
              <w:rPr>
                <w:rFonts w:ascii="Sagona Book" w:hAnsi="Sagona Book"/>
              </w:rPr>
              <w:t>Octo</w:t>
            </w:r>
            <w:r w:rsidR="000B2AE9">
              <w:rPr>
                <w:rFonts w:ascii="Sagona Book" w:hAnsi="Sagona Book"/>
              </w:rPr>
              <w:t xml:space="preserve">ber </w:t>
            </w:r>
            <w:r w:rsidR="00823443">
              <w:rPr>
                <w:rFonts w:ascii="Sagona Book" w:hAnsi="Sagona Book"/>
              </w:rPr>
              <w:t>1</w:t>
            </w:r>
            <w:r w:rsidR="00BB0C3C">
              <w:rPr>
                <w:rFonts w:ascii="Sagona Book" w:hAnsi="Sagona Book"/>
              </w:rPr>
              <w:t>7</w:t>
            </w:r>
            <w:r w:rsidR="00440862">
              <w:rPr>
                <w:rFonts w:ascii="Sagona Book" w:hAnsi="Sagona Book"/>
              </w:rPr>
              <w:t>,</w:t>
            </w:r>
            <w:r>
              <w:rPr>
                <w:rFonts w:ascii="Sagona Book" w:hAnsi="Sagona Book"/>
              </w:rPr>
              <w:t xml:space="preserve">  2023</w:t>
            </w:r>
          </w:p>
          <w:p w14:paraId="2F912445"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7B562F">
            <w:pPr>
              <w:jc w:val="both"/>
              <w:rPr>
                <w:rFonts w:ascii="Sagona Book" w:hAnsi="Sagona Book"/>
                <w:sz w:val="20"/>
                <w:szCs w:val="20"/>
              </w:rPr>
            </w:pPr>
          </w:p>
        </w:tc>
      </w:tr>
      <w:tr w:rsidR="0046541C" w14:paraId="572C496D" w14:textId="77777777" w:rsidTr="007B562F">
        <w:trPr>
          <w:gridAfter w:val="1"/>
          <w:wAfter w:w="113" w:type="dxa"/>
          <w:trHeight w:val="58"/>
        </w:trPr>
        <w:tc>
          <w:tcPr>
            <w:tcW w:w="2898" w:type="dxa"/>
            <w:gridSpan w:val="2"/>
          </w:tcPr>
          <w:p w14:paraId="538D39B7" w14:textId="77777777" w:rsidR="00DD5F1F" w:rsidRDefault="00DD5F1F" w:rsidP="007B562F">
            <w:pPr>
              <w:rPr>
                <w:sz w:val="24"/>
                <w:szCs w:val="24"/>
              </w:rPr>
            </w:pPr>
          </w:p>
        </w:tc>
        <w:tc>
          <w:tcPr>
            <w:tcW w:w="7807" w:type="dxa"/>
            <w:gridSpan w:val="3"/>
          </w:tcPr>
          <w:p w14:paraId="6BEBFBEB" w14:textId="2B9F67A4"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314F22" w14:paraId="3DD474CC" w14:textId="77777777" w:rsidTr="007B562F">
        <w:trPr>
          <w:gridAfter w:val="1"/>
          <w:wAfter w:w="113" w:type="dxa"/>
        </w:trPr>
        <w:tc>
          <w:tcPr>
            <w:tcW w:w="2898" w:type="dxa"/>
            <w:gridSpan w:val="2"/>
          </w:tcPr>
          <w:p w14:paraId="018F787A" w14:textId="0CAA04AC" w:rsidR="00314F22" w:rsidRDefault="00314F22" w:rsidP="007B562F">
            <w:pPr>
              <w:rPr>
                <w:sz w:val="24"/>
                <w:szCs w:val="24"/>
              </w:rPr>
            </w:pPr>
            <w:bookmarkStart w:id="0" w:name="_Hlk72661202"/>
            <w:r>
              <w:rPr>
                <w:sz w:val="24"/>
                <w:szCs w:val="24"/>
              </w:rPr>
              <w:t>Quotes</w:t>
            </w:r>
          </w:p>
        </w:tc>
        <w:tc>
          <w:tcPr>
            <w:tcW w:w="7807" w:type="dxa"/>
            <w:gridSpan w:val="3"/>
          </w:tcPr>
          <w:p w14:paraId="5395D8A1" w14:textId="77777777" w:rsidR="00C7665A" w:rsidRDefault="00B21982" w:rsidP="00822278">
            <w:pPr>
              <w:spacing w:before="100" w:beforeAutospacing="1" w:after="100" w:afterAutospacing="1"/>
              <w:contextualSpacing/>
              <w:jc w:val="both"/>
              <w:rPr>
                <w:i/>
                <w:iCs/>
                <w:color w:val="000000" w:themeColor="text1"/>
                <w:sz w:val="32"/>
                <w:szCs w:val="32"/>
              </w:rPr>
            </w:pPr>
            <w:r w:rsidRPr="00B21982">
              <w:rPr>
                <w:i/>
                <w:iCs/>
                <w:color w:val="000000" w:themeColor="text1"/>
                <w:sz w:val="32"/>
                <w:szCs w:val="32"/>
              </w:rPr>
              <w:t>Excessive heat erodes human health in a staggeringly wide array of ways.</w:t>
            </w:r>
          </w:p>
          <w:p w14:paraId="4980D705" w14:textId="5EF9FB62" w:rsidR="00B21982" w:rsidRPr="00B21982" w:rsidRDefault="00A7526A" w:rsidP="00B21982">
            <w:pPr>
              <w:spacing w:before="100" w:beforeAutospacing="1" w:after="100" w:afterAutospacing="1"/>
              <w:ind w:left="720"/>
              <w:contextualSpacing/>
              <w:rPr>
                <w:b/>
                <w:bCs/>
                <w:color w:val="000000" w:themeColor="text1"/>
              </w:rPr>
            </w:pPr>
            <w:hyperlink r:id="rId9" w:history="1">
              <w:r w:rsidR="00B21982" w:rsidRPr="00B21982">
                <w:rPr>
                  <w:rStyle w:val="Hyperlink"/>
                  <w:i/>
                  <w:iCs/>
                </w:rPr>
                <w:t>As heat-related deaths rise, a new program puts community clinics on the front lines</w:t>
              </w:r>
            </w:hyperlink>
            <w:r w:rsidR="00613407">
              <w:rPr>
                <w:color w:val="000000" w:themeColor="text1"/>
              </w:rPr>
              <w:t xml:space="preserve">, </w:t>
            </w:r>
            <w:r w:rsidR="00B21982" w:rsidRPr="00B21982">
              <w:rPr>
                <w:b/>
                <w:bCs/>
                <w:color w:val="000000" w:themeColor="text1"/>
              </w:rPr>
              <w:t xml:space="preserve">Grist, </w:t>
            </w:r>
            <w:r w:rsidR="00B21982" w:rsidRPr="00B21982">
              <w:rPr>
                <w:color w:val="000000" w:themeColor="text1"/>
              </w:rPr>
              <w:t>October 10, 2023</w:t>
            </w:r>
          </w:p>
          <w:p w14:paraId="24F14792" w14:textId="77777777" w:rsidR="00B21982" w:rsidRDefault="00B21982" w:rsidP="00B21982">
            <w:pPr>
              <w:spacing w:before="100" w:beforeAutospacing="1" w:after="100" w:afterAutospacing="1"/>
              <w:ind w:left="720"/>
              <w:contextualSpacing/>
              <w:rPr>
                <w:color w:val="000000" w:themeColor="text1"/>
              </w:rPr>
            </w:pPr>
          </w:p>
          <w:p w14:paraId="2320B019" w14:textId="2624515C" w:rsidR="0029657F" w:rsidRDefault="0029657F" w:rsidP="0029657F">
            <w:pPr>
              <w:spacing w:before="100" w:beforeAutospacing="1" w:after="100" w:afterAutospacing="1"/>
              <w:contextualSpacing/>
              <w:jc w:val="both"/>
              <w:rPr>
                <w:i/>
                <w:iCs/>
                <w:color w:val="000000" w:themeColor="text1"/>
                <w:sz w:val="32"/>
                <w:szCs w:val="32"/>
              </w:rPr>
            </w:pPr>
            <w:r w:rsidRPr="0029657F">
              <w:rPr>
                <w:i/>
                <w:iCs/>
                <w:color w:val="000000" w:themeColor="text1"/>
                <w:sz w:val="32"/>
                <w:szCs w:val="32"/>
              </w:rPr>
              <w:t xml:space="preserve">But in a moment like this, age, </w:t>
            </w:r>
            <w:r w:rsidR="00AC78ED" w:rsidRPr="0029657F">
              <w:rPr>
                <w:i/>
                <w:iCs/>
                <w:color w:val="000000" w:themeColor="text1"/>
                <w:sz w:val="32"/>
                <w:szCs w:val="32"/>
              </w:rPr>
              <w:t>experience,</w:t>
            </w:r>
            <w:r w:rsidRPr="0029657F">
              <w:rPr>
                <w:i/>
                <w:iCs/>
                <w:color w:val="000000" w:themeColor="text1"/>
                <w:sz w:val="32"/>
                <w:szCs w:val="32"/>
              </w:rPr>
              <w:t xml:space="preserve"> and a willingness to speak uncomfortable truths are vital strengths, both practically and politically. Biden is a wise old man who has seen a lot of things. He can and does speak plainly, even when it would be narrowly more politic not to.</w:t>
            </w:r>
          </w:p>
          <w:p w14:paraId="34B48D7D" w14:textId="52B11DA1" w:rsidR="00AC61DB" w:rsidRPr="00AC61DB" w:rsidRDefault="00A7526A" w:rsidP="00AC61DB">
            <w:pPr>
              <w:spacing w:before="100" w:beforeAutospacing="1" w:after="100" w:afterAutospacing="1"/>
              <w:ind w:left="720"/>
              <w:contextualSpacing/>
              <w:rPr>
                <w:color w:val="000000" w:themeColor="text1"/>
              </w:rPr>
            </w:pPr>
            <w:hyperlink r:id="rId10" w:history="1">
              <w:r w:rsidR="00AC61DB" w:rsidRPr="00AC61DB">
                <w:rPr>
                  <w:rStyle w:val="Hyperlink"/>
                  <w:i/>
                  <w:iCs/>
                </w:rPr>
                <w:t>Now Is the Moment for Biden’s Age to Be an Asset</w:t>
              </w:r>
            </w:hyperlink>
            <w:r w:rsidR="00AC61DB">
              <w:rPr>
                <w:color w:val="000000" w:themeColor="text1"/>
              </w:rPr>
              <w:t>, (</w:t>
            </w:r>
            <w:r w:rsidR="00AC61DB" w:rsidRPr="00AC61DB">
              <w:rPr>
                <w:b/>
                <w:bCs/>
                <w:color w:val="000000" w:themeColor="text1"/>
              </w:rPr>
              <w:t xml:space="preserve">New York Times (free access), </w:t>
            </w:r>
            <w:r w:rsidR="00AC61DB" w:rsidRPr="00AC61DB">
              <w:rPr>
                <w:color w:val="000000" w:themeColor="text1"/>
              </w:rPr>
              <w:t>October 13, 2023</w:t>
            </w:r>
            <w:r w:rsidR="00AC61DB">
              <w:rPr>
                <w:color w:val="000000" w:themeColor="text1"/>
              </w:rPr>
              <w:t>)</w:t>
            </w:r>
          </w:p>
          <w:p w14:paraId="12824A88" w14:textId="0DA4B1EE" w:rsidR="00AC61DB" w:rsidRPr="00AC61DB" w:rsidRDefault="00AC61DB" w:rsidP="00AC61DB">
            <w:pPr>
              <w:spacing w:before="100" w:beforeAutospacing="1" w:after="100" w:afterAutospacing="1"/>
              <w:contextualSpacing/>
              <w:rPr>
                <w:i/>
                <w:iCs/>
                <w:color w:val="000000" w:themeColor="text1"/>
              </w:rPr>
            </w:pPr>
          </w:p>
          <w:p w14:paraId="163E142D" w14:textId="77777777" w:rsidR="00563001" w:rsidRPr="00563001" w:rsidRDefault="00563001" w:rsidP="00563001">
            <w:pPr>
              <w:spacing w:before="100" w:beforeAutospacing="1" w:after="100" w:afterAutospacing="1"/>
              <w:contextualSpacing/>
              <w:jc w:val="both"/>
              <w:rPr>
                <w:i/>
                <w:iCs/>
                <w:color w:val="000000" w:themeColor="text1"/>
                <w:sz w:val="32"/>
                <w:szCs w:val="32"/>
              </w:rPr>
            </w:pPr>
            <w:r w:rsidRPr="00563001">
              <w:rPr>
                <w:i/>
                <w:iCs/>
                <w:color w:val="000000" w:themeColor="text1"/>
                <w:sz w:val="32"/>
                <w:szCs w:val="32"/>
              </w:rPr>
              <w:t>Experts and advocates estimate that there are at least 3,000 such so-called unbefriended people. Massachusetts, unlike many other states, has no statewide public guardianship program and no funding for guardians of indigent, incapacitated, unbefriended people.</w:t>
            </w:r>
          </w:p>
          <w:p w14:paraId="1F66FE1B" w14:textId="1BFCD1BF" w:rsidR="00D11A34" w:rsidRPr="00D11A34" w:rsidRDefault="00D11A34" w:rsidP="00D11A34">
            <w:pPr>
              <w:spacing w:before="100" w:beforeAutospacing="1" w:after="100" w:afterAutospacing="1"/>
              <w:ind w:left="720"/>
              <w:contextualSpacing/>
              <w:rPr>
                <w:color w:val="000000" w:themeColor="text1"/>
              </w:rPr>
            </w:pPr>
            <w:r w:rsidRPr="00D11A34">
              <w:rPr>
                <w:color w:val="000000" w:themeColor="text1"/>
              </w:rPr>
              <w:t xml:space="preserve">Wynn Gerhard, Guardianship Policy Institute (also a member of DignityMA), </w:t>
            </w:r>
            <w:r w:rsidRPr="00D11A34">
              <w:rPr>
                <w:i/>
                <w:iCs/>
                <w:color w:val="000000" w:themeColor="text1"/>
              </w:rPr>
              <w:t xml:space="preserve">Lawmakers seek a way to boost the role of guardians, </w:t>
            </w:r>
            <w:hyperlink r:id="rId11" w:history="1">
              <w:r w:rsidRPr="00D11A34">
                <w:rPr>
                  <w:rStyle w:val="Hyperlink"/>
                  <w:i/>
                  <w:iCs/>
                </w:rPr>
                <w:t>Hospital backups are bad for our health. Something must be done.</w:t>
              </w:r>
            </w:hyperlink>
            <w:r w:rsidRPr="00D11A34">
              <w:rPr>
                <w:color w:val="000000" w:themeColor="text1"/>
              </w:rPr>
              <w:t xml:space="preserve"> </w:t>
            </w:r>
            <w:r w:rsidRPr="00D11A34">
              <w:rPr>
                <w:b/>
                <w:bCs/>
                <w:color w:val="000000" w:themeColor="text1"/>
              </w:rPr>
              <w:t xml:space="preserve">*The Boston Globe, </w:t>
            </w:r>
            <w:r w:rsidRPr="00D11A34">
              <w:rPr>
                <w:color w:val="000000" w:themeColor="text1"/>
              </w:rPr>
              <w:t>October 14, 2023</w:t>
            </w:r>
          </w:p>
          <w:p w14:paraId="5BC958A4" w14:textId="4D2F1D30" w:rsidR="00D11A34" w:rsidRPr="00D11A34" w:rsidRDefault="00D11A34" w:rsidP="00D11A34">
            <w:pPr>
              <w:spacing w:before="100" w:beforeAutospacing="1" w:after="100" w:afterAutospacing="1"/>
              <w:contextualSpacing/>
              <w:rPr>
                <w:b/>
                <w:bCs/>
                <w:color w:val="000000" w:themeColor="text1"/>
              </w:rPr>
            </w:pPr>
          </w:p>
          <w:p w14:paraId="1CCCBEAA" w14:textId="77777777" w:rsidR="00D11A34" w:rsidRDefault="006509AC" w:rsidP="00D11A34">
            <w:pPr>
              <w:spacing w:before="100" w:beforeAutospacing="1" w:after="100" w:afterAutospacing="1"/>
              <w:contextualSpacing/>
              <w:jc w:val="both"/>
              <w:rPr>
                <w:i/>
                <w:iCs/>
                <w:color w:val="000000" w:themeColor="text1"/>
                <w:sz w:val="32"/>
                <w:szCs w:val="32"/>
              </w:rPr>
            </w:pPr>
            <w:r w:rsidRPr="006509AC">
              <w:rPr>
                <w:i/>
                <w:iCs/>
                <w:color w:val="000000" w:themeColor="text1"/>
                <w:sz w:val="32"/>
                <w:szCs w:val="32"/>
              </w:rPr>
              <w:t>“These two things can exist at one tim</w:t>
            </w:r>
            <w:r>
              <w:rPr>
                <w:i/>
                <w:iCs/>
                <w:color w:val="000000" w:themeColor="text1"/>
                <w:sz w:val="32"/>
                <w:szCs w:val="32"/>
              </w:rPr>
              <w:t xml:space="preserve">e. </w:t>
            </w:r>
            <w:r w:rsidRPr="006509AC">
              <w:rPr>
                <w:i/>
                <w:iCs/>
                <w:color w:val="000000" w:themeColor="text1"/>
                <w:sz w:val="32"/>
                <w:szCs w:val="32"/>
              </w:rPr>
              <w:t>You can have a lot of nurses, but really at the intersection of care that’s delivered to the public, you could have a shortage because those institutions are not hiring enough of them.”</w:t>
            </w:r>
          </w:p>
          <w:p w14:paraId="0D440012" w14:textId="77777777" w:rsidR="004A5D89" w:rsidRPr="004A5D89" w:rsidRDefault="004A5D89" w:rsidP="004A5D89">
            <w:pPr>
              <w:spacing w:before="100" w:beforeAutospacing="1" w:after="100" w:afterAutospacing="1"/>
              <w:ind w:left="720"/>
              <w:contextualSpacing/>
              <w:jc w:val="both"/>
              <w:rPr>
                <w:color w:val="000000" w:themeColor="text1"/>
              </w:rPr>
            </w:pPr>
            <w:r w:rsidRPr="004A5D89">
              <w:rPr>
                <w:color w:val="000000" w:themeColor="text1"/>
              </w:rPr>
              <w:t>Linda Aiken, the founding director of the Center for Health Outcomes and Policy Research at the University of Pennsylvania,</w:t>
            </w:r>
            <w:r>
              <w:rPr>
                <w:color w:val="000000" w:themeColor="text1"/>
              </w:rPr>
              <w:t xml:space="preserve"> </w:t>
            </w:r>
            <w:hyperlink r:id="rId12" w:history="1">
              <w:r w:rsidRPr="00E65A61">
                <w:rPr>
                  <w:rStyle w:val="Hyperlink"/>
                  <w:i/>
                  <w:iCs/>
                </w:rPr>
                <w:t>Is there a nursing shortage in the United States? Depends on who you ask</w:t>
              </w:r>
            </w:hyperlink>
            <w:r w:rsidRPr="004A5D89">
              <w:rPr>
                <w:color w:val="000000" w:themeColor="text1"/>
              </w:rPr>
              <w:t xml:space="preserve">, </w:t>
            </w:r>
            <w:r w:rsidRPr="004A5D89">
              <w:rPr>
                <w:b/>
                <w:bCs/>
                <w:color w:val="000000" w:themeColor="text1"/>
              </w:rPr>
              <w:t xml:space="preserve">STAT News, </w:t>
            </w:r>
            <w:r w:rsidRPr="004A5D89">
              <w:rPr>
                <w:color w:val="000000" w:themeColor="text1"/>
              </w:rPr>
              <w:t>October 16, 2023</w:t>
            </w:r>
          </w:p>
          <w:p w14:paraId="58F42EFF" w14:textId="04C37BF9" w:rsidR="004A5D89" w:rsidRPr="004A5D89" w:rsidRDefault="004A5D89" w:rsidP="00D11A34">
            <w:pPr>
              <w:spacing w:before="100" w:beforeAutospacing="1" w:after="100" w:afterAutospacing="1"/>
              <w:contextualSpacing/>
              <w:jc w:val="both"/>
              <w:rPr>
                <w:color w:val="000000" w:themeColor="text1"/>
              </w:rPr>
            </w:pPr>
          </w:p>
          <w:p w14:paraId="57D9FC9A" w14:textId="4B9854A0" w:rsidR="006509AC" w:rsidRDefault="00E65A61" w:rsidP="00D11A34">
            <w:pPr>
              <w:spacing w:before="100" w:beforeAutospacing="1" w:after="100" w:afterAutospacing="1"/>
              <w:contextualSpacing/>
              <w:jc w:val="both"/>
              <w:rPr>
                <w:i/>
                <w:iCs/>
                <w:color w:val="000000" w:themeColor="text1"/>
                <w:sz w:val="32"/>
                <w:szCs w:val="32"/>
              </w:rPr>
            </w:pPr>
            <w:r w:rsidRPr="00E65A61">
              <w:rPr>
                <w:i/>
                <w:iCs/>
                <w:color w:val="000000" w:themeColor="text1"/>
                <w:sz w:val="32"/>
                <w:szCs w:val="32"/>
              </w:rPr>
              <w:t xml:space="preserve">There are 1 million more registered nurses than are </w:t>
            </w:r>
            <w:r w:rsidRPr="00E65A61">
              <w:rPr>
                <w:i/>
                <w:iCs/>
                <w:color w:val="000000" w:themeColor="text1"/>
                <w:sz w:val="32"/>
                <w:szCs w:val="32"/>
              </w:rPr>
              <w:lastRenderedPageBreak/>
              <w:t xml:space="preserve">currently employed as nurses; the number of candidates who are passing the nurse licensure exam for the first time is </w:t>
            </w:r>
            <w:hyperlink r:id="rId13" w:tgtFrame="_blank" w:history="1">
              <w:r w:rsidRPr="00E65A61">
                <w:rPr>
                  <w:rStyle w:val="Hyperlink"/>
                  <w:i/>
                  <w:iCs/>
                  <w:sz w:val="32"/>
                  <w:szCs w:val="32"/>
                </w:rPr>
                <w:t>continually growing</w:t>
              </w:r>
            </w:hyperlink>
            <w:r w:rsidRPr="00E65A61">
              <w:rPr>
                <w:i/>
                <w:iCs/>
                <w:color w:val="000000" w:themeColor="text1"/>
                <w:sz w:val="32"/>
                <w:szCs w:val="32"/>
              </w:rPr>
              <w:t xml:space="preserve">; and the registered nurse workforce is growing — but just </w:t>
            </w:r>
            <w:hyperlink r:id="rId14" w:tgtFrame="_blank" w:history="1">
              <w:r w:rsidRPr="00E65A61">
                <w:rPr>
                  <w:rStyle w:val="Hyperlink"/>
                  <w:i/>
                  <w:iCs/>
                  <w:sz w:val="32"/>
                  <w:szCs w:val="32"/>
                </w:rPr>
                <w:t>in settings other than acute care</w:t>
              </w:r>
            </w:hyperlink>
            <w:r w:rsidRPr="00E65A61">
              <w:rPr>
                <w:i/>
                <w:iCs/>
                <w:color w:val="000000" w:themeColor="text1"/>
                <w:sz w:val="32"/>
                <w:szCs w:val="32"/>
              </w:rPr>
              <w:t xml:space="preserve">, such as insurance or ambulatory care. (The NNU published its memo in May 2023, when the tally of registered nurses was 4,604,199; when STAT </w:t>
            </w:r>
            <w:hyperlink r:id="rId15" w:tgtFrame="_blank" w:history="1">
              <w:r w:rsidRPr="00E65A61">
                <w:rPr>
                  <w:rStyle w:val="Hyperlink"/>
                  <w:i/>
                  <w:iCs/>
                  <w:sz w:val="32"/>
                  <w:szCs w:val="32"/>
                </w:rPr>
                <w:t>checked this month</w:t>
              </w:r>
            </w:hyperlink>
            <w:r w:rsidRPr="00E65A61">
              <w:rPr>
                <w:i/>
                <w:iCs/>
                <w:color w:val="000000" w:themeColor="text1"/>
                <w:sz w:val="32"/>
                <w:szCs w:val="32"/>
              </w:rPr>
              <w:t>, that number had grown by more than 100,000 to 4,708,451.)</w:t>
            </w:r>
          </w:p>
          <w:p w14:paraId="22F0C064" w14:textId="12B1D72B" w:rsidR="004A5D89" w:rsidRPr="004A5D89" w:rsidRDefault="00A7526A" w:rsidP="004A5D89">
            <w:pPr>
              <w:spacing w:before="100" w:beforeAutospacing="1" w:after="100" w:afterAutospacing="1"/>
              <w:ind w:left="720"/>
              <w:contextualSpacing/>
              <w:rPr>
                <w:color w:val="000000" w:themeColor="text1"/>
              </w:rPr>
            </w:pPr>
            <w:hyperlink r:id="rId16" w:tgtFrame="_blank" w:history="1">
              <w:r w:rsidR="004A5D89">
                <w:rPr>
                  <w:rStyle w:val="Hyperlink"/>
                  <w:i/>
                  <w:iCs/>
                </w:rPr>
                <w:t>S</w:t>
              </w:r>
              <w:r w:rsidR="004A5D89" w:rsidRPr="004A5D89">
                <w:rPr>
                  <w:rStyle w:val="Hyperlink"/>
                  <w:i/>
                  <w:iCs/>
                </w:rPr>
                <w:t>tatement</w:t>
              </w:r>
            </w:hyperlink>
            <w:r w:rsidR="004A5D89">
              <w:rPr>
                <w:color w:val="000000" w:themeColor="text1"/>
              </w:rPr>
              <w:t xml:space="preserve"> of </w:t>
            </w:r>
            <w:r w:rsidR="004A5D89" w:rsidRPr="004A5D89">
              <w:rPr>
                <w:color w:val="000000" w:themeColor="text1"/>
              </w:rPr>
              <w:t>National Nurses United</w:t>
            </w:r>
            <w:r w:rsidR="004A5D89">
              <w:rPr>
                <w:color w:val="000000" w:themeColor="text1"/>
              </w:rPr>
              <w:t xml:space="preserve"> </w:t>
            </w:r>
            <w:r w:rsidR="004A5D89" w:rsidRPr="004A5D89">
              <w:rPr>
                <w:i/>
                <w:iCs/>
                <w:color w:val="000000" w:themeColor="text1"/>
              </w:rPr>
              <w:t>decrying the use of the term “nurse shortage,”</w:t>
            </w:r>
            <w:r w:rsidR="004A5D89">
              <w:rPr>
                <w:color w:val="000000" w:themeColor="text1"/>
              </w:rPr>
              <w:t xml:space="preserve">, </w:t>
            </w:r>
            <w:hyperlink r:id="rId17" w:history="1">
              <w:r w:rsidR="004A5D89" w:rsidRPr="00E65A61">
                <w:rPr>
                  <w:rStyle w:val="Hyperlink"/>
                  <w:i/>
                  <w:iCs/>
                </w:rPr>
                <w:t>Is there a nursing shortage in the United States? Depends on who you ask</w:t>
              </w:r>
            </w:hyperlink>
            <w:r w:rsidR="004A5D89">
              <w:rPr>
                <w:color w:val="000000" w:themeColor="text1"/>
              </w:rPr>
              <w:t xml:space="preserve">, </w:t>
            </w:r>
            <w:r w:rsidR="004A5D89" w:rsidRPr="004A5D89">
              <w:rPr>
                <w:b/>
                <w:bCs/>
                <w:color w:val="000000" w:themeColor="text1"/>
              </w:rPr>
              <w:t xml:space="preserve">STAT News, </w:t>
            </w:r>
            <w:r w:rsidR="004A5D89" w:rsidRPr="004A5D89">
              <w:rPr>
                <w:color w:val="000000" w:themeColor="text1"/>
              </w:rPr>
              <w:t>October 16, 2023</w:t>
            </w:r>
          </w:p>
          <w:p w14:paraId="6ACD5092" w14:textId="77777777" w:rsidR="00E65A61" w:rsidRDefault="00E65A61" w:rsidP="004A5D89">
            <w:pPr>
              <w:spacing w:before="100" w:beforeAutospacing="1" w:after="100" w:afterAutospacing="1"/>
              <w:contextualSpacing/>
              <w:rPr>
                <w:color w:val="000000" w:themeColor="text1"/>
              </w:rPr>
            </w:pPr>
          </w:p>
          <w:p w14:paraId="00CE34A3" w14:textId="77777777" w:rsidR="00856655" w:rsidRDefault="00856655" w:rsidP="00856655">
            <w:pPr>
              <w:spacing w:before="100" w:beforeAutospacing="1" w:after="100" w:afterAutospacing="1"/>
              <w:contextualSpacing/>
              <w:jc w:val="both"/>
              <w:rPr>
                <w:i/>
                <w:iCs/>
                <w:color w:val="000000" w:themeColor="text1"/>
                <w:sz w:val="32"/>
                <w:szCs w:val="32"/>
              </w:rPr>
            </w:pPr>
            <w:r w:rsidRPr="00856655">
              <w:rPr>
                <w:i/>
                <w:iCs/>
                <w:color w:val="000000" w:themeColor="text1"/>
                <w:sz w:val="32"/>
                <w:szCs w:val="32"/>
              </w:rPr>
              <w:t>Even before the pandemic, millions of older adults in the US struggled to pay for</w:t>
            </w:r>
            <w:r>
              <w:rPr>
                <w:i/>
                <w:iCs/>
                <w:color w:val="000000" w:themeColor="text1"/>
                <w:sz w:val="32"/>
                <w:szCs w:val="32"/>
              </w:rPr>
              <w:t xml:space="preserve"> </w:t>
            </w:r>
            <w:r w:rsidRPr="00856655">
              <w:rPr>
                <w:i/>
                <w:iCs/>
                <w:color w:val="000000" w:themeColor="text1"/>
                <w:sz w:val="32"/>
                <w:szCs w:val="32"/>
              </w:rPr>
              <w:t>housing, causing them to spend less on food, healthcare, and other necessities. The</w:t>
            </w:r>
            <w:r>
              <w:rPr>
                <w:i/>
                <w:iCs/>
                <w:color w:val="000000" w:themeColor="text1"/>
                <w:sz w:val="32"/>
                <w:szCs w:val="32"/>
              </w:rPr>
              <w:t xml:space="preserve"> </w:t>
            </w:r>
            <w:r w:rsidRPr="00856655">
              <w:rPr>
                <w:i/>
                <w:iCs/>
                <w:color w:val="000000" w:themeColor="text1"/>
                <w:sz w:val="32"/>
                <w:szCs w:val="32"/>
              </w:rPr>
              <w:t>pandemic exacerbated these issues: not only did its economic fallout affect older</w:t>
            </w:r>
            <w:r>
              <w:rPr>
                <w:i/>
                <w:iCs/>
                <w:color w:val="000000" w:themeColor="text1"/>
                <w:sz w:val="32"/>
                <w:szCs w:val="32"/>
              </w:rPr>
              <w:t xml:space="preserve"> </w:t>
            </w:r>
            <w:r w:rsidRPr="00856655">
              <w:rPr>
                <w:i/>
                <w:iCs/>
                <w:color w:val="000000" w:themeColor="text1"/>
                <w:sz w:val="32"/>
                <w:szCs w:val="32"/>
              </w:rPr>
              <w:t>adults, but it shuttered important community resources and strained the care</w:t>
            </w:r>
            <w:r>
              <w:rPr>
                <w:i/>
                <w:iCs/>
                <w:color w:val="000000" w:themeColor="text1"/>
                <w:sz w:val="32"/>
                <w:szCs w:val="32"/>
              </w:rPr>
              <w:t xml:space="preserve"> </w:t>
            </w:r>
            <w:r w:rsidRPr="00856655">
              <w:rPr>
                <w:i/>
                <w:iCs/>
                <w:color w:val="000000" w:themeColor="text1"/>
                <w:sz w:val="32"/>
                <w:szCs w:val="32"/>
              </w:rPr>
              <w:t>workforce. As a result, inequalities among older adults—some of them rooted in</w:t>
            </w:r>
            <w:r>
              <w:rPr>
                <w:i/>
                <w:iCs/>
                <w:color w:val="000000" w:themeColor="text1"/>
                <w:sz w:val="32"/>
                <w:szCs w:val="32"/>
              </w:rPr>
              <w:t xml:space="preserve"> </w:t>
            </w:r>
            <w:r w:rsidRPr="00856655">
              <w:rPr>
                <w:i/>
                <w:iCs/>
                <w:color w:val="000000" w:themeColor="text1"/>
                <w:sz w:val="32"/>
                <w:szCs w:val="32"/>
              </w:rPr>
              <w:t>structural discrimination in housing and public policy—deepened</w:t>
            </w:r>
            <w:r>
              <w:rPr>
                <w:i/>
                <w:iCs/>
                <w:color w:val="000000" w:themeColor="text1"/>
                <w:sz w:val="32"/>
                <w:szCs w:val="32"/>
              </w:rPr>
              <w:t>.</w:t>
            </w:r>
          </w:p>
          <w:p w14:paraId="25A14379" w14:textId="2F88EB2A" w:rsidR="00856655" w:rsidRPr="00856655" w:rsidRDefault="00A7526A" w:rsidP="00856655">
            <w:pPr>
              <w:spacing w:before="100" w:beforeAutospacing="1" w:after="100" w:afterAutospacing="1"/>
              <w:ind w:left="720"/>
              <w:rPr>
                <w:color w:val="000000" w:themeColor="text1"/>
              </w:rPr>
            </w:pPr>
            <w:hyperlink r:id="rId18" w:history="1">
              <w:r w:rsidR="00856655" w:rsidRPr="00856655">
                <w:rPr>
                  <w:rStyle w:val="Hyperlink"/>
                  <w:i/>
                  <w:iCs/>
                </w:rPr>
                <w:t>Advancing Housing and Health Equity for Older Adults: Pandemic Innovations and Policy Ideas</w:t>
              </w:r>
            </w:hyperlink>
            <w:r w:rsidR="00856655">
              <w:rPr>
                <w:i/>
                <w:iCs/>
                <w:color w:val="000000" w:themeColor="text1"/>
              </w:rPr>
              <w:t xml:space="preserve">, </w:t>
            </w:r>
            <w:r w:rsidR="000678C6" w:rsidRPr="000678C6">
              <w:rPr>
                <w:b/>
                <w:bCs/>
                <w:i/>
                <w:iCs/>
                <w:color w:val="000000" w:themeColor="text1"/>
              </w:rPr>
              <w:t>J</w:t>
            </w:r>
            <w:r w:rsidR="00856655" w:rsidRPr="000678C6">
              <w:rPr>
                <w:b/>
                <w:bCs/>
                <w:color w:val="000000" w:themeColor="text1"/>
              </w:rPr>
              <w:t xml:space="preserve">oint </w:t>
            </w:r>
            <w:r w:rsidR="00856655" w:rsidRPr="00856655">
              <w:rPr>
                <w:b/>
                <w:bCs/>
                <w:color w:val="000000" w:themeColor="text1"/>
              </w:rPr>
              <w:t>Center for Housing Studies of Harvard University</w:t>
            </w:r>
            <w:r w:rsidR="00856655" w:rsidRPr="00856655">
              <w:rPr>
                <w:color w:val="000000" w:themeColor="text1"/>
              </w:rPr>
              <w:t>, October 6, 2022</w:t>
            </w:r>
          </w:p>
          <w:p w14:paraId="1764B677" w14:textId="77777777" w:rsidR="009F3EB7" w:rsidRDefault="009F3EB7" w:rsidP="009F3EB7">
            <w:pPr>
              <w:spacing w:before="100" w:beforeAutospacing="1" w:after="100" w:afterAutospacing="1"/>
              <w:contextualSpacing/>
              <w:jc w:val="both"/>
              <w:rPr>
                <w:i/>
                <w:iCs/>
                <w:color w:val="000000" w:themeColor="text1"/>
                <w:sz w:val="32"/>
                <w:szCs w:val="32"/>
              </w:rPr>
            </w:pPr>
            <w:r w:rsidRPr="009F3EB7">
              <w:rPr>
                <w:i/>
                <w:iCs/>
                <w:color w:val="000000" w:themeColor="text1"/>
                <w:sz w:val="32"/>
                <w:szCs w:val="32"/>
              </w:rPr>
              <w:t>“When more than 75% of nursing homes in a county were unionized, the facility-level presence of a union was associated with a 9.0 percentage point decrease in staff turnover</w:t>
            </w:r>
            <w:r>
              <w:rPr>
                <w:i/>
                <w:iCs/>
                <w:color w:val="000000" w:themeColor="text1"/>
                <w:sz w:val="32"/>
                <w:szCs w:val="32"/>
              </w:rPr>
              <w:t>.</w:t>
            </w:r>
            <w:r w:rsidRPr="009F3EB7">
              <w:rPr>
                <w:i/>
                <w:iCs/>
                <w:color w:val="000000" w:themeColor="text1"/>
                <w:sz w:val="32"/>
                <w:szCs w:val="32"/>
              </w:rPr>
              <w:t xml:space="preserve">” </w:t>
            </w:r>
          </w:p>
          <w:p w14:paraId="5B401640" w14:textId="0BF394C2" w:rsidR="009F3EB7" w:rsidRPr="009F3EB7" w:rsidRDefault="009F3EB7" w:rsidP="009F3EB7">
            <w:pPr>
              <w:spacing w:before="100" w:beforeAutospacing="1" w:after="100" w:afterAutospacing="1"/>
              <w:ind w:left="720"/>
              <w:contextualSpacing/>
              <w:rPr>
                <w:color w:val="000000" w:themeColor="text1"/>
              </w:rPr>
            </w:pPr>
            <w:r w:rsidRPr="009F3EB7">
              <w:rPr>
                <w:color w:val="000000" w:themeColor="text1"/>
              </w:rPr>
              <w:t>Adam Dean, PhD; Jamie McCallum, PhD; and Atheendar Venkataramani, MD, PhD; et al.</w:t>
            </w:r>
            <w:r>
              <w:rPr>
                <w:color w:val="000000" w:themeColor="text1"/>
              </w:rPr>
              <w:t xml:space="preserve">, </w:t>
            </w:r>
            <w:hyperlink r:id="rId19" w:history="1">
              <w:r w:rsidRPr="009F3EB7">
                <w:rPr>
                  <w:rStyle w:val="Hyperlink"/>
                  <w:i/>
                  <w:iCs/>
                </w:rPr>
                <w:t>Unionization may decrease staffing turnover in nursing homes: study</w:t>
              </w:r>
            </w:hyperlink>
            <w:r>
              <w:rPr>
                <w:color w:val="000000" w:themeColor="text1"/>
              </w:rPr>
              <w:t xml:space="preserve">, </w:t>
            </w:r>
            <w:r w:rsidR="000678C6" w:rsidRPr="009F3EB7">
              <w:rPr>
                <w:b/>
                <w:bCs/>
                <w:color w:val="000000" w:themeColor="text1"/>
              </w:rPr>
              <w:t>McKnight’s</w:t>
            </w:r>
            <w:r w:rsidRPr="009F3EB7">
              <w:rPr>
                <w:b/>
                <w:bCs/>
                <w:color w:val="000000" w:themeColor="text1"/>
              </w:rPr>
              <w:t xml:space="preserve"> Senior Living, </w:t>
            </w:r>
            <w:r w:rsidRPr="009F3EB7">
              <w:rPr>
                <w:color w:val="000000" w:themeColor="text1"/>
              </w:rPr>
              <w:t>October 16, 2023</w:t>
            </w:r>
          </w:p>
          <w:p w14:paraId="1064BD07" w14:textId="44A26F17" w:rsidR="009F3EB7" w:rsidRPr="009F3EB7" w:rsidRDefault="009F3EB7" w:rsidP="009F3EB7">
            <w:pPr>
              <w:spacing w:before="100" w:beforeAutospacing="1" w:after="100" w:afterAutospacing="1"/>
              <w:contextualSpacing/>
              <w:rPr>
                <w:color w:val="000000" w:themeColor="text1"/>
              </w:rPr>
            </w:pPr>
          </w:p>
          <w:p w14:paraId="4BF9A98D" w14:textId="0D41F4B3" w:rsidR="00593EA1" w:rsidRDefault="00593EA1" w:rsidP="009F3EB7">
            <w:pPr>
              <w:spacing w:before="100" w:beforeAutospacing="1" w:after="100" w:afterAutospacing="1"/>
              <w:contextualSpacing/>
              <w:jc w:val="both"/>
              <w:rPr>
                <w:i/>
                <w:iCs/>
                <w:color w:val="000000" w:themeColor="text1"/>
                <w:sz w:val="32"/>
                <w:szCs w:val="32"/>
              </w:rPr>
            </w:pPr>
            <w:r w:rsidRPr="00593EA1">
              <w:rPr>
                <w:i/>
                <w:iCs/>
                <w:color w:val="000000" w:themeColor="text1"/>
                <w:sz w:val="32"/>
                <w:szCs w:val="32"/>
              </w:rPr>
              <w:t xml:space="preserve">These care settings are not just congregate care facilities for vulnerable, older adults but a dynamic, complex health care setting delivering a unique set of services with medical, social, and psychological needs balanced among residents, families, and staff. Nursing homes have been at </w:t>
            </w:r>
            <w:r w:rsidRPr="00593EA1">
              <w:rPr>
                <w:i/>
                <w:iCs/>
                <w:color w:val="000000" w:themeColor="text1"/>
                <w:sz w:val="32"/>
                <w:szCs w:val="32"/>
              </w:rPr>
              <w:lastRenderedPageBreak/>
              <w:t>the center of the COVID-19 pandemic since February 2020.</w:t>
            </w:r>
          </w:p>
          <w:p w14:paraId="7026165E" w14:textId="6C5BD280" w:rsidR="00593EA1" w:rsidRDefault="00A7526A" w:rsidP="00593EA1">
            <w:pPr>
              <w:spacing w:before="100" w:beforeAutospacing="1" w:after="100" w:afterAutospacing="1"/>
              <w:ind w:left="720"/>
              <w:contextualSpacing/>
              <w:rPr>
                <w:color w:val="000000" w:themeColor="text1"/>
              </w:rPr>
            </w:pPr>
            <w:hyperlink r:id="rId20" w:history="1">
              <w:r w:rsidR="00593EA1" w:rsidRPr="00593EA1">
                <w:rPr>
                  <w:rStyle w:val="Hyperlink"/>
                  <w:i/>
                  <w:iCs/>
                </w:rPr>
                <w:t>Nursing Home Staff Turnover and the Whole-of-Person Framework for Staff Retention</w:t>
              </w:r>
            </w:hyperlink>
            <w:r w:rsidR="00593EA1">
              <w:rPr>
                <w:color w:val="000000" w:themeColor="text1"/>
              </w:rPr>
              <w:t xml:space="preserve"> , </w:t>
            </w:r>
            <w:r w:rsidR="00593EA1">
              <w:rPr>
                <w:b/>
                <w:bCs/>
                <w:color w:val="000000" w:themeColor="text1"/>
              </w:rPr>
              <w:t xml:space="preserve">JAMA Network Open, </w:t>
            </w:r>
            <w:r w:rsidR="00593EA1">
              <w:rPr>
                <w:color w:val="000000" w:themeColor="text1"/>
              </w:rPr>
              <w:t>October 13, 2023</w:t>
            </w:r>
          </w:p>
          <w:p w14:paraId="13EC7B09" w14:textId="77777777" w:rsidR="00593EA1" w:rsidRPr="00593EA1" w:rsidRDefault="00593EA1" w:rsidP="00593EA1">
            <w:pPr>
              <w:spacing w:before="100" w:beforeAutospacing="1" w:after="100" w:afterAutospacing="1"/>
              <w:contextualSpacing/>
              <w:rPr>
                <w:color w:val="000000" w:themeColor="text1"/>
              </w:rPr>
            </w:pPr>
          </w:p>
          <w:p w14:paraId="698F6C74" w14:textId="1B8C40F1" w:rsidR="00856655" w:rsidRDefault="00593EA1" w:rsidP="009F3EB7">
            <w:pPr>
              <w:spacing w:before="100" w:beforeAutospacing="1" w:after="100" w:afterAutospacing="1"/>
              <w:contextualSpacing/>
              <w:jc w:val="both"/>
              <w:rPr>
                <w:i/>
                <w:iCs/>
                <w:color w:val="000000" w:themeColor="text1"/>
                <w:sz w:val="32"/>
                <w:szCs w:val="32"/>
              </w:rPr>
            </w:pPr>
            <w:r w:rsidRPr="00593EA1">
              <w:rPr>
                <w:i/>
                <w:iCs/>
                <w:color w:val="000000" w:themeColor="text1"/>
                <w:sz w:val="32"/>
                <w:szCs w:val="32"/>
              </w:rPr>
              <w:t>Exploring policies that promote a community approach to recruitment and retention and build an organic sense of belonging-in-place may be key for legislators and health care policy experts trying to solve the problem of US nursing home staff turnover</w:t>
            </w:r>
            <w:r>
              <w:rPr>
                <w:i/>
                <w:iCs/>
                <w:color w:val="000000" w:themeColor="text1"/>
                <w:sz w:val="32"/>
                <w:szCs w:val="32"/>
              </w:rPr>
              <w:t>.</w:t>
            </w:r>
          </w:p>
          <w:p w14:paraId="6ADC0AE4" w14:textId="77777777" w:rsidR="00066902" w:rsidRPr="00066902" w:rsidRDefault="00A7526A" w:rsidP="00066902">
            <w:pPr>
              <w:spacing w:before="100" w:beforeAutospacing="1" w:after="100" w:afterAutospacing="1"/>
              <w:ind w:left="720"/>
              <w:contextualSpacing/>
              <w:rPr>
                <w:color w:val="000000" w:themeColor="text1"/>
              </w:rPr>
            </w:pPr>
            <w:hyperlink r:id="rId21" w:history="1">
              <w:r w:rsidR="00066902" w:rsidRPr="00066902">
                <w:rPr>
                  <w:rStyle w:val="Hyperlink"/>
                  <w:i/>
                  <w:iCs/>
                </w:rPr>
                <w:t>Nursing Home Staff Turnover and the Whole-of-Person Framework for Staff Retention</w:t>
              </w:r>
            </w:hyperlink>
            <w:r w:rsidR="00066902" w:rsidRPr="00066902">
              <w:rPr>
                <w:color w:val="000000" w:themeColor="text1"/>
              </w:rPr>
              <w:t xml:space="preserve"> , </w:t>
            </w:r>
            <w:r w:rsidR="00066902" w:rsidRPr="00066902">
              <w:rPr>
                <w:b/>
                <w:bCs/>
                <w:color w:val="000000" w:themeColor="text1"/>
              </w:rPr>
              <w:t xml:space="preserve">JAMA Network Open, </w:t>
            </w:r>
            <w:r w:rsidR="00066902" w:rsidRPr="00066902">
              <w:rPr>
                <w:color w:val="000000" w:themeColor="text1"/>
              </w:rPr>
              <w:t>October 13, 2023</w:t>
            </w:r>
          </w:p>
          <w:p w14:paraId="6B111945" w14:textId="77777777" w:rsidR="00066902" w:rsidRPr="00066902" w:rsidRDefault="00066902" w:rsidP="009F3EB7">
            <w:pPr>
              <w:spacing w:before="100" w:beforeAutospacing="1" w:after="100" w:afterAutospacing="1"/>
              <w:contextualSpacing/>
              <w:jc w:val="both"/>
              <w:rPr>
                <w:color w:val="000000" w:themeColor="text1"/>
              </w:rPr>
            </w:pPr>
          </w:p>
          <w:p w14:paraId="4538357C" w14:textId="761CB2AF" w:rsidR="00066902" w:rsidRDefault="00066902" w:rsidP="009F3EB7">
            <w:pPr>
              <w:spacing w:before="100" w:beforeAutospacing="1" w:after="100" w:afterAutospacing="1"/>
              <w:contextualSpacing/>
              <w:jc w:val="both"/>
              <w:rPr>
                <w:i/>
                <w:iCs/>
                <w:color w:val="000000" w:themeColor="text1"/>
                <w:sz w:val="32"/>
                <w:szCs w:val="32"/>
              </w:rPr>
            </w:pPr>
            <w:r w:rsidRPr="00066902">
              <w:rPr>
                <w:i/>
                <w:iCs/>
                <w:color w:val="000000" w:themeColor="text1"/>
                <w:sz w:val="32"/>
                <w:szCs w:val="32"/>
              </w:rPr>
              <w:t xml:space="preserve">“Given the recently announced federal minimum staffing mandates, there is a lot of policy focus at the moment on boosting the number of staff hours per </w:t>
            </w:r>
            <w:bookmarkStart w:id="1" w:name="_GoBack"/>
            <w:bookmarkEnd w:id="1"/>
            <w:r w:rsidRPr="00066902">
              <w:rPr>
                <w:i/>
                <w:iCs/>
                <w:color w:val="000000" w:themeColor="text1"/>
                <w:sz w:val="32"/>
                <w:szCs w:val="32"/>
              </w:rPr>
              <w:t>resident day. But our results suggest that we should also be giving similar weight to finding ways to retain staff and reduce turnover in an effort to improve nursing home quality</w:t>
            </w:r>
            <w:r>
              <w:rPr>
                <w:i/>
                <w:iCs/>
                <w:color w:val="000000" w:themeColor="text1"/>
                <w:sz w:val="32"/>
                <w:szCs w:val="32"/>
              </w:rPr>
              <w:t>.</w:t>
            </w:r>
            <w:r w:rsidRPr="00066902">
              <w:rPr>
                <w:i/>
                <w:iCs/>
                <w:color w:val="000000" w:themeColor="text1"/>
                <w:sz w:val="32"/>
                <w:szCs w:val="32"/>
              </w:rPr>
              <w:t xml:space="preserve">” </w:t>
            </w:r>
          </w:p>
          <w:p w14:paraId="37BF12C7" w14:textId="23E2AA7E" w:rsidR="00E65A61" w:rsidRPr="00E65A61" w:rsidRDefault="00066902" w:rsidP="00066902">
            <w:pPr>
              <w:spacing w:before="100" w:beforeAutospacing="1" w:after="100" w:afterAutospacing="1"/>
              <w:ind w:left="720"/>
              <w:contextualSpacing/>
              <w:rPr>
                <w:color w:val="000000" w:themeColor="text1"/>
              </w:rPr>
            </w:pPr>
            <w:r w:rsidRPr="00066902">
              <w:rPr>
                <w:color w:val="000000" w:themeColor="text1"/>
              </w:rPr>
              <w:t>Brian McGarry, PhD, of the Division of Geriatrics and Aging, in the Department of Medicine at the University of Rochester</w:t>
            </w:r>
            <w:r>
              <w:rPr>
                <w:color w:val="000000" w:themeColor="text1"/>
              </w:rPr>
              <w:t xml:space="preserve">, </w:t>
            </w:r>
            <w:hyperlink r:id="rId22" w:history="1">
              <w:r w:rsidRPr="00066902">
                <w:rPr>
                  <w:rStyle w:val="Hyperlink"/>
                  <w:i/>
                  <w:iCs/>
                </w:rPr>
                <w:t>Researchers say retention needs more attention as feds push to increase nursing home staffing levels</w:t>
              </w:r>
            </w:hyperlink>
            <w:r>
              <w:rPr>
                <w:i/>
                <w:iCs/>
                <w:color w:val="000000" w:themeColor="text1"/>
              </w:rPr>
              <w:t xml:space="preserve">, </w:t>
            </w:r>
            <w:r w:rsidR="000678C6" w:rsidRPr="00066902">
              <w:rPr>
                <w:b/>
                <w:bCs/>
                <w:color w:val="000000" w:themeColor="text1"/>
              </w:rPr>
              <w:t>McKnight’s</w:t>
            </w:r>
            <w:r w:rsidRPr="00066902">
              <w:rPr>
                <w:b/>
                <w:bCs/>
                <w:color w:val="000000" w:themeColor="text1"/>
              </w:rPr>
              <w:t xml:space="preserve"> Senior Living, </w:t>
            </w:r>
            <w:r w:rsidRPr="00066902">
              <w:rPr>
                <w:color w:val="000000" w:themeColor="text1"/>
              </w:rPr>
              <w:t>October 9, 2023</w:t>
            </w:r>
          </w:p>
          <w:p w14:paraId="780DA088" w14:textId="570CA04A" w:rsidR="00066902" w:rsidRPr="00066902" w:rsidRDefault="00066902" w:rsidP="00066902">
            <w:pPr>
              <w:spacing w:before="100" w:beforeAutospacing="1" w:after="100" w:afterAutospacing="1"/>
              <w:contextualSpacing/>
              <w:rPr>
                <w:color w:val="000000" w:themeColor="text1"/>
              </w:rPr>
            </w:pPr>
          </w:p>
        </w:tc>
      </w:tr>
      <w:tr w:rsidR="00622DF5" w14:paraId="1DE60611" w14:textId="77777777" w:rsidTr="007B562F">
        <w:trPr>
          <w:gridAfter w:val="1"/>
          <w:wAfter w:w="113" w:type="dxa"/>
        </w:trPr>
        <w:tc>
          <w:tcPr>
            <w:tcW w:w="2898" w:type="dxa"/>
            <w:gridSpan w:val="2"/>
          </w:tcPr>
          <w:p w14:paraId="38045337" w14:textId="77777777" w:rsidR="00622DF5" w:rsidRPr="00622DF5" w:rsidRDefault="00622DF5" w:rsidP="007B562F">
            <w:pPr>
              <w:rPr>
                <w:b/>
                <w:bCs/>
                <w:sz w:val="24"/>
                <w:szCs w:val="24"/>
              </w:rPr>
            </w:pPr>
            <w:r w:rsidRPr="00622DF5">
              <w:rPr>
                <w:b/>
                <w:bCs/>
                <w:sz w:val="24"/>
                <w:szCs w:val="24"/>
              </w:rPr>
              <w:lastRenderedPageBreak/>
              <w:t>Action Alert</w:t>
            </w:r>
          </w:p>
          <w:p w14:paraId="6F4C93A3" w14:textId="67D40051" w:rsidR="00622DF5" w:rsidRDefault="00622DF5" w:rsidP="007B562F">
            <w:pPr>
              <w:rPr>
                <w:sz w:val="24"/>
                <w:szCs w:val="24"/>
              </w:rPr>
            </w:pPr>
            <w:r>
              <w:rPr>
                <w:sz w:val="24"/>
                <w:szCs w:val="24"/>
              </w:rPr>
              <w:t>Responses due by October 31, 2023</w:t>
            </w:r>
          </w:p>
        </w:tc>
        <w:tc>
          <w:tcPr>
            <w:tcW w:w="7807" w:type="dxa"/>
            <w:gridSpan w:val="3"/>
          </w:tcPr>
          <w:p w14:paraId="1FC9F81B" w14:textId="77777777" w:rsidR="00622DF5" w:rsidRDefault="00622DF5" w:rsidP="00D60A8A">
            <w:pPr>
              <w:pStyle w:val="ListParagraph"/>
              <w:numPr>
                <w:ilvl w:val="0"/>
                <w:numId w:val="9"/>
              </w:numPr>
              <w:spacing w:before="100" w:beforeAutospacing="1" w:after="100" w:afterAutospacing="1" w:line="259" w:lineRule="auto"/>
              <w:ind w:left="360"/>
              <w:rPr>
                <w:b/>
                <w:bCs/>
                <w:color w:val="000000" w:themeColor="text1"/>
              </w:rPr>
            </w:pPr>
            <w:r>
              <w:rPr>
                <w:b/>
                <w:bCs/>
                <w:color w:val="000000" w:themeColor="text1"/>
              </w:rPr>
              <w:t>Massachusetts Department of Public Health</w:t>
            </w:r>
          </w:p>
          <w:p w14:paraId="223FDC88" w14:textId="77777777" w:rsidR="00622DF5" w:rsidRDefault="00622DF5" w:rsidP="00622DF5">
            <w:pPr>
              <w:pStyle w:val="ListParagraph"/>
              <w:spacing w:before="100" w:beforeAutospacing="1" w:after="100" w:afterAutospacing="1"/>
              <w:ind w:left="360"/>
              <w:rPr>
                <w:i/>
                <w:iCs/>
                <w:color w:val="000000" w:themeColor="text1"/>
              </w:rPr>
            </w:pPr>
            <w:r w:rsidRPr="00913FFA">
              <w:rPr>
                <w:i/>
                <w:iCs/>
                <w:color w:val="000000" w:themeColor="text1"/>
              </w:rPr>
              <w:t>Community Health Equity Survey</w:t>
            </w:r>
          </w:p>
          <w:p w14:paraId="06FC1424" w14:textId="77777777" w:rsidR="00622DF5" w:rsidRPr="00913FFA" w:rsidRDefault="00622DF5" w:rsidP="00622DF5">
            <w:pPr>
              <w:pStyle w:val="ListParagraph"/>
              <w:spacing w:before="100" w:beforeAutospacing="1" w:after="100" w:afterAutospacing="1"/>
              <w:ind w:left="360"/>
              <w:rPr>
                <w:color w:val="000000" w:themeColor="text1"/>
              </w:rPr>
            </w:pPr>
            <w:r w:rsidRPr="00913FFA">
              <w:rPr>
                <w:color w:val="000000" w:themeColor="text1"/>
              </w:rPr>
              <w:t>The Department of Public Health created the Community Health Equity Survey (CHES) survey to collect information directly from key stakeholders and community members that will be used to help communities improve conditions that impact health, particularly those most impacted by health inequities. The survey was developed in collaboration with DPH partners, community members and organizations across Massachusetts, and it reflects what residents want to know about how their communities experience housing, mental health, safety, and other drivers of health.</w:t>
            </w:r>
          </w:p>
          <w:p w14:paraId="0F9D6E8A" w14:textId="77777777" w:rsidR="00622DF5" w:rsidRPr="00913FFA" w:rsidRDefault="00622DF5" w:rsidP="00622DF5">
            <w:pPr>
              <w:pStyle w:val="ListParagraph"/>
              <w:spacing w:before="100" w:beforeAutospacing="1" w:after="100" w:afterAutospacing="1"/>
              <w:ind w:left="360"/>
              <w:rPr>
                <w:color w:val="000000" w:themeColor="text1"/>
              </w:rPr>
            </w:pPr>
            <w:r w:rsidRPr="00913FFA">
              <w:rPr>
                <w:color w:val="000000" w:themeColor="text1"/>
              </w:rPr>
              <w:t xml:space="preserve">DPH will use survey data to allocate funding, improve programming, and develop policies that address health inequities. </w:t>
            </w:r>
          </w:p>
          <w:p w14:paraId="67C8D025" w14:textId="25A66639" w:rsidR="00622DF5" w:rsidRPr="00D63C93" w:rsidRDefault="00A7526A" w:rsidP="00175732">
            <w:pPr>
              <w:pStyle w:val="ListParagraph"/>
              <w:ind w:left="360"/>
              <w:rPr>
                <w:b/>
                <w:bCs/>
                <w:i/>
                <w:iCs/>
                <w:color w:val="000000" w:themeColor="text1"/>
              </w:rPr>
            </w:pPr>
            <w:hyperlink r:id="rId23" w:tgtFrame="_blank" w:history="1">
              <w:r w:rsidR="00622DF5" w:rsidRPr="00EA5683">
                <w:rPr>
                  <w:rStyle w:val="Hyperlink"/>
                  <w:b/>
                  <w:bCs/>
                </w:rPr>
                <w:t>Survey</w:t>
              </w:r>
            </w:hyperlink>
          </w:p>
        </w:tc>
      </w:tr>
      <w:tr w:rsidR="00DA679B" w14:paraId="755574AF" w14:textId="77777777" w:rsidTr="007B562F">
        <w:trPr>
          <w:gridAfter w:val="1"/>
          <w:wAfter w:w="113" w:type="dxa"/>
        </w:trPr>
        <w:tc>
          <w:tcPr>
            <w:tcW w:w="2898" w:type="dxa"/>
            <w:gridSpan w:val="2"/>
          </w:tcPr>
          <w:p w14:paraId="13331B78" w14:textId="2C29C470" w:rsidR="00DA679B" w:rsidRPr="00DA679B" w:rsidRDefault="00DA679B" w:rsidP="007B562F">
            <w:pPr>
              <w:rPr>
                <w:sz w:val="24"/>
                <w:szCs w:val="24"/>
              </w:rPr>
            </w:pPr>
            <w:r w:rsidRPr="00DA679B">
              <w:rPr>
                <w:sz w:val="24"/>
                <w:szCs w:val="24"/>
              </w:rPr>
              <w:t>Public hearing notice</w:t>
            </w:r>
          </w:p>
        </w:tc>
        <w:tc>
          <w:tcPr>
            <w:tcW w:w="7807" w:type="dxa"/>
            <w:gridSpan w:val="3"/>
          </w:tcPr>
          <w:p w14:paraId="29827C06" w14:textId="77777777" w:rsidR="00DA679B" w:rsidRDefault="00DA679B" w:rsidP="00D60A8A">
            <w:pPr>
              <w:pStyle w:val="ListParagraph"/>
              <w:numPr>
                <w:ilvl w:val="0"/>
                <w:numId w:val="9"/>
              </w:numPr>
              <w:spacing w:before="100" w:beforeAutospacing="1" w:after="100" w:afterAutospacing="1"/>
              <w:ind w:left="360"/>
              <w:rPr>
                <w:b/>
                <w:bCs/>
                <w:color w:val="000000" w:themeColor="text1"/>
              </w:rPr>
            </w:pPr>
            <w:r>
              <w:rPr>
                <w:b/>
                <w:bCs/>
                <w:color w:val="000000" w:themeColor="text1"/>
              </w:rPr>
              <w:t>Executive Office of Health and Human Services</w:t>
            </w:r>
          </w:p>
          <w:p w14:paraId="7CFB6DC1" w14:textId="67C83BA6" w:rsidR="00DA679B" w:rsidRPr="00DA679B" w:rsidRDefault="00DA679B" w:rsidP="00DA679B">
            <w:pPr>
              <w:pStyle w:val="ListParagraph"/>
              <w:spacing w:before="100" w:beforeAutospacing="1" w:after="100" w:afterAutospacing="1"/>
              <w:ind w:left="360"/>
              <w:rPr>
                <w:color w:val="000000" w:themeColor="text1"/>
              </w:rPr>
            </w:pPr>
            <w:r w:rsidRPr="00DA679B">
              <w:rPr>
                <w:color w:val="000000" w:themeColor="text1"/>
              </w:rPr>
              <w:t>Friday, October 20, 2023, at 1:00 p.m.</w:t>
            </w:r>
          </w:p>
          <w:p w14:paraId="6A2A73F1" w14:textId="77777777" w:rsidR="00DA679B" w:rsidRDefault="00DA679B" w:rsidP="00DA679B">
            <w:pPr>
              <w:pStyle w:val="ListParagraph"/>
              <w:spacing w:before="100" w:beforeAutospacing="1" w:after="100" w:afterAutospacing="1"/>
              <w:ind w:left="360"/>
              <w:rPr>
                <w:i/>
                <w:iCs/>
                <w:color w:val="000000" w:themeColor="text1"/>
              </w:rPr>
            </w:pPr>
            <w:r w:rsidRPr="00DA679B">
              <w:rPr>
                <w:i/>
                <w:iCs/>
                <w:color w:val="000000" w:themeColor="text1"/>
              </w:rPr>
              <w:t>101 CMR 206.00: Standard Payments to Nursing Facilities</w:t>
            </w:r>
          </w:p>
          <w:p w14:paraId="5AFC7AD8" w14:textId="5531B43F" w:rsidR="00DA679B" w:rsidRDefault="00DA679B" w:rsidP="00DA679B">
            <w:pPr>
              <w:pStyle w:val="ListParagraph"/>
              <w:spacing w:after="160" w:line="259" w:lineRule="auto"/>
              <w:ind w:left="360"/>
              <w:rPr>
                <w:color w:val="000000" w:themeColor="text1"/>
              </w:rPr>
            </w:pPr>
            <w:r w:rsidRPr="00DA679B">
              <w:rPr>
                <w:color w:val="000000" w:themeColor="text1"/>
              </w:rPr>
              <w:t>Notice of public hearing </w:t>
            </w:r>
            <w:hyperlink r:id="rId24" w:history="1">
              <w:r w:rsidRPr="00DA679B">
                <w:rPr>
                  <w:rStyle w:val="Hyperlink"/>
                </w:rPr>
                <w:t>PDF</w:t>
              </w:r>
            </w:hyperlink>
            <w:r w:rsidRPr="00DA679B">
              <w:rPr>
                <w:color w:val="000000" w:themeColor="text1"/>
              </w:rPr>
              <w:t> | </w:t>
            </w:r>
            <w:hyperlink r:id="rId25" w:history="1">
              <w:r w:rsidRPr="00DA679B">
                <w:rPr>
                  <w:rStyle w:val="Hyperlink"/>
                </w:rPr>
                <w:t>Word</w:t>
              </w:r>
            </w:hyperlink>
          </w:p>
          <w:p w14:paraId="0FFB09A8" w14:textId="72A9DF77" w:rsidR="00DA679B" w:rsidRDefault="00DA679B" w:rsidP="00DA679B">
            <w:pPr>
              <w:pStyle w:val="ListParagraph"/>
              <w:spacing w:after="160" w:line="259" w:lineRule="auto"/>
              <w:ind w:left="360"/>
              <w:rPr>
                <w:color w:val="000000" w:themeColor="text1"/>
              </w:rPr>
            </w:pPr>
            <w:r w:rsidRPr="00DA679B">
              <w:rPr>
                <w:color w:val="000000" w:themeColor="text1"/>
              </w:rPr>
              <w:t>Emergency adoption </w:t>
            </w:r>
            <w:hyperlink r:id="rId26" w:history="1">
              <w:r w:rsidRPr="00DA679B">
                <w:rPr>
                  <w:rStyle w:val="Hyperlink"/>
                </w:rPr>
                <w:t>PDF</w:t>
              </w:r>
            </w:hyperlink>
            <w:r w:rsidRPr="00DA679B">
              <w:rPr>
                <w:color w:val="000000" w:themeColor="text1"/>
              </w:rPr>
              <w:t> | </w:t>
            </w:r>
            <w:hyperlink r:id="rId27" w:history="1">
              <w:r w:rsidRPr="00DA679B">
                <w:rPr>
                  <w:rStyle w:val="Hyperlink"/>
                </w:rPr>
                <w:t>Word</w:t>
              </w:r>
            </w:hyperlink>
          </w:p>
          <w:p w14:paraId="4C17295C" w14:textId="23019D44" w:rsidR="00DA679B" w:rsidRPr="00DA679B" w:rsidRDefault="00DA679B" w:rsidP="00DA679B">
            <w:pPr>
              <w:pStyle w:val="ListParagraph"/>
              <w:ind w:left="360"/>
              <w:rPr>
                <w:color w:val="000000" w:themeColor="text1"/>
              </w:rPr>
            </w:pPr>
            <w:r w:rsidRPr="00DA679B">
              <w:rPr>
                <w:color w:val="000000" w:themeColor="text1"/>
              </w:rPr>
              <w:t xml:space="preserve">This hearing will be conducted remotely. To join the hearing online, go directly to </w:t>
            </w:r>
            <w:hyperlink r:id="rId28" w:history="1">
              <w:r w:rsidRPr="00DA679B">
                <w:rPr>
                  <w:rStyle w:val="Hyperlink"/>
                </w:rPr>
                <w:t>EHS Public Hearings Meeting Room</w:t>
              </w:r>
            </w:hyperlink>
            <w:r w:rsidRPr="00DA679B">
              <w:rPr>
                <w:color w:val="000000" w:themeColor="text1"/>
              </w:rPr>
              <w:t xml:space="preserve">. Alternatively, go to </w:t>
            </w:r>
            <w:hyperlink r:id="rId29" w:history="1">
              <w:r w:rsidRPr="00DA679B">
                <w:rPr>
                  <w:rStyle w:val="Hyperlink"/>
                </w:rPr>
                <w:t>https://zoom.us/join</w:t>
              </w:r>
            </w:hyperlink>
            <w:r w:rsidRPr="00DA679B">
              <w:rPr>
                <w:color w:val="000000" w:themeColor="text1"/>
              </w:rPr>
              <w:t xml:space="preserve"> and enter meeting ID 935 397 8200 and passcode 800606. To join the hearing by </w:t>
            </w:r>
            <w:r w:rsidRPr="00DA679B">
              <w:rPr>
                <w:color w:val="000000" w:themeColor="text1"/>
              </w:rPr>
              <w:lastRenderedPageBreak/>
              <w:t>phone, call (646) 558-8656 and enter meeting ID 935 397 8200# when prompted. You can view an unofficial live written recording of the hearing in progress provided by the Communication Access Realtime Transcription (CART) service at the following link: </w:t>
            </w:r>
            <w:hyperlink r:id="rId30" w:history="1">
              <w:r w:rsidRPr="00DA679B">
                <w:rPr>
                  <w:rStyle w:val="Hyperlink"/>
                </w:rPr>
                <w:t>https://www.streamtext.net/player?event=EOHHS</w:t>
              </w:r>
            </w:hyperlink>
            <w:r w:rsidRPr="00DA679B">
              <w:rPr>
                <w:color w:val="000000" w:themeColor="text1"/>
              </w:rPr>
              <w:t>.</w:t>
            </w:r>
          </w:p>
          <w:p w14:paraId="2F9A87E3" w14:textId="77777777" w:rsidR="00DA679B" w:rsidRPr="00DA679B" w:rsidRDefault="00DA679B" w:rsidP="00DA679B">
            <w:pPr>
              <w:pStyle w:val="ListParagraph"/>
              <w:ind w:left="360"/>
              <w:rPr>
                <w:color w:val="000000" w:themeColor="text1"/>
              </w:rPr>
            </w:pPr>
            <w:r w:rsidRPr="00DA679B">
              <w:rPr>
                <w:color w:val="000000" w:themeColor="text1"/>
              </w:rPr>
              <w:t>Interested parties may submit written comments by email or regular mail, as instructed in the Notice of Public Hearing. In addition, EOHHS will publish the staff testimony on the regulation web page for 101 CMR 206.00.</w:t>
            </w:r>
          </w:p>
          <w:p w14:paraId="565BE4A8" w14:textId="77777777" w:rsidR="00DA679B" w:rsidRDefault="00A7526A" w:rsidP="00DA679B">
            <w:pPr>
              <w:pStyle w:val="ListParagraph"/>
              <w:ind w:left="360"/>
              <w:rPr>
                <w:color w:val="000000" w:themeColor="text1"/>
              </w:rPr>
            </w:pPr>
            <w:hyperlink r:id="rId31" w:history="1">
              <w:r w:rsidR="00DA679B" w:rsidRPr="00DA679B">
                <w:rPr>
                  <w:rStyle w:val="Hyperlink"/>
                </w:rPr>
                <w:t>Register to testify at this hearing</w:t>
              </w:r>
            </w:hyperlink>
          </w:p>
          <w:p w14:paraId="2AB17800" w14:textId="3C54E11D" w:rsidR="00DA679B" w:rsidRPr="00DA679B" w:rsidRDefault="00DA679B" w:rsidP="00DA679B">
            <w:pPr>
              <w:pStyle w:val="ListParagraph"/>
              <w:ind w:left="360"/>
              <w:rPr>
                <w:color w:val="000000" w:themeColor="text1"/>
              </w:rPr>
            </w:pPr>
            <w:r>
              <w:rPr>
                <w:color w:val="000000" w:themeColor="text1"/>
              </w:rPr>
              <w:t xml:space="preserve">Deadline to submit comments: </w:t>
            </w:r>
            <w:r w:rsidRPr="00DA679B">
              <w:rPr>
                <w:color w:val="000000" w:themeColor="text1"/>
              </w:rPr>
              <w:t>5:00 p.m. on Friday, October 20, 2023</w:t>
            </w:r>
          </w:p>
        </w:tc>
      </w:tr>
      <w:tr w:rsidR="00175732" w14:paraId="3F31DAC0" w14:textId="77777777" w:rsidTr="007B562F">
        <w:trPr>
          <w:gridAfter w:val="1"/>
          <w:wAfter w:w="113" w:type="dxa"/>
        </w:trPr>
        <w:tc>
          <w:tcPr>
            <w:tcW w:w="2898" w:type="dxa"/>
            <w:gridSpan w:val="2"/>
          </w:tcPr>
          <w:p w14:paraId="3C875A51" w14:textId="50903710" w:rsidR="00175732" w:rsidRPr="00175732" w:rsidRDefault="00175732" w:rsidP="007B562F">
            <w:pPr>
              <w:rPr>
                <w:sz w:val="24"/>
                <w:szCs w:val="24"/>
              </w:rPr>
            </w:pPr>
            <w:r>
              <w:rPr>
                <w:sz w:val="24"/>
                <w:szCs w:val="24"/>
              </w:rPr>
              <w:lastRenderedPageBreak/>
              <w:t>Opportunities to Comment</w:t>
            </w:r>
          </w:p>
        </w:tc>
        <w:tc>
          <w:tcPr>
            <w:tcW w:w="7807" w:type="dxa"/>
            <w:gridSpan w:val="3"/>
          </w:tcPr>
          <w:p w14:paraId="130BA908" w14:textId="77777777" w:rsidR="00175732" w:rsidRPr="00175732" w:rsidRDefault="00175732" w:rsidP="00D60A8A">
            <w:pPr>
              <w:pStyle w:val="ListParagraph"/>
              <w:numPr>
                <w:ilvl w:val="0"/>
                <w:numId w:val="9"/>
              </w:numPr>
              <w:spacing w:before="100" w:beforeAutospacing="1" w:after="100" w:afterAutospacing="1"/>
              <w:ind w:left="360"/>
              <w:rPr>
                <w:b/>
                <w:bCs/>
                <w:color w:val="000000" w:themeColor="text1"/>
              </w:rPr>
            </w:pPr>
            <w:r w:rsidRPr="00175732">
              <w:rPr>
                <w:b/>
                <w:bCs/>
                <w:color w:val="000000" w:themeColor="text1"/>
              </w:rPr>
              <w:t xml:space="preserve">Staffing standards in long-term care facilities: </w:t>
            </w:r>
          </w:p>
          <w:p w14:paraId="294C5CD7" w14:textId="3B81BBEA" w:rsidR="00175732" w:rsidRPr="00175732" w:rsidRDefault="00175732" w:rsidP="00175732">
            <w:pPr>
              <w:pStyle w:val="ListParagraph"/>
              <w:spacing w:before="100" w:beforeAutospacing="1" w:after="100" w:afterAutospacing="1"/>
              <w:ind w:left="360"/>
              <w:rPr>
                <w:color w:val="000000" w:themeColor="text1"/>
              </w:rPr>
            </w:pPr>
            <w:r w:rsidRPr="00175732">
              <w:rPr>
                <w:color w:val="000000" w:themeColor="text1"/>
              </w:rPr>
              <w:t>September 1, the Department of Health and Human Services (HHS) through the Centers for Medicare and Medicaid Services (CMS) issued a proposed rule to </w:t>
            </w:r>
            <w:hyperlink r:id="rId32" w:tgtFrame="_blank" w:history="1">
              <w:r w:rsidRPr="00175732">
                <w:rPr>
                  <w:rStyle w:val="Hyperlink"/>
                </w:rPr>
                <w:t>establish minimum staffing standards for long-term care facilities</w:t>
              </w:r>
            </w:hyperlink>
            <w:r w:rsidRPr="00175732">
              <w:rPr>
                <w:color w:val="000000" w:themeColor="text1"/>
              </w:rPr>
              <w:t>. Under the proposal, nursing homes that participate in Medicare and Medicaid would have to provide residents with a minimum of 0.55 hours of care from a registered nurse per resident per day, and 2.45 hours of care from a nurse aid per resident per day. In addition, nursing homes would be required to ensure a registered nurse is on site 24 hours per day and 7 days a week. This proposal was informed by the </w:t>
            </w:r>
            <w:hyperlink r:id="rId33" w:tgtFrame="_blank" w:history="1">
              <w:r w:rsidRPr="00175732">
                <w:rPr>
                  <w:rStyle w:val="Hyperlink"/>
                </w:rPr>
                <w:t>2022 Nursing Home Staffing Study</w:t>
              </w:r>
            </w:hyperlink>
            <w:hyperlink r:id="rId34" w:tgtFrame="_blank" w:history="1">
              <w:r w:rsidRPr="00175732">
                <w:rPr>
                  <w:rStyle w:val="Hyperlink"/>
                </w:rPr>
                <w:t>.</w:t>
              </w:r>
            </w:hyperlink>
            <w:r w:rsidRPr="00175732">
              <w:rPr>
                <w:color w:val="000000" w:themeColor="text1"/>
              </w:rPr>
              <w:t> EJC released a statement on the proposed rule that can be read </w:t>
            </w:r>
            <w:hyperlink r:id="rId35" w:tgtFrame="_blank" w:history="1">
              <w:r w:rsidRPr="00175732">
                <w:rPr>
                  <w:rStyle w:val="Hyperlink"/>
                </w:rPr>
                <w:t>here.</w:t>
              </w:r>
            </w:hyperlink>
          </w:p>
          <w:p w14:paraId="2FA0999D" w14:textId="4F3904AF" w:rsidR="00175732" w:rsidRPr="00BB0C3C" w:rsidRDefault="00175732" w:rsidP="00BB0C3C">
            <w:pPr>
              <w:pStyle w:val="ListParagraph"/>
              <w:spacing w:before="100" w:beforeAutospacing="1" w:after="100" w:afterAutospacing="1"/>
              <w:ind w:left="360"/>
              <w:rPr>
                <w:color w:val="000000" w:themeColor="text1"/>
              </w:rPr>
            </w:pPr>
            <w:r w:rsidRPr="00175732">
              <w:rPr>
                <w:color w:val="000000" w:themeColor="text1"/>
              </w:rPr>
              <w:t>There will be a 60-day comment period for the notice of proposed rulemaking, and comments must be submitted to the Federal Register no later than November 6, 2023. For more information on how to submit comments or to review the entire rule, visit the </w:t>
            </w:r>
            <w:hyperlink r:id="rId36" w:tgtFrame="_blank" w:history="1">
              <w:r w:rsidRPr="00175732">
                <w:rPr>
                  <w:rStyle w:val="Hyperlink"/>
                </w:rPr>
                <w:t>Federal Register</w:t>
              </w:r>
            </w:hyperlink>
            <w:r w:rsidRPr="00175732">
              <w:rPr>
                <w:color w:val="000000" w:themeColor="text1"/>
              </w:rPr>
              <w:t>.</w:t>
            </w:r>
          </w:p>
        </w:tc>
      </w:tr>
      <w:tr w:rsidR="00314F22" w14:paraId="3D3C301F" w14:textId="77777777" w:rsidTr="007B562F">
        <w:trPr>
          <w:gridAfter w:val="1"/>
          <w:wAfter w:w="113" w:type="dxa"/>
        </w:trPr>
        <w:tc>
          <w:tcPr>
            <w:tcW w:w="2898" w:type="dxa"/>
            <w:gridSpan w:val="2"/>
          </w:tcPr>
          <w:p w14:paraId="2597F5C9" w14:textId="77777777" w:rsidR="00314F22" w:rsidRDefault="0009142E" w:rsidP="007B562F">
            <w:pPr>
              <w:rPr>
                <w:sz w:val="24"/>
                <w:szCs w:val="24"/>
              </w:rPr>
            </w:pPr>
            <w:r>
              <w:rPr>
                <w:sz w:val="24"/>
                <w:szCs w:val="24"/>
              </w:rPr>
              <w:t>Dignity Alliance Study Sessions</w:t>
            </w:r>
          </w:p>
          <w:p w14:paraId="18E48EF2" w14:textId="5BD291B0" w:rsidR="0009142E" w:rsidRDefault="0009142E" w:rsidP="007B562F">
            <w:pPr>
              <w:rPr>
                <w:i/>
                <w:iCs/>
                <w:sz w:val="24"/>
                <w:szCs w:val="24"/>
              </w:rPr>
            </w:pPr>
            <w:r>
              <w:rPr>
                <w:i/>
                <w:iCs/>
                <w:sz w:val="24"/>
                <w:szCs w:val="24"/>
              </w:rPr>
              <w:t xml:space="preserve">Live one-hour sessions with key individuals or specific topics. Open to all via Zoom. Sessions will be </w:t>
            </w:r>
            <w:r w:rsidR="00B05DBA">
              <w:rPr>
                <w:i/>
                <w:iCs/>
                <w:sz w:val="24"/>
                <w:szCs w:val="24"/>
              </w:rPr>
              <w:t>recorded</w:t>
            </w:r>
            <w:r>
              <w:rPr>
                <w:i/>
                <w:iCs/>
                <w:sz w:val="24"/>
                <w:szCs w:val="24"/>
              </w:rPr>
              <w:t xml:space="preserve"> and posted on DignityMA website.</w:t>
            </w:r>
          </w:p>
          <w:p w14:paraId="4E931010" w14:textId="418B399E" w:rsidR="00D63C93" w:rsidRDefault="00D63C93" w:rsidP="00060A5E">
            <w:pPr>
              <w:jc w:val="center"/>
              <w:rPr>
                <w:sz w:val="24"/>
                <w:szCs w:val="24"/>
              </w:rPr>
            </w:pPr>
          </w:p>
          <w:p w14:paraId="7F99C4C6" w14:textId="152E42D6" w:rsidR="00D63C93" w:rsidRPr="00D63C93" w:rsidRDefault="00D63C93" w:rsidP="00060A5E">
            <w:pPr>
              <w:jc w:val="center"/>
              <w:rPr>
                <w:sz w:val="24"/>
                <w:szCs w:val="24"/>
              </w:rPr>
            </w:pPr>
          </w:p>
        </w:tc>
        <w:tc>
          <w:tcPr>
            <w:tcW w:w="7807" w:type="dxa"/>
            <w:gridSpan w:val="3"/>
          </w:tcPr>
          <w:p w14:paraId="39305A5F" w14:textId="7297EA2B" w:rsidR="00540896" w:rsidRPr="004C7EB8" w:rsidRDefault="00540896" w:rsidP="00D60A8A">
            <w:pPr>
              <w:pStyle w:val="ListParagraph"/>
              <w:numPr>
                <w:ilvl w:val="0"/>
                <w:numId w:val="9"/>
              </w:numPr>
              <w:ind w:left="360"/>
              <w:rPr>
                <w:b/>
                <w:bCs/>
                <w:i/>
                <w:iCs/>
                <w:color w:val="000000" w:themeColor="text1"/>
              </w:rPr>
            </w:pPr>
            <w:bookmarkStart w:id="2" w:name="_Hlk148330947"/>
            <w:r w:rsidRPr="004C7EB8">
              <w:rPr>
                <w:b/>
                <w:bCs/>
                <w:i/>
                <w:iCs/>
                <w:color w:val="000000" w:themeColor="text1"/>
              </w:rPr>
              <w:t>PACE Program 101 and More</w:t>
            </w:r>
          </w:p>
          <w:p w14:paraId="361B13BD" w14:textId="5892F935" w:rsidR="00540896" w:rsidRDefault="00540896" w:rsidP="00540896">
            <w:pPr>
              <w:pStyle w:val="ListParagraph"/>
              <w:spacing w:after="160" w:line="259" w:lineRule="auto"/>
              <w:ind w:left="360"/>
              <w:rPr>
                <w:color w:val="000000" w:themeColor="text1"/>
              </w:rPr>
            </w:pPr>
            <w:r>
              <w:rPr>
                <w:color w:val="000000" w:themeColor="text1"/>
              </w:rPr>
              <w:t>Presenter: Candace Kuebel,</w:t>
            </w:r>
            <w:r>
              <w:t xml:space="preserve"> </w:t>
            </w:r>
            <w:r w:rsidRPr="00540896">
              <w:rPr>
                <w:color w:val="000000" w:themeColor="text1"/>
              </w:rPr>
              <w:t>LCSW, MSW, MBA</w:t>
            </w:r>
            <w:r>
              <w:rPr>
                <w:color w:val="000000" w:themeColor="text1"/>
              </w:rPr>
              <w:t xml:space="preserve">, Executive Director, </w:t>
            </w:r>
          </w:p>
          <w:p w14:paraId="0E6EB087" w14:textId="099C27D6" w:rsidR="00540896" w:rsidRDefault="00540896" w:rsidP="00540896">
            <w:pPr>
              <w:pStyle w:val="ListParagraph"/>
              <w:spacing w:after="160" w:line="259" w:lineRule="auto"/>
              <w:ind w:left="360"/>
              <w:rPr>
                <w:color w:val="000000" w:themeColor="text1"/>
              </w:rPr>
            </w:pPr>
            <w:r w:rsidRPr="00540896">
              <w:rPr>
                <w:color w:val="000000" w:themeColor="text1"/>
              </w:rPr>
              <w:t>MassPACE Association</w:t>
            </w:r>
          </w:p>
          <w:p w14:paraId="7D7966DE" w14:textId="3750D106" w:rsidR="00540896" w:rsidRDefault="00540896" w:rsidP="00540896">
            <w:pPr>
              <w:pStyle w:val="ListParagraph"/>
              <w:spacing w:after="160" w:line="259" w:lineRule="auto"/>
              <w:ind w:left="360"/>
              <w:rPr>
                <w:color w:val="000000" w:themeColor="text1"/>
              </w:rPr>
            </w:pPr>
            <w:r>
              <w:rPr>
                <w:color w:val="000000" w:themeColor="text1"/>
              </w:rPr>
              <w:t>Wednesday, October 18, 2023, 10:00 a.m.</w:t>
            </w:r>
          </w:p>
          <w:p w14:paraId="00CEF02F" w14:textId="6A25E2F8" w:rsidR="00540896" w:rsidRDefault="00C466B6" w:rsidP="00540896">
            <w:pPr>
              <w:pStyle w:val="ListParagraph"/>
              <w:spacing w:after="160" w:line="259" w:lineRule="auto"/>
              <w:ind w:left="360"/>
              <w:rPr>
                <w:color w:val="000000" w:themeColor="text1"/>
              </w:rPr>
            </w:pPr>
            <w:r>
              <w:rPr>
                <w:color w:val="000000" w:themeColor="text1"/>
              </w:rPr>
              <w:t>Zoom link:</w:t>
            </w:r>
          </w:p>
          <w:p w14:paraId="552063EE" w14:textId="7E7E7DE4" w:rsidR="00C466B6" w:rsidRPr="00C466B6" w:rsidRDefault="00A7526A" w:rsidP="00C466B6">
            <w:pPr>
              <w:pStyle w:val="ListParagraph"/>
              <w:ind w:left="360"/>
              <w:rPr>
                <w:color w:val="000000" w:themeColor="text1"/>
              </w:rPr>
            </w:pPr>
            <w:hyperlink r:id="rId37" w:history="1">
              <w:r w:rsidR="00C466B6" w:rsidRPr="00C65C1A">
                <w:rPr>
                  <w:rStyle w:val="Hyperlink"/>
                </w:rPr>
                <w:t>https://us02web.zoom.us/j/81798483893?pwd=cWZXdlZvWG12WGMva2VUSUUrbDQxUT09</w:t>
              </w:r>
            </w:hyperlink>
            <w:r w:rsidR="00C466B6">
              <w:rPr>
                <w:color w:val="000000" w:themeColor="text1"/>
              </w:rPr>
              <w:t xml:space="preserve"> </w:t>
            </w:r>
          </w:p>
          <w:p w14:paraId="56A67D19" w14:textId="77777777" w:rsidR="00C466B6" w:rsidRPr="00C466B6" w:rsidRDefault="00C466B6" w:rsidP="00C466B6">
            <w:pPr>
              <w:pStyle w:val="ListParagraph"/>
              <w:ind w:left="360"/>
              <w:rPr>
                <w:color w:val="000000" w:themeColor="text1"/>
              </w:rPr>
            </w:pPr>
            <w:r w:rsidRPr="00C466B6">
              <w:rPr>
                <w:color w:val="000000" w:themeColor="text1"/>
              </w:rPr>
              <w:t>Meeting ID: 817 9848 3893</w:t>
            </w:r>
          </w:p>
          <w:p w14:paraId="5809D89D" w14:textId="4C1A078A" w:rsidR="00C466B6" w:rsidRDefault="00C466B6" w:rsidP="00C466B6">
            <w:pPr>
              <w:pStyle w:val="ListParagraph"/>
              <w:spacing w:after="160" w:line="259" w:lineRule="auto"/>
              <w:ind w:left="360"/>
              <w:rPr>
                <w:color w:val="000000" w:themeColor="text1"/>
              </w:rPr>
            </w:pPr>
            <w:r w:rsidRPr="00C466B6">
              <w:rPr>
                <w:color w:val="000000" w:themeColor="text1"/>
              </w:rPr>
              <w:t>Passcode: 334338</w:t>
            </w:r>
          </w:p>
          <w:p w14:paraId="740BD321" w14:textId="5E4C2201" w:rsidR="00C466B6" w:rsidRDefault="000310F6" w:rsidP="00C466B6">
            <w:pPr>
              <w:pStyle w:val="ListParagraph"/>
              <w:spacing w:after="160" w:line="259" w:lineRule="auto"/>
              <w:ind w:left="360"/>
              <w:rPr>
                <w:color w:val="000000" w:themeColor="text1"/>
              </w:rPr>
            </w:pPr>
            <w:r w:rsidRPr="000310F6">
              <w:rPr>
                <w:color w:val="000000" w:themeColor="text1"/>
              </w:rPr>
              <w:t xml:space="preserve">One tap mobile:  </w:t>
            </w:r>
            <w:r w:rsidR="00C466B6" w:rsidRPr="00C466B6">
              <w:rPr>
                <w:color w:val="000000" w:themeColor="text1"/>
              </w:rPr>
              <w:t>+13052241968,,81798483893#,,,,*334338# US</w:t>
            </w:r>
          </w:p>
          <w:p w14:paraId="24F69A1A" w14:textId="04098A29" w:rsidR="00C466B6" w:rsidRPr="00540896" w:rsidRDefault="000310F6" w:rsidP="00C466B6">
            <w:pPr>
              <w:pStyle w:val="ListParagraph"/>
              <w:ind w:left="360"/>
              <w:rPr>
                <w:color w:val="000000" w:themeColor="text1"/>
              </w:rPr>
            </w:pPr>
            <w:r w:rsidRPr="000310F6">
              <w:rPr>
                <w:color w:val="000000" w:themeColor="text1"/>
              </w:rPr>
              <w:t xml:space="preserve">Telephone: </w:t>
            </w:r>
            <w:r w:rsidR="00C466B6" w:rsidRPr="00C466B6">
              <w:rPr>
                <w:color w:val="000000" w:themeColor="text1"/>
              </w:rPr>
              <w:t>+1 305 224 1968 US</w:t>
            </w:r>
          </w:p>
          <w:bookmarkEnd w:id="2"/>
          <w:p w14:paraId="29962FFD" w14:textId="3C49D129" w:rsidR="00C466B6" w:rsidRPr="00D63C93" w:rsidRDefault="00C466B6" w:rsidP="00D60A8A">
            <w:pPr>
              <w:pStyle w:val="ListParagraph"/>
              <w:numPr>
                <w:ilvl w:val="0"/>
                <w:numId w:val="9"/>
              </w:numPr>
              <w:spacing w:before="100" w:beforeAutospacing="1" w:after="100" w:afterAutospacing="1"/>
              <w:ind w:left="360"/>
              <w:rPr>
                <w:b/>
                <w:bCs/>
                <w:i/>
                <w:iCs/>
                <w:color w:val="000000" w:themeColor="text1"/>
              </w:rPr>
            </w:pPr>
            <w:r w:rsidRPr="00D63C93">
              <w:rPr>
                <w:rFonts w:cstheme="minorHAnsi"/>
                <w:b/>
                <w:bCs/>
                <w:i/>
                <w:iCs/>
                <w:sz w:val="24"/>
                <w:szCs w:val="24"/>
              </w:rPr>
              <w:t>ReFraming Aging</w:t>
            </w:r>
          </w:p>
          <w:p w14:paraId="59E816F5" w14:textId="5A233CA5" w:rsidR="00C466B6" w:rsidRDefault="00C466B6" w:rsidP="00C466B6">
            <w:pPr>
              <w:pStyle w:val="ListParagraph"/>
              <w:spacing w:before="100" w:beforeAutospacing="1" w:after="100" w:afterAutospacing="1"/>
              <w:ind w:left="360"/>
              <w:rPr>
                <w:rFonts w:cstheme="minorHAnsi"/>
                <w:sz w:val="24"/>
                <w:szCs w:val="24"/>
              </w:rPr>
            </w:pPr>
            <w:r>
              <w:rPr>
                <w:rFonts w:cstheme="minorHAnsi"/>
                <w:sz w:val="24"/>
                <w:szCs w:val="24"/>
              </w:rPr>
              <w:t xml:space="preserve">Presenter: </w:t>
            </w:r>
            <w:r w:rsidRPr="00A30D96">
              <w:rPr>
                <w:rFonts w:cstheme="minorHAnsi"/>
                <w:sz w:val="24"/>
                <w:szCs w:val="24"/>
              </w:rPr>
              <w:t xml:space="preserve">Melissa Donegan, </w:t>
            </w:r>
            <w:r>
              <w:rPr>
                <w:rFonts w:cstheme="minorHAnsi"/>
                <w:sz w:val="24"/>
                <w:szCs w:val="24"/>
              </w:rPr>
              <w:t xml:space="preserve">LSW, </w:t>
            </w:r>
            <w:r>
              <w:t xml:space="preserve"> </w:t>
            </w:r>
            <w:r w:rsidRPr="00C466B6">
              <w:rPr>
                <w:rFonts w:cstheme="minorHAnsi"/>
                <w:sz w:val="24"/>
                <w:szCs w:val="24"/>
              </w:rPr>
              <w:t>Director, Healthy Living Center of Excellence</w:t>
            </w:r>
            <w:r>
              <w:rPr>
                <w:rFonts w:cstheme="minorHAnsi"/>
                <w:sz w:val="24"/>
                <w:szCs w:val="24"/>
              </w:rPr>
              <w:t xml:space="preserve">, </w:t>
            </w:r>
            <w:r w:rsidRPr="00A30D96">
              <w:rPr>
                <w:rFonts w:cstheme="minorHAnsi"/>
                <w:sz w:val="24"/>
                <w:szCs w:val="24"/>
              </w:rPr>
              <w:t>AgeSpan</w:t>
            </w:r>
          </w:p>
          <w:p w14:paraId="46E11033" w14:textId="5BCF449F" w:rsidR="000310F6" w:rsidRDefault="000310F6" w:rsidP="00C466B6">
            <w:pPr>
              <w:pStyle w:val="ListParagraph"/>
              <w:spacing w:before="100" w:beforeAutospacing="1" w:after="100" w:afterAutospacing="1"/>
              <w:ind w:left="360"/>
              <w:rPr>
                <w:color w:val="000000" w:themeColor="text1"/>
              </w:rPr>
            </w:pPr>
            <w:r w:rsidRPr="000310F6">
              <w:rPr>
                <w:color w:val="000000" w:themeColor="text1"/>
              </w:rPr>
              <w:t>Wed</w:t>
            </w:r>
            <w:r>
              <w:rPr>
                <w:color w:val="000000" w:themeColor="text1"/>
              </w:rPr>
              <w:t>nesday</w:t>
            </w:r>
            <w:r w:rsidRPr="000310F6">
              <w:rPr>
                <w:color w:val="000000" w:themeColor="text1"/>
              </w:rPr>
              <w:t>, Nov</w:t>
            </w:r>
            <w:r>
              <w:rPr>
                <w:color w:val="000000" w:themeColor="text1"/>
              </w:rPr>
              <w:t>ember</w:t>
            </w:r>
            <w:r w:rsidRPr="000310F6">
              <w:rPr>
                <w:color w:val="000000" w:themeColor="text1"/>
              </w:rPr>
              <w:t xml:space="preserve"> 8, </w:t>
            </w:r>
            <w:r>
              <w:rPr>
                <w:color w:val="000000" w:themeColor="text1"/>
              </w:rPr>
              <w:t xml:space="preserve">2023, </w:t>
            </w:r>
            <w:r w:rsidRPr="000310F6">
              <w:rPr>
                <w:color w:val="000000" w:themeColor="text1"/>
              </w:rPr>
              <w:t>10:00 a.m.</w:t>
            </w:r>
          </w:p>
          <w:p w14:paraId="679343C5" w14:textId="77777777" w:rsidR="000310F6" w:rsidRPr="000310F6" w:rsidRDefault="000310F6" w:rsidP="000310F6">
            <w:pPr>
              <w:pStyle w:val="ListParagraph"/>
              <w:spacing w:before="100" w:beforeAutospacing="1" w:after="100" w:afterAutospacing="1"/>
              <w:ind w:left="360"/>
              <w:rPr>
                <w:color w:val="000000" w:themeColor="text1"/>
              </w:rPr>
            </w:pPr>
            <w:r w:rsidRPr="000310F6">
              <w:rPr>
                <w:color w:val="000000" w:themeColor="text1"/>
              </w:rPr>
              <w:t>Join Zoom Meeting</w:t>
            </w:r>
          </w:p>
          <w:p w14:paraId="179BB86E" w14:textId="0ED3C5CB" w:rsidR="000310F6" w:rsidRPr="000310F6" w:rsidRDefault="00A7526A" w:rsidP="000310F6">
            <w:pPr>
              <w:pStyle w:val="ListParagraph"/>
              <w:spacing w:before="100" w:beforeAutospacing="1" w:after="100" w:afterAutospacing="1"/>
              <w:ind w:left="360"/>
              <w:rPr>
                <w:color w:val="000000" w:themeColor="text1"/>
              </w:rPr>
            </w:pPr>
            <w:hyperlink r:id="rId38" w:history="1">
              <w:r w:rsidR="000310F6" w:rsidRPr="00C65C1A">
                <w:rPr>
                  <w:rStyle w:val="Hyperlink"/>
                </w:rPr>
                <w:t>https://us02web.zoom.us/j/85666698185?pwd=QUp0RHR3OENJQTZNS1RSeVIxa01mZz09</w:t>
              </w:r>
            </w:hyperlink>
            <w:r w:rsidR="000310F6">
              <w:rPr>
                <w:color w:val="000000" w:themeColor="text1"/>
              </w:rPr>
              <w:t xml:space="preserve"> </w:t>
            </w:r>
          </w:p>
          <w:p w14:paraId="15C6B795" w14:textId="77777777" w:rsidR="000310F6" w:rsidRPr="000310F6" w:rsidRDefault="000310F6" w:rsidP="000310F6">
            <w:pPr>
              <w:pStyle w:val="ListParagraph"/>
              <w:spacing w:before="100" w:beforeAutospacing="1" w:after="100" w:afterAutospacing="1"/>
              <w:ind w:left="360"/>
              <w:rPr>
                <w:color w:val="000000" w:themeColor="text1"/>
              </w:rPr>
            </w:pPr>
            <w:r w:rsidRPr="000310F6">
              <w:rPr>
                <w:color w:val="000000" w:themeColor="text1"/>
              </w:rPr>
              <w:t>Meeting ID: 856 6669 8185</w:t>
            </w:r>
          </w:p>
          <w:p w14:paraId="43765BB1" w14:textId="037D811C" w:rsidR="000310F6" w:rsidRDefault="000310F6" w:rsidP="000310F6">
            <w:pPr>
              <w:pStyle w:val="ListParagraph"/>
              <w:spacing w:before="100" w:beforeAutospacing="1" w:after="100" w:afterAutospacing="1"/>
              <w:ind w:left="360"/>
              <w:rPr>
                <w:color w:val="000000" w:themeColor="text1"/>
              </w:rPr>
            </w:pPr>
            <w:r w:rsidRPr="000310F6">
              <w:rPr>
                <w:color w:val="000000" w:themeColor="text1"/>
              </w:rPr>
              <w:t>Passcode: 394342</w:t>
            </w:r>
          </w:p>
          <w:p w14:paraId="0563ED61" w14:textId="7F7D2BF7" w:rsidR="000310F6" w:rsidRDefault="000310F6" w:rsidP="000310F6">
            <w:pPr>
              <w:pStyle w:val="ListParagraph"/>
              <w:spacing w:before="100" w:beforeAutospacing="1" w:after="100" w:afterAutospacing="1"/>
              <w:ind w:left="360"/>
              <w:rPr>
                <w:color w:val="000000" w:themeColor="text1"/>
              </w:rPr>
            </w:pPr>
            <w:r w:rsidRPr="000310F6">
              <w:rPr>
                <w:color w:val="000000" w:themeColor="text1"/>
              </w:rPr>
              <w:t>One tap mobile:  +13052241968,,85666698185#,,,,*394342# US</w:t>
            </w:r>
          </w:p>
          <w:p w14:paraId="7C2ADE2D" w14:textId="77777777" w:rsidR="004C7EB8" w:rsidRPr="004C7EB8" w:rsidRDefault="000310F6" w:rsidP="004C7EB8">
            <w:pPr>
              <w:pStyle w:val="ListParagraph"/>
              <w:spacing w:before="100" w:beforeAutospacing="1" w:after="100" w:afterAutospacing="1"/>
              <w:ind w:left="360"/>
              <w:rPr>
                <w:b/>
                <w:bCs/>
                <w:color w:val="000000" w:themeColor="text1"/>
              </w:rPr>
            </w:pPr>
            <w:r w:rsidRPr="000310F6">
              <w:rPr>
                <w:color w:val="000000" w:themeColor="text1"/>
              </w:rPr>
              <w:t>Telephone: +1 305 224 1968 US</w:t>
            </w:r>
          </w:p>
          <w:p w14:paraId="3029934C" w14:textId="51927F4F" w:rsidR="00690F2D" w:rsidRPr="004C7EB8" w:rsidRDefault="00690F2D" w:rsidP="00D60A8A">
            <w:pPr>
              <w:pStyle w:val="ListParagraph"/>
              <w:numPr>
                <w:ilvl w:val="0"/>
                <w:numId w:val="9"/>
              </w:numPr>
              <w:spacing w:before="100" w:beforeAutospacing="1" w:after="100" w:afterAutospacing="1"/>
              <w:ind w:left="360"/>
              <w:rPr>
                <w:color w:val="000000" w:themeColor="text1"/>
              </w:rPr>
            </w:pPr>
            <w:r w:rsidRPr="004C7EB8">
              <w:rPr>
                <w:b/>
                <w:bCs/>
                <w:color w:val="000000" w:themeColor="text1"/>
              </w:rPr>
              <w:t>Conversation with Dr. Lisa Iezzoni, Mass Dept of Transportation Board Member</w:t>
            </w:r>
          </w:p>
          <w:p w14:paraId="491ECA1A" w14:textId="41BA7F90" w:rsidR="00690F2D" w:rsidRPr="00690F2D" w:rsidRDefault="00690F2D" w:rsidP="00690F2D">
            <w:pPr>
              <w:pStyle w:val="ListParagraph"/>
              <w:spacing w:before="100" w:beforeAutospacing="1" w:after="100" w:afterAutospacing="1"/>
              <w:ind w:left="360"/>
              <w:rPr>
                <w:color w:val="000000" w:themeColor="text1"/>
              </w:rPr>
            </w:pPr>
            <w:r w:rsidRPr="00690F2D">
              <w:rPr>
                <w:color w:val="000000" w:themeColor="text1"/>
              </w:rPr>
              <w:t>Wed</w:t>
            </w:r>
            <w:r>
              <w:rPr>
                <w:color w:val="000000" w:themeColor="text1"/>
              </w:rPr>
              <w:t>nesday</w:t>
            </w:r>
            <w:r w:rsidRPr="00690F2D">
              <w:rPr>
                <w:color w:val="000000" w:themeColor="text1"/>
              </w:rPr>
              <w:t>. Jan</w:t>
            </w:r>
            <w:r>
              <w:rPr>
                <w:color w:val="000000" w:themeColor="text1"/>
              </w:rPr>
              <w:t>uary</w:t>
            </w:r>
            <w:r w:rsidRPr="00690F2D">
              <w:rPr>
                <w:color w:val="000000" w:themeColor="text1"/>
              </w:rPr>
              <w:t xml:space="preserve"> 10, </w:t>
            </w:r>
            <w:r>
              <w:rPr>
                <w:color w:val="000000" w:themeColor="text1"/>
              </w:rPr>
              <w:t xml:space="preserve">2024, </w:t>
            </w:r>
            <w:r w:rsidRPr="00690F2D">
              <w:rPr>
                <w:color w:val="000000" w:themeColor="text1"/>
              </w:rPr>
              <w:t>2:00 p.m.</w:t>
            </w:r>
          </w:p>
        </w:tc>
      </w:tr>
      <w:tr w:rsidR="003D0910" w14:paraId="18D0D0CE" w14:textId="77777777" w:rsidTr="007B562F">
        <w:trPr>
          <w:gridAfter w:val="1"/>
          <w:wAfter w:w="113" w:type="dxa"/>
        </w:trPr>
        <w:tc>
          <w:tcPr>
            <w:tcW w:w="2898" w:type="dxa"/>
            <w:gridSpan w:val="2"/>
          </w:tcPr>
          <w:p w14:paraId="18CF0BE9" w14:textId="34B2CE0B" w:rsidR="003D0910" w:rsidRPr="00750B34" w:rsidRDefault="00750B34" w:rsidP="007B562F">
            <w:pPr>
              <w:rPr>
                <w:i/>
                <w:iCs/>
                <w:sz w:val="24"/>
                <w:szCs w:val="24"/>
              </w:rPr>
            </w:pPr>
            <w:r>
              <w:rPr>
                <w:sz w:val="24"/>
                <w:szCs w:val="24"/>
              </w:rPr>
              <w:lastRenderedPageBreak/>
              <w:t xml:space="preserve">Guide to news items in this week’s </w:t>
            </w:r>
            <w:r>
              <w:rPr>
                <w:i/>
                <w:iCs/>
                <w:sz w:val="24"/>
                <w:szCs w:val="24"/>
              </w:rPr>
              <w:t>Dignity Digest</w:t>
            </w:r>
          </w:p>
        </w:tc>
        <w:tc>
          <w:tcPr>
            <w:tcW w:w="7807" w:type="dxa"/>
            <w:gridSpan w:val="3"/>
          </w:tcPr>
          <w:p w14:paraId="169E1A54" w14:textId="77777777" w:rsidR="003D0910" w:rsidRDefault="003D0910" w:rsidP="003D0910">
            <w:pPr>
              <w:spacing w:before="100" w:beforeAutospacing="1" w:after="100" w:afterAutospacing="1"/>
              <w:contextualSpacing/>
              <w:rPr>
                <w:b/>
                <w:bCs/>
                <w:color w:val="000000" w:themeColor="text1"/>
              </w:rPr>
            </w:pPr>
            <w:r>
              <w:rPr>
                <w:b/>
                <w:bCs/>
                <w:color w:val="000000" w:themeColor="text1"/>
              </w:rPr>
              <w:t>Nursing Homes</w:t>
            </w:r>
          </w:p>
          <w:p w14:paraId="3FDEC888" w14:textId="54F4A223" w:rsidR="00F60573" w:rsidRPr="00F60573" w:rsidRDefault="00A7526A" w:rsidP="00F60573">
            <w:pPr>
              <w:spacing w:before="100" w:beforeAutospacing="1" w:after="100" w:afterAutospacing="1"/>
              <w:ind w:left="720"/>
              <w:contextualSpacing/>
              <w:rPr>
                <w:color w:val="000000" w:themeColor="text1"/>
              </w:rPr>
            </w:pPr>
            <w:hyperlink r:id="rId39" w:history="1">
              <w:r w:rsidR="00F60573" w:rsidRPr="00F60573">
                <w:rPr>
                  <w:rStyle w:val="Hyperlink"/>
                  <w:i/>
                  <w:iCs/>
                </w:rPr>
                <w:t>House lawmakers threaten to subpoena ex-NY Gov. Cuomo for COVID nursing</w:t>
              </w:r>
            </w:hyperlink>
            <w:r w:rsidR="00F60573">
              <w:rPr>
                <w:color w:val="000000" w:themeColor="text1"/>
              </w:rPr>
              <w:t xml:space="preserve"> (</w:t>
            </w:r>
            <w:r w:rsidR="00F60573" w:rsidRPr="00F60573">
              <w:rPr>
                <w:b/>
                <w:bCs/>
                <w:color w:val="000000" w:themeColor="text1"/>
              </w:rPr>
              <w:t>Gothamist</w:t>
            </w:r>
            <w:r w:rsidR="00F60573">
              <w:rPr>
                <w:b/>
                <w:bCs/>
                <w:color w:val="000000" w:themeColor="text1"/>
              </w:rPr>
              <w:t xml:space="preserve">, </w:t>
            </w:r>
            <w:r w:rsidR="00F60573" w:rsidRPr="00F60573">
              <w:rPr>
                <w:color w:val="000000" w:themeColor="text1"/>
              </w:rPr>
              <w:t>October 14, 202</w:t>
            </w:r>
            <w:r w:rsidR="00F60573">
              <w:rPr>
                <w:color w:val="000000" w:themeColor="text1"/>
              </w:rPr>
              <w:t>3)</w:t>
            </w:r>
          </w:p>
          <w:p w14:paraId="22A1549D" w14:textId="177862BB" w:rsidR="003D0910" w:rsidRDefault="003D0910" w:rsidP="003D0910">
            <w:pPr>
              <w:spacing w:before="100" w:beforeAutospacing="1" w:after="100" w:afterAutospacing="1"/>
              <w:contextualSpacing/>
              <w:rPr>
                <w:b/>
                <w:bCs/>
                <w:color w:val="000000" w:themeColor="text1"/>
              </w:rPr>
            </w:pPr>
            <w:r>
              <w:rPr>
                <w:b/>
                <w:bCs/>
                <w:color w:val="000000" w:themeColor="text1"/>
              </w:rPr>
              <w:t>Housing</w:t>
            </w:r>
          </w:p>
          <w:p w14:paraId="17E9046E" w14:textId="77777777" w:rsidR="00856655" w:rsidRDefault="00A7526A" w:rsidP="00856655">
            <w:pPr>
              <w:spacing w:before="100" w:beforeAutospacing="1" w:after="100" w:afterAutospacing="1"/>
              <w:ind w:left="720"/>
              <w:contextualSpacing/>
              <w:rPr>
                <w:color w:val="000000" w:themeColor="text1"/>
              </w:rPr>
            </w:pPr>
            <w:hyperlink r:id="rId40" w:history="1">
              <w:r w:rsidR="00856655" w:rsidRPr="00856655">
                <w:rPr>
                  <w:rStyle w:val="Hyperlink"/>
                  <w:i/>
                  <w:iCs/>
                </w:rPr>
                <w:t>Accessory Dwelling Units: Lessons from Around the Country</w:t>
              </w:r>
            </w:hyperlink>
            <w:r w:rsidR="00856655">
              <w:rPr>
                <w:i/>
                <w:iCs/>
                <w:color w:val="000000" w:themeColor="text1"/>
              </w:rPr>
              <w:t xml:space="preserve"> </w:t>
            </w:r>
            <w:r w:rsidR="00856655" w:rsidRPr="00856655">
              <w:rPr>
                <w:b/>
                <w:bCs/>
                <w:color w:val="000000" w:themeColor="text1"/>
              </w:rPr>
              <w:t xml:space="preserve">(Joint Center for Housing Studies of Harvard University, </w:t>
            </w:r>
            <w:r w:rsidR="00856655" w:rsidRPr="00856655">
              <w:rPr>
                <w:color w:val="000000" w:themeColor="text1"/>
              </w:rPr>
              <w:t xml:space="preserve">October </w:t>
            </w:r>
            <w:r w:rsidR="00856655">
              <w:rPr>
                <w:color w:val="000000" w:themeColor="text1"/>
              </w:rPr>
              <w:t>13</w:t>
            </w:r>
            <w:r w:rsidR="00856655" w:rsidRPr="00856655">
              <w:rPr>
                <w:color w:val="000000" w:themeColor="text1"/>
              </w:rPr>
              <w:t>, 202</w:t>
            </w:r>
            <w:r w:rsidR="00856655">
              <w:rPr>
                <w:color w:val="000000" w:themeColor="text1"/>
              </w:rPr>
              <w:t>3</w:t>
            </w:r>
            <w:r w:rsidR="00856655" w:rsidRPr="00856655">
              <w:rPr>
                <w:color w:val="000000" w:themeColor="text1"/>
              </w:rPr>
              <w:t>)</w:t>
            </w:r>
          </w:p>
          <w:p w14:paraId="1AB084DD" w14:textId="7203D400" w:rsidR="00856655" w:rsidRDefault="00A7526A" w:rsidP="00856655">
            <w:pPr>
              <w:spacing w:before="100" w:beforeAutospacing="1" w:after="100" w:afterAutospacing="1"/>
              <w:ind w:left="720"/>
              <w:contextualSpacing/>
              <w:rPr>
                <w:color w:val="000000" w:themeColor="text1"/>
              </w:rPr>
            </w:pPr>
            <w:hyperlink r:id="rId41" w:history="1">
              <w:r w:rsidR="00856655" w:rsidRPr="00856655">
                <w:rPr>
                  <w:rStyle w:val="Hyperlink"/>
                  <w:i/>
                  <w:iCs/>
                </w:rPr>
                <w:t>Advancing Housing and Health Equity for Older Adults: Pandemic Innovations and Policy Ideas</w:t>
              </w:r>
            </w:hyperlink>
            <w:r w:rsidR="00856655" w:rsidRPr="00856655">
              <w:rPr>
                <w:b/>
                <w:bCs/>
                <w:i/>
                <w:iCs/>
                <w:color w:val="000000" w:themeColor="text1"/>
              </w:rPr>
              <w:t xml:space="preserve"> </w:t>
            </w:r>
            <w:r w:rsidR="00856655" w:rsidRPr="00856655">
              <w:rPr>
                <w:b/>
                <w:bCs/>
                <w:color w:val="000000" w:themeColor="text1"/>
              </w:rPr>
              <w:t xml:space="preserve">(Joint Center for Housing Studies of Harvard University, </w:t>
            </w:r>
            <w:r w:rsidR="00856655" w:rsidRPr="00856655">
              <w:rPr>
                <w:color w:val="000000" w:themeColor="text1"/>
              </w:rPr>
              <w:t>October 6, 2022)</w:t>
            </w:r>
          </w:p>
          <w:p w14:paraId="3763609D" w14:textId="7620C0C3" w:rsidR="00847413" w:rsidRDefault="00847413" w:rsidP="003D0910">
            <w:pPr>
              <w:spacing w:before="100" w:beforeAutospacing="1" w:after="100" w:afterAutospacing="1"/>
              <w:contextualSpacing/>
              <w:rPr>
                <w:b/>
                <w:bCs/>
                <w:color w:val="000000" w:themeColor="text1"/>
              </w:rPr>
            </w:pPr>
            <w:r>
              <w:rPr>
                <w:b/>
                <w:bCs/>
                <w:color w:val="000000" w:themeColor="text1"/>
              </w:rPr>
              <w:t>Homelessness</w:t>
            </w:r>
          </w:p>
          <w:p w14:paraId="5935D65E" w14:textId="7E005041" w:rsidR="00847413" w:rsidRPr="00847413" w:rsidRDefault="00A7526A" w:rsidP="00847413">
            <w:pPr>
              <w:spacing w:before="100" w:beforeAutospacing="1" w:after="100" w:afterAutospacing="1"/>
              <w:ind w:left="720"/>
              <w:contextualSpacing/>
              <w:rPr>
                <w:i/>
                <w:iCs/>
                <w:color w:val="000000" w:themeColor="text1"/>
              </w:rPr>
            </w:pPr>
            <w:hyperlink r:id="rId42" w:history="1">
              <w:r w:rsidR="00847413" w:rsidRPr="00847413">
                <w:rPr>
                  <w:rStyle w:val="Hyperlink"/>
                  <w:i/>
                  <w:iCs/>
                </w:rPr>
                <w:t>Will the Supreme Court Make Life Worse for America’s Homeless?</w:t>
              </w:r>
            </w:hyperlink>
            <w:r w:rsidR="00847413">
              <w:rPr>
                <w:b/>
                <w:bCs/>
                <w:color w:val="000000" w:themeColor="text1"/>
              </w:rPr>
              <w:t xml:space="preserve"> </w:t>
            </w:r>
            <w:r w:rsidR="00847413">
              <w:rPr>
                <w:color w:val="000000" w:themeColor="text1"/>
              </w:rPr>
              <w:t>(</w:t>
            </w:r>
            <w:r w:rsidR="00847413" w:rsidRPr="00847413">
              <w:rPr>
                <w:b/>
                <w:bCs/>
                <w:color w:val="000000" w:themeColor="text1"/>
              </w:rPr>
              <w:t xml:space="preserve">The New Republic, </w:t>
            </w:r>
            <w:r w:rsidR="00847413" w:rsidRPr="00847413">
              <w:rPr>
                <w:color w:val="000000" w:themeColor="text1"/>
              </w:rPr>
              <w:t>October 13, 2023</w:t>
            </w:r>
            <w:r w:rsidR="00847413">
              <w:rPr>
                <w:color w:val="000000" w:themeColor="text1"/>
              </w:rPr>
              <w:t>)</w:t>
            </w:r>
          </w:p>
          <w:p w14:paraId="2DB1378F" w14:textId="28A52B4E" w:rsidR="003D0910" w:rsidRDefault="003D0910" w:rsidP="003D0910">
            <w:pPr>
              <w:spacing w:before="100" w:beforeAutospacing="1" w:after="100" w:afterAutospacing="1"/>
              <w:contextualSpacing/>
              <w:rPr>
                <w:b/>
                <w:bCs/>
              </w:rPr>
            </w:pPr>
            <w:r w:rsidRPr="00847413">
              <w:rPr>
                <w:b/>
                <w:bCs/>
              </w:rPr>
              <w:t>Guardianship / Conservatorship</w:t>
            </w:r>
          </w:p>
          <w:p w14:paraId="1ED489DB" w14:textId="4D539BF5" w:rsidR="00847413" w:rsidRPr="00847413" w:rsidRDefault="00A7526A" w:rsidP="00847413">
            <w:pPr>
              <w:spacing w:before="100" w:beforeAutospacing="1" w:after="100" w:afterAutospacing="1"/>
              <w:ind w:left="720"/>
              <w:contextualSpacing/>
            </w:pPr>
            <w:hyperlink r:id="rId43" w:history="1">
              <w:r w:rsidR="00847413" w:rsidRPr="00847413">
                <w:rPr>
                  <w:rStyle w:val="Hyperlink"/>
                  <w:i/>
                  <w:iCs/>
                </w:rPr>
                <w:t>Hospital backups are bad for our health. Something must be done.</w:t>
              </w:r>
            </w:hyperlink>
            <w:r w:rsidR="00847413">
              <w:t xml:space="preserve"> (</w:t>
            </w:r>
            <w:r w:rsidR="00847413" w:rsidRPr="00847413">
              <w:rPr>
                <w:b/>
                <w:bCs/>
              </w:rPr>
              <w:t xml:space="preserve">*The Boston Globe, </w:t>
            </w:r>
            <w:r w:rsidR="00847413" w:rsidRPr="00847413">
              <w:t>October 14, 2023</w:t>
            </w:r>
            <w:r w:rsidR="00847413">
              <w:t>)</w:t>
            </w:r>
          </w:p>
          <w:p w14:paraId="055D5319" w14:textId="61C963B4" w:rsidR="00E65A61" w:rsidRDefault="00E65A61" w:rsidP="00910059">
            <w:pPr>
              <w:spacing w:before="100" w:beforeAutospacing="1" w:after="100" w:afterAutospacing="1"/>
              <w:contextualSpacing/>
              <w:rPr>
                <w:b/>
                <w:bCs/>
                <w:color w:val="000000" w:themeColor="text1"/>
              </w:rPr>
            </w:pPr>
            <w:r>
              <w:rPr>
                <w:b/>
                <w:bCs/>
                <w:color w:val="000000" w:themeColor="text1"/>
              </w:rPr>
              <w:t>Workforce</w:t>
            </w:r>
          </w:p>
          <w:p w14:paraId="7FDDCA27" w14:textId="14FB9BA7" w:rsidR="009F3EB7" w:rsidRPr="009F3EB7" w:rsidRDefault="00A7526A" w:rsidP="009F3EB7">
            <w:pPr>
              <w:spacing w:before="100" w:beforeAutospacing="1" w:after="100" w:afterAutospacing="1"/>
              <w:ind w:left="720"/>
              <w:contextualSpacing/>
              <w:rPr>
                <w:color w:val="000000" w:themeColor="text1"/>
              </w:rPr>
            </w:pPr>
            <w:hyperlink r:id="rId44" w:history="1">
              <w:r w:rsidR="009F3EB7" w:rsidRPr="009F3EB7">
                <w:rPr>
                  <w:rStyle w:val="Hyperlink"/>
                  <w:i/>
                  <w:iCs/>
                </w:rPr>
                <w:t>Unionization may decrease staffing turnover in nursing homes: study</w:t>
              </w:r>
            </w:hyperlink>
            <w:r w:rsidR="009F3EB7">
              <w:rPr>
                <w:color w:val="000000" w:themeColor="text1"/>
              </w:rPr>
              <w:t xml:space="preserve"> </w:t>
            </w:r>
            <w:r w:rsidR="009F3EB7">
              <w:rPr>
                <w:b/>
                <w:bCs/>
                <w:color w:val="000000" w:themeColor="text1"/>
              </w:rPr>
              <w:t>(</w:t>
            </w:r>
            <w:r w:rsidR="000678C6" w:rsidRPr="009F3EB7">
              <w:rPr>
                <w:b/>
                <w:bCs/>
                <w:color w:val="000000" w:themeColor="text1"/>
              </w:rPr>
              <w:t>McKnight’s</w:t>
            </w:r>
            <w:r w:rsidR="009F3EB7" w:rsidRPr="009F3EB7">
              <w:rPr>
                <w:b/>
                <w:bCs/>
                <w:color w:val="000000" w:themeColor="text1"/>
              </w:rPr>
              <w:t xml:space="preserve"> Senior Living</w:t>
            </w:r>
            <w:r w:rsidR="009F3EB7">
              <w:rPr>
                <w:b/>
                <w:bCs/>
                <w:color w:val="000000" w:themeColor="text1"/>
              </w:rPr>
              <w:t xml:space="preserve">, </w:t>
            </w:r>
            <w:r w:rsidR="009F3EB7" w:rsidRPr="009F3EB7">
              <w:rPr>
                <w:color w:val="000000" w:themeColor="text1"/>
              </w:rPr>
              <w:t>October 16, 2023</w:t>
            </w:r>
            <w:r w:rsidR="009F3EB7">
              <w:rPr>
                <w:color w:val="000000" w:themeColor="text1"/>
              </w:rPr>
              <w:t>)</w:t>
            </w:r>
          </w:p>
          <w:p w14:paraId="2530646B" w14:textId="5D7115F1" w:rsidR="00E65A61" w:rsidRDefault="00A7526A" w:rsidP="00DA679B">
            <w:pPr>
              <w:spacing w:before="100" w:beforeAutospacing="1" w:after="100" w:afterAutospacing="1"/>
              <w:ind w:left="720"/>
              <w:contextualSpacing/>
              <w:rPr>
                <w:color w:val="000000" w:themeColor="text1"/>
              </w:rPr>
            </w:pPr>
            <w:hyperlink r:id="rId45" w:history="1">
              <w:r w:rsidR="00E65A61" w:rsidRPr="00E65A61">
                <w:rPr>
                  <w:rStyle w:val="Hyperlink"/>
                  <w:i/>
                  <w:iCs/>
                </w:rPr>
                <w:t>Is there a nursing shortage in the United States? Depends on who you ask</w:t>
              </w:r>
            </w:hyperlink>
            <w:r w:rsidR="004A5D89">
              <w:rPr>
                <w:color w:val="000000" w:themeColor="text1"/>
              </w:rPr>
              <w:t xml:space="preserve"> (</w:t>
            </w:r>
            <w:r w:rsidR="004A5D89" w:rsidRPr="00E65A61">
              <w:rPr>
                <w:b/>
                <w:bCs/>
                <w:color w:val="000000" w:themeColor="text1"/>
              </w:rPr>
              <w:t>STAT News</w:t>
            </w:r>
            <w:r w:rsidR="004A5D89" w:rsidRPr="004A5D89">
              <w:rPr>
                <w:b/>
                <w:bCs/>
                <w:color w:val="000000" w:themeColor="text1"/>
              </w:rPr>
              <w:t xml:space="preserve">, </w:t>
            </w:r>
            <w:r w:rsidR="004A5D89" w:rsidRPr="00E65A61">
              <w:rPr>
                <w:color w:val="000000" w:themeColor="text1"/>
              </w:rPr>
              <w:t>October 16, 2023</w:t>
            </w:r>
            <w:r w:rsidR="004A5D89">
              <w:rPr>
                <w:color w:val="000000" w:themeColor="text1"/>
              </w:rPr>
              <w:t>)</w:t>
            </w:r>
          </w:p>
          <w:p w14:paraId="4F5FB8CF" w14:textId="1EE6C3BF" w:rsidR="00B6092B" w:rsidRDefault="00A7526A" w:rsidP="00B6092B">
            <w:pPr>
              <w:spacing w:before="100" w:beforeAutospacing="1" w:after="100" w:afterAutospacing="1"/>
              <w:ind w:left="720"/>
              <w:contextualSpacing/>
              <w:rPr>
                <w:color w:val="000000" w:themeColor="text1"/>
              </w:rPr>
            </w:pPr>
            <w:hyperlink r:id="rId46" w:history="1">
              <w:r w:rsidR="00B6092B" w:rsidRPr="00B6092B">
                <w:rPr>
                  <w:rStyle w:val="Hyperlink"/>
                  <w:i/>
                  <w:iCs/>
                </w:rPr>
                <w:t>Labor Unions and Staff Turnover in US Nursing Homes</w:t>
              </w:r>
            </w:hyperlink>
            <w:r w:rsidR="00B6092B">
              <w:rPr>
                <w:color w:val="000000" w:themeColor="text1"/>
              </w:rPr>
              <w:t xml:space="preserve"> (</w:t>
            </w:r>
            <w:r w:rsidR="00B6092B">
              <w:rPr>
                <w:b/>
                <w:bCs/>
                <w:color w:val="000000" w:themeColor="text1"/>
              </w:rPr>
              <w:t xml:space="preserve">JAMA Network Open, </w:t>
            </w:r>
            <w:r w:rsidR="00B6092B">
              <w:rPr>
                <w:color w:val="000000" w:themeColor="text1"/>
              </w:rPr>
              <w:t>October 13, 2023)</w:t>
            </w:r>
          </w:p>
          <w:p w14:paraId="47AE70C0" w14:textId="77777777" w:rsidR="00066902" w:rsidRDefault="00A7526A" w:rsidP="00066902">
            <w:pPr>
              <w:spacing w:before="100" w:beforeAutospacing="1" w:after="100" w:afterAutospacing="1"/>
              <w:ind w:left="720"/>
              <w:contextualSpacing/>
              <w:rPr>
                <w:color w:val="000000" w:themeColor="text1"/>
              </w:rPr>
            </w:pPr>
            <w:hyperlink r:id="rId47" w:history="1">
              <w:r w:rsidR="00593EA1" w:rsidRPr="00593EA1">
                <w:rPr>
                  <w:rStyle w:val="Hyperlink"/>
                  <w:i/>
                  <w:iCs/>
                </w:rPr>
                <w:t>Nursing Home Staff Turnover and the Whole-of-Person Framework for Staff Retention</w:t>
              </w:r>
            </w:hyperlink>
            <w:r w:rsidR="00593EA1">
              <w:rPr>
                <w:color w:val="000000" w:themeColor="text1"/>
              </w:rPr>
              <w:t xml:space="preserve"> (</w:t>
            </w:r>
            <w:r w:rsidR="00593EA1">
              <w:rPr>
                <w:b/>
                <w:bCs/>
                <w:color w:val="000000" w:themeColor="text1"/>
              </w:rPr>
              <w:t xml:space="preserve">JAMA Network Open, </w:t>
            </w:r>
            <w:r w:rsidR="00593EA1">
              <w:rPr>
                <w:color w:val="000000" w:themeColor="text1"/>
              </w:rPr>
              <w:t>October 13, 2023)</w:t>
            </w:r>
          </w:p>
          <w:p w14:paraId="233FF56F" w14:textId="6A9D7B92" w:rsidR="00E65A61" w:rsidRPr="00E65A61" w:rsidRDefault="00A7526A" w:rsidP="00E65A61">
            <w:pPr>
              <w:spacing w:before="100" w:beforeAutospacing="1" w:after="100" w:afterAutospacing="1"/>
              <w:ind w:left="720"/>
              <w:contextualSpacing/>
              <w:rPr>
                <w:color w:val="000000" w:themeColor="text1"/>
              </w:rPr>
            </w:pPr>
            <w:hyperlink r:id="rId48" w:history="1">
              <w:r w:rsidR="00066902" w:rsidRPr="00F36395">
                <w:rPr>
                  <w:rStyle w:val="Hyperlink"/>
                  <w:i/>
                  <w:iCs/>
                </w:rPr>
                <w:t>Researchers say retention needs more attention as feds push to increase nursing home staffing levels</w:t>
              </w:r>
            </w:hyperlink>
            <w:r w:rsidR="00066902">
              <w:rPr>
                <w:i/>
                <w:iCs/>
                <w:color w:val="000000" w:themeColor="text1"/>
              </w:rPr>
              <w:t xml:space="preserve"> </w:t>
            </w:r>
            <w:r w:rsidR="00066902">
              <w:rPr>
                <w:color w:val="000000" w:themeColor="text1"/>
              </w:rPr>
              <w:t>(</w:t>
            </w:r>
            <w:r w:rsidR="000678C6">
              <w:rPr>
                <w:b/>
                <w:bCs/>
                <w:color w:val="000000" w:themeColor="text1"/>
              </w:rPr>
              <w:t>McKnight’s</w:t>
            </w:r>
            <w:r w:rsidR="00066902">
              <w:rPr>
                <w:b/>
                <w:bCs/>
                <w:color w:val="000000" w:themeColor="text1"/>
              </w:rPr>
              <w:t xml:space="preserve"> Senior Living, </w:t>
            </w:r>
            <w:r w:rsidR="00066902" w:rsidRPr="00D4569C">
              <w:rPr>
                <w:color w:val="000000" w:themeColor="text1"/>
              </w:rPr>
              <w:t xml:space="preserve">October </w:t>
            </w:r>
            <w:r w:rsidR="00066902">
              <w:rPr>
                <w:color w:val="000000" w:themeColor="text1"/>
              </w:rPr>
              <w:t>9,</w:t>
            </w:r>
            <w:r w:rsidR="00066902" w:rsidRPr="00D4569C">
              <w:rPr>
                <w:color w:val="000000" w:themeColor="text1"/>
              </w:rPr>
              <w:t xml:space="preserve"> 2023</w:t>
            </w:r>
            <w:r w:rsidR="00066902">
              <w:rPr>
                <w:color w:val="000000" w:themeColor="text1"/>
              </w:rPr>
              <w:t>)</w:t>
            </w:r>
          </w:p>
          <w:p w14:paraId="1769C497" w14:textId="73EBE96F" w:rsidR="00006EB3" w:rsidRDefault="00006EB3" w:rsidP="00910059">
            <w:pPr>
              <w:spacing w:before="100" w:beforeAutospacing="1" w:after="100" w:afterAutospacing="1"/>
              <w:contextualSpacing/>
              <w:rPr>
                <w:b/>
                <w:bCs/>
                <w:color w:val="000000" w:themeColor="text1"/>
              </w:rPr>
            </w:pPr>
            <w:r>
              <w:rPr>
                <w:b/>
                <w:bCs/>
                <w:color w:val="000000" w:themeColor="text1"/>
              </w:rPr>
              <w:t>Medicaid</w:t>
            </w:r>
          </w:p>
          <w:p w14:paraId="3C94B310" w14:textId="1AA4A37E" w:rsidR="00957308" w:rsidRPr="00957308" w:rsidRDefault="00A7526A" w:rsidP="00957308">
            <w:pPr>
              <w:spacing w:before="100" w:beforeAutospacing="1" w:after="100" w:afterAutospacing="1"/>
              <w:ind w:left="720"/>
              <w:contextualSpacing/>
              <w:rPr>
                <w:color w:val="000000" w:themeColor="text1"/>
              </w:rPr>
            </w:pPr>
            <w:hyperlink r:id="rId49" w:history="1">
              <w:r w:rsidR="00957308" w:rsidRPr="00B308C6">
                <w:rPr>
                  <w:rStyle w:val="Hyperlink"/>
                  <w:i/>
                  <w:iCs/>
                </w:rPr>
                <w:t>MassHealth Redetermination Update</w:t>
              </w:r>
            </w:hyperlink>
            <w:r w:rsidR="00957308">
              <w:rPr>
                <w:color w:val="000000" w:themeColor="text1"/>
              </w:rPr>
              <w:t xml:space="preserve"> (</w:t>
            </w:r>
            <w:r w:rsidR="00957308" w:rsidRPr="00957308">
              <w:rPr>
                <w:b/>
                <w:bCs/>
                <w:color w:val="000000" w:themeColor="text1"/>
              </w:rPr>
              <w:t>Massachusetts Executive Office of Elder Affairs</w:t>
            </w:r>
            <w:r w:rsidR="00957308">
              <w:rPr>
                <w:b/>
                <w:bCs/>
                <w:color w:val="000000" w:themeColor="text1"/>
              </w:rPr>
              <w:t xml:space="preserve">, </w:t>
            </w:r>
            <w:r w:rsidR="00957308" w:rsidRPr="00957308">
              <w:rPr>
                <w:color w:val="000000" w:themeColor="text1"/>
              </w:rPr>
              <w:t>October 6, 2023</w:t>
            </w:r>
            <w:r w:rsidR="00957308">
              <w:rPr>
                <w:color w:val="000000" w:themeColor="text1"/>
              </w:rPr>
              <w:t>)</w:t>
            </w:r>
          </w:p>
          <w:p w14:paraId="0C8FC1FE" w14:textId="1E9A1023" w:rsidR="00910059" w:rsidRDefault="00A32D37" w:rsidP="00910059">
            <w:pPr>
              <w:spacing w:before="100" w:beforeAutospacing="1" w:after="100" w:afterAutospacing="1"/>
              <w:contextualSpacing/>
              <w:rPr>
                <w:b/>
                <w:bCs/>
                <w:color w:val="000000" w:themeColor="text1"/>
              </w:rPr>
            </w:pPr>
            <w:r>
              <w:rPr>
                <w:b/>
                <w:bCs/>
                <w:color w:val="000000" w:themeColor="text1"/>
              </w:rPr>
              <w:t>Disability Topics</w:t>
            </w:r>
          </w:p>
          <w:p w14:paraId="5BD36ADA" w14:textId="6D0968FD" w:rsidR="007D36DA" w:rsidRPr="007D36DA" w:rsidRDefault="00A7526A" w:rsidP="007D36DA">
            <w:pPr>
              <w:spacing w:before="100" w:beforeAutospacing="1" w:after="100" w:afterAutospacing="1"/>
              <w:ind w:left="720"/>
              <w:contextualSpacing/>
              <w:rPr>
                <w:i/>
                <w:iCs/>
                <w:color w:val="000000" w:themeColor="text1"/>
              </w:rPr>
            </w:pPr>
            <w:hyperlink r:id="rId50" w:history="1">
              <w:r w:rsidR="007D36DA" w:rsidRPr="007D36DA">
                <w:rPr>
                  <w:rStyle w:val="Hyperlink"/>
                  <w:i/>
                  <w:iCs/>
                </w:rPr>
                <w:t xml:space="preserve">For People </w:t>
              </w:r>
              <w:r w:rsidR="000678C6" w:rsidRPr="007D36DA">
                <w:rPr>
                  <w:rStyle w:val="Hyperlink"/>
                  <w:i/>
                  <w:iCs/>
                </w:rPr>
                <w:t>with</w:t>
              </w:r>
              <w:r w:rsidR="007D36DA" w:rsidRPr="007D36DA">
                <w:rPr>
                  <w:rStyle w:val="Hyperlink"/>
                  <w:i/>
                  <w:iCs/>
                </w:rPr>
                <w:t xml:space="preserve"> Disabilities, Technology Needs to Do More</w:t>
              </w:r>
            </w:hyperlink>
            <w:r w:rsidR="007D36DA">
              <w:rPr>
                <w:color w:val="000000" w:themeColor="text1"/>
              </w:rPr>
              <w:t xml:space="preserve"> </w:t>
            </w:r>
            <w:r w:rsidR="007D36DA" w:rsidRPr="007D36DA">
              <w:rPr>
                <w:b/>
                <w:bCs/>
                <w:color w:val="000000" w:themeColor="text1"/>
              </w:rPr>
              <w:t>(*New York Times</w:t>
            </w:r>
            <w:r w:rsidR="007D36DA" w:rsidRPr="007D36DA">
              <w:rPr>
                <w:color w:val="000000" w:themeColor="text1"/>
              </w:rPr>
              <w:t>, September 19, 2023</w:t>
            </w:r>
          </w:p>
          <w:p w14:paraId="4C85CD7E" w14:textId="77777777" w:rsidR="00FE7606" w:rsidRDefault="00B61A86" w:rsidP="00FE7606">
            <w:pPr>
              <w:spacing w:before="100" w:beforeAutospacing="1" w:after="100" w:afterAutospacing="1"/>
              <w:contextualSpacing/>
              <w:rPr>
                <w:b/>
                <w:bCs/>
                <w:color w:val="000000" w:themeColor="text1"/>
              </w:rPr>
            </w:pPr>
            <w:r w:rsidRPr="00B61A86">
              <w:rPr>
                <w:b/>
                <w:bCs/>
                <w:color w:val="000000" w:themeColor="text1"/>
              </w:rPr>
              <w:t>Covid / Long Covid</w:t>
            </w:r>
          </w:p>
          <w:p w14:paraId="2B32B553" w14:textId="7E0CCF9E" w:rsidR="00D56819" w:rsidRPr="00FE7606" w:rsidRDefault="00A7526A" w:rsidP="00FE7606">
            <w:pPr>
              <w:spacing w:before="100" w:beforeAutospacing="1" w:after="100" w:afterAutospacing="1"/>
              <w:ind w:left="720"/>
              <w:contextualSpacing/>
              <w:rPr>
                <w:color w:val="000000" w:themeColor="text1"/>
              </w:rPr>
            </w:pPr>
            <w:hyperlink r:id="rId51" w:history="1">
              <w:r w:rsidR="00D56819" w:rsidRPr="00D56819">
                <w:rPr>
                  <w:rStyle w:val="Hyperlink"/>
                  <w:i/>
                  <w:iCs/>
                </w:rPr>
                <w:t>COVID-19 Cases Are on the Rise: Order Your Free Test-at-Home Kits Today</w:t>
              </w:r>
            </w:hyperlink>
            <w:r w:rsidR="00D56819">
              <w:rPr>
                <w:i/>
                <w:iCs/>
                <w:color w:val="000000" w:themeColor="text1"/>
              </w:rPr>
              <w:t xml:space="preserve"> </w:t>
            </w:r>
            <w:r w:rsidR="00D56819" w:rsidRPr="007D36DA">
              <w:rPr>
                <w:color w:val="000000" w:themeColor="text1"/>
              </w:rPr>
              <w:t>(</w:t>
            </w:r>
            <w:r w:rsidR="00FE7606" w:rsidRPr="007D36DA">
              <w:rPr>
                <w:b/>
                <w:bCs/>
                <w:color w:val="000000" w:themeColor="text1"/>
              </w:rPr>
              <w:t>CNET</w:t>
            </w:r>
            <w:r w:rsidR="00FE7606" w:rsidRPr="007D36DA">
              <w:rPr>
                <w:color w:val="000000" w:themeColor="text1"/>
              </w:rPr>
              <w:t>, October 14, 2023)</w:t>
            </w:r>
          </w:p>
          <w:p w14:paraId="1A276303" w14:textId="5ECA32C5" w:rsidR="00244B36" w:rsidRDefault="00244B36" w:rsidP="00133148">
            <w:pPr>
              <w:spacing w:before="100" w:beforeAutospacing="1" w:after="100" w:afterAutospacing="1"/>
              <w:contextualSpacing/>
              <w:rPr>
                <w:b/>
                <w:bCs/>
                <w:color w:val="000000" w:themeColor="text1"/>
              </w:rPr>
            </w:pPr>
            <w:r>
              <w:rPr>
                <w:b/>
                <w:bCs/>
                <w:color w:val="000000" w:themeColor="text1"/>
              </w:rPr>
              <w:t>Ageism</w:t>
            </w:r>
          </w:p>
          <w:p w14:paraId="70402FC4" w14:textId="1C7168C5" w:rsidR="0029657F" w:rsidRPr="0029657F" w:rsidRDefault="00A7526A" w:rsidP="000B1D29">
            <w:pPr>
              <w:spacing w:before="100" w:beforeAutospacing="1" w:after="100" w:afterAutospacing="1"/>
              <w:ind w:left="720"/>
              <w:contextualSpacing/>
              <w:rPr>
                <w:i/>
                <w:iCs/>
                <w:color w:val="000000" w:themeColor="text1"/>
              </w:rPr>
            </w:pPr>
            <w:hyperlink r:id="rId52" w:history="1">
              <w:r w:rsidR="0029657F" w:rsidRPr="0029657F">
                <w:rPr>
                  <w:rStyle w:val="Hyperlink"/>
                  <w:i/>
                  <w:iCs/>
                </w:rPr>
                <w:t>Now Is the Moment for Biden’s Age to Be an Asset</w:t>
              </w:r>
            </w:hyperlink>
            <w:r w:rsidR="0029657F">
              <w:rPr>
                <w:color w:val="000000" w:themeColor="text1"/>
              </w:rPr>
              <w:t xml:space="preserve"> </w:t>
            </w:r>
            <w:r w:rsidR="0029657F" w:rsidRPr="0029657F">
              <w:rPr>
                <w:b/>
                <w:bCs/>
                <w:color w:val="000000" w:themeColor="text1"/>
              </w:rPr>
              <w:t xml:space="preserve">(New York Times (free access) </w:t>
            </w:r>
            <w:r w:rsidR="0029657F" w:rsidRPr="0029657F">
              <w:rPr>
                <w:color w:val="000000" w:themeColor="text1"/>
              </w:rPr>
              <w:t>October 13, 2023)</w:t>
            </w:r>
          </w:p>
          <w:p w14:paraId="0B3C28EC" w14:textId="3EF362F0" w:rsidR="003D0910" w:rsidRDefault="00133148" w:rsidP="00133148">
            <w:pPr>
              <w:spacing w:before="100" w:beforeAutospacing="1" w:after="100" w:afterAutospacing="1"/>
              <w:contextualSpacing/>
              <w:rPr>
                <w:b/>
                <w:bCs/>
                <w:color w:val="000000" w:themeColor="text1"/>
              </w:rPr>
            </w:pPr>
            <w:r w:rsidRPr="00133148">
              <w:rPr>
                <w:b/>
                <w:bCs/>
                <w:color w:val="000000" w:themeColor="text1"/>
              </w:rPr>
              <w:t>Heat Emergency / Disaster Preparation</w:t>
            </w:r>
          </w:p>
          <w:p w14:paraId="43B27E4C" w14:textId="1D95C76C" w:rsidR="00B21982" w:rsidRPr="00B21982" w:rsidRDefault="00A7526A" w:rsidP="00B21982">
            <w:pPr>
              <w:spacing w:before="100" w:beforeAutospacing="1" w:after="100" w:afterAutospacing="1"/>
              <w:ind w:left="720"/>
              <w:contextualSpacing/>
              <w:rPr>
                <w:b/>
                <w:bCs/>
                <w:color w:val="000000" w:themeColor="text1"/>
              </w:rPr>
            </w:pPr>
            <w:hyperlink r:id="rId53" w:history="1">
              <w:r w:rsidR="00B21982" w:rsidRPr="00B21982">
                <w:rPr>
                  <w:rStyle w:val="Hyperlink"/>
                  <w:i/>
                  <w:iCs/>
                </w:rPr>
                <w:t>As heat-related deaths rise, a new program puts community clinics on the front lines</w:t>
              </w:r>
            </w:hyperlink>
            <w:r w:rsidR="00B21982">
              <w:rPr>
                <w:color w:val="000000" w:themeColor="text1"/>
              </w:rPr>
              <w:t xml:space="preserve"> (</w:t>
            </w:r>
            <w:r w:rsidR="00B21982" w:rsidRPr="00B21982">
              <w:rPr>
                <w:b/>
                <w:bCs/>
                <w:color w:val="000000" w:themeColor="text1"/>
              </w:rPr>
              <w:t xml:space="preserve">Grist, </w:t>
            </w:r>
            <w:r w:rsidR="00B21982" w:rsidRPr="00B21982">
              <w:rPr>
                <w:color w:val="000000" w:themeColor="text1"/>
              </w:rPr>
              <w:t>October 10, 2023</w:t>
            </w:r>
            <w:r w:rsidR="00B21982">
              <w:rPr>
                <w:color w:val="000000" w:themeColor="text1"/>
              </w:rPr>
              <w:t>)</w:t>
            </w:r>
          </w:p>
          <w:p w14:paraId="608D4CCF" w14:textId="1F83EB53" w:rsidR="00B21982" w:rsidRDefault="00692C40" w:rsidP="00692C40">
            <w:pPr>
              <w:spacing w:before="100" w:beforeAutospacing="1" w:after="100" w:afterAutospacing="1"/>
              <w:contextualSpacing/>
              <w:rPr>
                <w:b/>
                <w:bCs/>
                <w:color w:val="000000" w:themeColor="text1"/>
              </w:rPr>
            </w:pPr>
            <w:r>
              <w:rPr>
                <w:b/>
                <w:bCs/>
                <w:color w:val="000000" w:themeColor="text1"/>
              </w:rPr>
              <w:t>Health Equity</w:t>
            </w:r>
          </w:p>
          <w:p w14:paraId="2E9980AB" w14:textId="716BB833" w:rsidR="00692C40" w:rsidRPr="00692C40" w:rsidRDefault="00A7526A" w:rsidP="00692C40">
            <w:pPr>
              <w:spacing w:before="100" w:beforeAutospacing="1" w:after="100" w:afterAutospacing="1"/>
              <w:ind w:left="720"/>
              <w:contextualSpacing/>
              <w:rPr>
                <w:b/>
                <w:bCs/>
                <w:color w:val="000000" w:themeColor="text1"/>
              </w:rPr>
            </w:pPr>
            <w:hyperlink r:id="rId54" w:history="1">
              <w:r w:rsidR="00692C40" w:rsidRPr="00692C40">
                <w:rPr>
                  <w:rStyle w:val="Hyperlink"/>
                  <w:i/>
                  <w:iCs/>
                </w:rPr>
                <w:t>How the Private Sector Can Address Health Equity</w:t>
              </w:r>
            </w:hyperlink>
            <w:r w:rsidR="00692C40">
              <w:rPr>
                <w:color w:val="000000" w:themeColor="text1"/>
              </w:rPr>
              <w:t xml:space="preserve"> (</w:t>
            </w:r>
            <w:r w:rsidR="00692C40" w:rsidRPr="00692C40">
              <w:rPr>
                <w:b/>
                <w:bCs/>
                <w:color w:val="000000" w:themeColor="text1"/>
              </w:rPr>
              <w:t>Health Affairs (podcast)</w:t>
            </w:r>
            <w:r w:rsidR="00692C40">
              <w:rPr>
                <w:b/>
                <w:bCs/>
                <w:color w:val="000000" w:themeColor="text1"/>
              </w:rPr>
              <w:t xml:space="preserve">, </w:t>
            </w:r>
            <w:r w:rsidR="00692C40" w:rsidRPr="00692C40">
              <w:rPr>
                <w:b/>
                <w:bCs/>
                <w:color w:val="000000" w:themeColor="text1"/>
              </w:rPr>
              <w:t xml:space="preserve"> </w:t>
            </w:r>
            <w:r w:rsidR="00692C40" w:rsidRPr="00692C40">
              <w:rPr>
                <w:color w:val="000000" w:themeColor="text1"/>
              </w:rPr>
              <w:t>October 11, 2023</w:t>
            </w:r>
          </w:p>
          <w:p w14:paraId="54DA54C9" w14:textId="56F379DC" w:rsidR="00957308" w:rsidRDefault="00957308" w:rsidP="00957308">
            <w:pPr>
              <w:spacing w:before="100" w:beforeAutospacing="1" w:after="100" w:afterAutospacing="1"/>
              <w:contextualSpacing/>
              <w:rPr>
                <w:b/>
                <w:bCs/>
                <w:color w:val="000000" w:themeColor="text1"/>
              </w:rPr>
            </w:pPr>
            <w:r>
              <w:rPr>
                <w:b/>
                <w:bCs/>
                <w:color w:val="000000" w:themeColor="text1"/>
              </w:rPr>
              <w:t>From Our National Colleagues</w:t>
            </w:r>
          </w:p>
          <w:p w14:paraId="5A08A5E3" w14:textId="29828EF2" w:rsidR="003D0910" w:rsidRPr="00DA679B" w:rsidRDefault="00A7526A" w:rsidP="00DA679B">
            <w:pPr>
              <w:spacing w:before="100" w:beforeAutospacing="1" w:after="100" w:afterAutospacing="1"/>
              <w:ind w:left="720"/>
              <w:contextualSpacing/>
              <w:rPr>
                <w:color w:val="000000" w:themeColor="text1"/>
              </w:rPr>
            </w:pPr>
            <w:hyperlink r:id="rId55" w:history="1">
              <w:r w:rsidR="00957308" w:rsidRPr="00957308">
                <w:rPr>
                  <w:rStyle w:val="Hyperlink"/>
                  <w:i/>
                  <w:iCs/>
                </w:rPr>
                <w:t>New Issue of the Resident Advocate</w:t>
              </w:r>
            </w:hyperlink>
            <w:r w:rsidR="00E529A0">
              <w:rPr>
                <w:i/>
                <w:iCs/>
                <w:color w:val="000000" w:themeColor="text1"/>
              </w:rPr>
              <w:t xml:space="preserve"> </w:t>
            </w:r>
            <w:r w:rsidR="00E529A0">
              <w:rPr>
                <w:color w:val="000000" w:themeColor="text1"/>
              </w:rPr>
              <w:t>(</w:t>
            </w:r>
            <w:r w:rsidR="00E529A0" w:rsidRPr="00E529A0">
              <w:rPr>
                <w:b/>
                <w:bCs/>
                <w:color w:val="000000" w:themeColor="text1"/>
              </w:rPr>
              <w:t xml:space="preserve">The Consumer Voice, </w:t>
            </w:r>
            <w:r w:rsidR="00E529A0" w:rsidRPr="00E529A0">
              <w:rPr>
                <w:color w:val="000000" w:themeColor="text1"/>
              </w:rPr>
              <w:t>Fall 2023</w:t>
            </w:r>
            <w:r w:rsidR="00DA679B">
              <w:rPr>
                <w:color w:val="000000" w:themeColor="text1"/>
              </w:rPr>
              <w:t>)</w:t>
            </w:r>
          </w:p>
        </w:tc>
      </w:tr>
      <w:tr w:rsidR="00314F22" w14:paraId="6A8BF22C" w14:textId="77777777" w:rsidTr="007B562F">
        <w:trPr>
          <w:gridAfter w:val="1"/>
          <w:wAfter w:w="113" w:type="dxa"/>
        </w:trPr>
        <w:tc>
          <w:tcPr>
            <w:tcW w:w="2898" w:type="dxa"/>
            <w:gridSpan w:val="2"/>
          </w:tcPr>
          <w:p w14:paraId="149C0FED" w14:textId="77777777" w:rsidR="00314F22" w:rsidRDefault="00141963" w:rsidP="007B562F">
            <w:pPr>
              <w:rPr>
                <w:sz w:val="24"/>
                <w:szCs w:val="24"/>
              </w:rPr>
            </w:pPr>
            <w:r>
              <w:rPr>
                <w:sz w:val="24"/>
                <w:szCs w:val="24"/>
              </w:rPr>
              <w:t>Webinars and Other Online Sessions</w:t>
            </w:r>
          </w:p>
          <w:p w14:paraId="490EE596" w14:textId="21E0B74C" w:rsidR="00141963" w:rsidRDefault="00141963" w:rsidP="007B562F">
            <w:pPr>
              <w:rPr>
                <w:sz w:val="24"/>
                <w:szCs w:val="24"/>
              </w:rPr>
            </w:pPr>
          </w:p>
        </w:tc>
        <w:tc>
          <w:tcPr>
            <w:tcW w:w="7807" w:type="dxa"/>
            <w:gridSpan w:val="3"/>
          </w:tcPr>
          <w:p w14:paraId="7805CC6B" w14:textId="34C82F6C" w:rsidR="007A6A60" w:rsidRDefault="004C7EB8" w:rsidP="00D60A8A">
            <w:pPr>
              <w:pStyle w:val="ListParagraph"/>
              <w:numPr>
                <w:ilvl w:val="0"/>
                <w:numId w:val="12"/>
              </w:numPr>
              <w:spacing w:before="100" w:beforeAutospacing="1" w:after="100" w:afterAutospacing="1"/>
              <w:ind w:left="360"/>
              <w:rPr>
                <w:b/>
                <w:bCs/>
                <w:color w:val="000000" w:themeColor="text1"/>
              </w:rPr>
            </w:pPr>
            <w:r w:rsidRPr="004C7EB8">
              <w:rPr>
                <w:b/>
                <w:bCs/>
                <w:color w:val="000000" w:themeColor="text1"/>
              </w:rPr>
              <w:t>Massachusetts Gerontology Association</w:t>
            </w:r>
          </w:p>
          <w:p w14:paraId="185D61F3" w14:textId="5823DB49" w:rsidR="004C7EB8" w:rsidRDefault="004C7EB8" w:rsidP="004C7EB8">
            <w:pPr>
              <w:pStyle w:val="ListParagraph"/>
              <w:spacing w:before="100" w:beforeAutospacing="1" w:after="100" w:afterAutospacing="1"/>
              <w:ind w:left="360"/>
              <w:rPr>
                <w:color w:val="000000" w:themeColor="text1"/>
              </w:rPr>
            </w:pPr>
            <w:r>
              <w:rPr>
                <w:color w:val="000000" w:themeColor="text1"/>
              </w:rPr>
              <w:t xml:space="preserve">Wednesday, </w:t>
            </w:r>
            <w:r w:rsidRPr="004C7EB8">
              <w:rPr>
                <w:color w:val="000000" w:themeColor="text1"/>
              </w:rPr>
              <w:t xml:space="preserve"> October 18</w:t>
            </w:r>
            <w:r>
              <w:rPr>
                <w:color w:val="000000" w:themeColor="text1"/>
              </w:rPr>
              <w:t>, 2023, 12:00 to</w:t>
            </w:r>
            <w:r w:rsidRPr="004C7EB8">
              <w:rPr>
                <w:color w:val="000000" w:themeColor="text1"/>
              </w:rPr>
              <w:t xml:space="preserve"> 1:00</w:t>
            </w:r>
            <w:r>
              <w:rPr>
                <w:color w:val="000000" w:themeColor="text1"/>
              </w:rPr>
              <w:t xml:space="preserve"> </w:t>
            </w:r>
            <w:r w:rsidRPr="004C7EB8">
              <w:rPr>
                <w:color w:val="000000" w:themeColor="text1"/>
              </w:rPr>
              <w:t>p</w:t>
            </w:r>
            <w:r>
              <w:rPr>
                <w:color w:val="000000" w:themeColor="text1"/>
              </w:rPr>
              <w:t>.</w:t>
            </w:r>
            <w:r w:rsidRPr="004C7EB8">
              <w:rPr>
                <w:color w:val="000000" w:themeColor="text1"/>
              </w:rPr>
              <w:t>m</w:t>
            </w:r>
            <w:r>
              <w:rPr>
                <w:color w:val="000000" w:themeColor="text1"/>
              </w:rPr>
              <w:t>.</w:t>
            </w:r>
          </w:p>
          <w:p w14:paraId="0FB8ABC2" w14:textId="29463C26" w:rsidR="004C7EB8" w:rsidRDefault="004C7EB8" w:rsidP="004C7EB8">
            <w:pPr>
              <w:pStyle w:val="ListParagraph"/>
              <w:spacing w:before="100" w:beforeAutospacing="1" w:after="100" w:afterAutospacing="1"/>
              <w:ind w:left="360"/>
              <w:rPr>
                <w:b/>
                <w:bCs/>
                <w:color w:val="000000" w:themeColor="text1"/>
              </w:rPr>
            </w:pPr>
            <w:r>
              <w:rPr>
                <w:b/>
                <w:bCs/>
                <w:color w:val="000000" w:themeColor="text1"/>
              </w:rPr>
              <w:t>Annual Meeting</w:t>
            </w:r>
          </w:p>
          <w:p w14:paraId="3499AD48" w14:textId="2EDBB8C8" w:rsidR="004C7EB8" w:rsidRPr="004C7EB8" w:rsidRDefault="004C7EB8" w:rsidP="004C7EB8">
            <w:pPr>
              <w:pStyle w:val="ListParagraph"/>
              <w:spacing w:before="100" w:beforeAutospacing="1" w:after="100" w:afterAutospacing="1"/>
              <w:ind w:left="360"/>
              <w:rPr>
                <w:i/>
                <w:iCs/>
                <w:color w:val="000000" w:themeColor="text1"/>
              </w:rPr>
            </w:pPr>
            <w:r>
              <w:rPr>
                <w:i/>
                <w:iCs/>
                <w:color w:val="000000" w:themeColor="text1"/>
              </w:rPr>
              <w:t>F</w:t>
            </w:r>
            <w:r w:rsidRPr="004C7EB8">
              <w:rPr>
                <w:i/>
                <w:iCs/>
                <w:color w:val="000000" w:themeColor="text1"/>
              </w:rPr>
              <w:t xml:space="preserve">eatured panel </w:t>
            </w:r>
            <w:r>
              <w:rPr>
                <w:i/>
                <w:iCs/>
                <w:color w:val="000000" w:themeColor="text1"/>
              </w:rPr>
              <w:t xml:space="preserve">discussion: </w:t>
            </w:r>
            <w:r w:rsidRPr="004C7EB8">
              <w:rPr>
                <w:i/>
                <w:iCs/>
                <w:color w:val="000000" w:themeColor="text1"/>
              </w:rPr>
              <w:t>Surprising Opportunities at Councils on Aging</w:t>
            </w:r>
          </w:p>
          <w:p w14:paraId="61187DE5" w14:textId="77777777" w:rsidR="004C7EB8" w:rsidRPr="004C7EB8" w:rsidRDefault="004C7EB8" w:rsidP="004C7EB8">
            <w:pPr>
              <w:pStyle w:val="ListParagraph"/>
              <w:spacing w:before="100" w:beforeAutospacing="1" w:after="100" w:afterAutospacing="1"/>
              <w:ind w:left="360"/>
              <w:rPr>
                <w:color w:val="000000" w:themeColor="text1"/>
              </w:rPr>
            </w:pPr>
            <w:r w:rsidRPr="004C7EB8">
              <w:rPr>
                <w:color w:val="000000" w:themeColor="text1"/>
              </w:rPr>
              <w:lastRenderedPageBreak/>
              <w:t>Program Agenda</w:t>
            </w:r>
          </w:p>
          <w:p w14:paraId="127701A7" w14:textId="77777777" w:rsidR="004C7EB8" w:rsidRPr="004C7EB8" w:rsidRDefault="004C7EB8" w:rsidP="00D60A8A">
            <w:pPr>
              <w:pStyle w:val="ListParagraph"/>
              <w:numPr>
                <w:ilvl w:val="0"/>
                <w:numId w:val="10"/>
              </w:numPr>
              <w:rPr>
                <w:color w:val="000000" w:themeColor="text1"/>
              </w:rPr>
            </w:pPr>
            <w:r w:rsidRPr="004C7EB8">
              <w:rPr>
                <w:color w:val="000000" w:themeColor="text1"/>
              </w:rPr>
              <w:t>Panel discussion</w:t>
            </w:r>
          </w:p>
          <w:p w14:paraId="2F52ACCA" w14:textId="77777777" w:rsidR="004C7EB8" w:rsidRPr="004C7EB8" w:rsidRDefault="004C7EB8" w:rsidP="00D60A8A">
            <w:pPr>
              <w:pStyle w:val="ListParagraph"/>
              <w:numPr>
                <w:ilvl w:val="0"/>
                <w:numId w:val="10"/>
              </w:numPr>
              <w:rPr>
                <w:color w:val="000000" w:themeColor="text1"/>
              </w:rPr>
            </w:pPr>
            <w:r w:rsidRPr="004C7EB8">
              <w:rPr>
                <w:color w:val="000000" w:themeColor="text1"/>
              </w:rPr>
              <w:t xml:space="preserve">Networking with colleagues </w:t>
            </w:r>
          </w:p>
          <w:p w14:paraId="65446B1E" w14:textId="77777777" w:rsidR="004C7EB8" w:rsidRDefault="004C7EB8" w:rsidP="00D60A8A">
            <w:pPr>
              <w:pStyle w:val="ListParagraph"/>
              <w:numPr>
                <w:ilvl w:val="0"/>
                <w:numId w:val="10"/>
              </w:numPr>
              <w:rPr>
                <w:color w:val="000000" w:themeColor="text1"/>
              </w:rPr>
            </w:pPr>
            <w:r w:rsidRPr="004C7EB8">
              <w:rPr>
                <w:color w:val="000000" w:themeColor="text1"/>
              </w:rPr>
              <w:t>MGA business meeting (with current and perspective members)</w:t>
            </w:r>
          </w:p>
          <w:p w14:paraId="16BCF474" w14:textId="07B32013" w:rsidR="004C7EB8" w:rsidRDefault="004C7EB8" w:rsidP="004C7EB8">
            <w:pPr>
              <w:pStyle w:val="ListParagraph"/>
              <w:ind w:left="360"/>
              <w:rPr>
                <w:color w:val="000000" w:themeColor="text1"/>
              </w:rPr>
            </w:pPr>
            <w:r>
              <w:rPr>
                <w:color w:val="000000" w:themeColor="text1"/>
              </w:rPr>
              <w:t>Panelists:</w:t>
            </w:r>
          </w:p>
          <w:p w14:paraId="5E73DF16" w14:textId="77777777" w:rsidR="004C7EB8" w:rsidRPr="004C7EB8" w:rsidRDefault="004C7EB8" w:rsidP="00D60A8A">
            <w:pPr>
              <w:pStyle w:val="ListParagraph"/>
              <w:numPr>
                <w:ilvl w:val="0"/>
                <w:numId w:val="11"/>
              </w:numPr>
              <w:rPr>
                <w:color w:val="000000" w:themeColor="text1"/>
              </w:rPr>
            </w:pPr>
            <w:r w:rsidRPr="004C7EB8">
              <w:rPr>
                <w:color w:val="000000" w:themeColor="text1"/>
              </w:rPr>
              <w:t>Patty Sullivan, Program Director, Dementia Friendly MA, MCOA</w:t>
            </w:r>
          </w:p>
          <w:p w14:paraId="1E423858" w14:textId="77777777" w:rsidR="004C7EB8" w:rsidRPr="004C7EB8" w:rsidRDefault="004C7EB8" w:rsidP="00D60A8A">
            <w:pPr>
              <w:pStyle w:val="ListParagraph"/>
              <w:numPr>
                <w:ilvl w:val="0"/>
                <w:numId w:val="11"/>
              </w:numPr>
              <w:rPr>
                <w:color w:val="000000" w:themeColor="text1"/>
              </w:rPr>
            </w:pPr>
            <w:r w:rsidRPr="004C7EB8">
              <w:rPr>
                <w:color w:val="000000" w:themeColor="text1"/>
              </w:rPr>
              <w:t>Emily Kuhl, Case Manager, Senior Services, City of Newton</w:t>
            </w:r>
          </w:p>
          <w:p w14:paraId="6D784A47" w14:textId="77777777" w:rsidR="004C7EB8" w:rsidRPr="004C7EB8" w:rsidRDefault="004C7EB8" w:rsidP="00D60A8A">
            <w:pPr>
              <w:pStyle w:val="ListParagraph"/>
              <w:numPr>
                <w:ilvl w:val="0"/>
                <w:numId w:val="11"/>
              </w:numPr>
              <w:rPr>
                <w:color w:val="000000" w:themeColor="text1"/>
              </w:rPr>
            </w:pPr>
            <w:r w:rsidRPr="004C7EB8">
              <w:rPr>
                <w:color w:val="000000" w:themeColor="text1"/>
              </w:rPr>
              <w:t>Emily Williams, Director, Bridgewater Council on Aging</w:t>
            </w:r>
          </w:p>
          <w:p w14:paraId="68DE9622" w14:textId="14CD745C" w:rsidR="004C7EB8" w:rsidRPr="004C7EB8" w:rsidRDefault="00A7526A" w:rsidP="004C7EB8">
            <w:pPr>
              <w:pStyle w:val="ListParagraph"/>
              <w:ind w:left="360"/>
              <w:rPr>
                <w:color w:val="000000" w:themeColor="text1"/>
              </w:rPr>
            </w:pPr>
            <w:hyperlink r:id="rId56" w:tgtFrame="_blank" w:history="1">
              <w:r w:rsidR="004C7EB8" w:rsidRPr="004C7EB8">
                <w:rPr>
                  <w:rStyle w:val="Hyperlink"/>
                  <w:b/>
                  <w:bCs/>
                </w:rPr>
                <w:t>2023 MGA Fall Presentation Registration Link</w:t>
              </w:r>
            </w:hyperlink>
          </w:p>
          <w:p w14:paraId="2E8371DA" w14:textId="77777777" w:rsidR="004D2FE2" w:rsidRDefault="002B23FA" w:rsidP="00D60A8A">
            <w:pPr>
              <w:pStyle w:val="ListParagraph"/>
              <w:numPr>
                <w:ilvl w:val="0"/>
                <w:numId w:val="12"/>
              </w:numPr>
              <w:spacing w:before="100" w:beforeAutospacing="1" w:after="100" w:afterAutospacing="1"/>
              <w:ind w:left="360"/>
              <w:rPr>
                <w:b/>
                <w:bCs/>
                <w:color w:val="000000" w:themeColor="text1"/>
              </w:rPr>
            </w:pPr>
            <w:r w:rsidRPr="002B23FA">
              <w:rPr>
                <w:b/>
                <w:bCs/>
                <w:color w:val="000000" w:themeColor="text1"/>
              </w:rPr>
              <w:t>D</w:t>
            </w:r>
            <w:r>
              <w:rPr>
                <w:b/>
                <w:bCs/>
                <w:color w:val="000000" w:themeColor="text1"/>
              </w:rPr>
              <w:t xml:space="preserve">epartment of </w:t>
            </w:r>
            <w:r w:rsidRPr="002B23FA">
              <w:rPr>
                <w:b/>
                <w:bCs/>
                <w:color w:val="000000" w:themeColor="text1"/>
              </w:rPr>
              <w:t>P</w:t>
            </w:r>
            <w:r>
              <w:rPr>
                <w:b/>
                <w:bCs/>
                <w:color w:val="000000" w:themeColor="text1"/>
              </w:rPr>
              <w:t xml:space="preserve">ublic </w:t>
            </w:r>
            <w:r w:rsidRPr="002B23FA">
              <w:rPr>
                <w:b/>
                <w:bCs/>
                <w:color w:val="000000" w:themeColor="text1"/>
              </w:rPr>
              <w:t>H</w:t>
            </w:r>
            <w:r>
              <w:rPr>
                <w:b/>
                <w:bCs/>
                <w:color w:val="000000" w:themeColor="text1"/>
              </w:rPr>
              <w:t>ealth</w:t>
            </w:r>
            <w:r w:rsidRPr="002B23FA">
              <w:rPr>
                <w:b/>
                <w:bCs/>
                <w:color w:val="000000" w:themeColor="text1"/>
              </w:rPr>
              <w:t xml:space="preserve"> and Health Resources in Action (HRiA)</w:t>
            </w:r>
          </w:p>
          <w:p w14:paraId="74F8861F" w14:textId="77777777" w:rsidR="002B23FA" w:rsidRDefault="002B23FA" w:rsidP="002B23FA">
            <w:pPr>
              <w:pStyle w:val="ListParagraph"/>
              <w:spacing w:before="100" w:beforeAutospacing="1" w:after="100" w:afterAutospacing="1"/>
              <w:ind w:left="360"/>
              <w:rPr>
                <w:color w:val="000000" w:themeColor="text1"/>
              </w:rPr>
            </w:pPr>
            <w:r>
              <w:rPr>
                <w:color w:val="000000" w:themeColor="text1"/>
              </w:rPr>
              <w:t>Wednesday, October 18, 2023, 1:00 to 2:00 p.m.</w:t>
            </w:r>
          </w:p>
          <w:p w14:paraId="241D5622" w14:textId="48A3DEE1" w:rsidR="002B23FA" w:rsidRPr="002B23FA" w:rsidRDefault="002B23FA" w:rsidP="002B23FA">
            <w:pPr>
              <w:pStyle w:val="ListParagraph"/>
              <w:ind w:left="360"/>
              <w:rPr>
                <w:color w:val="000000" w:themeColor="text1"/>
              </w:rPr>
            </w:pPr>
            <w:r w:rsidRPr="002B23FA">
              <w:rPr>
                <w:color w:val="000000" w:themeColor="text1"/>
              </w:rPr>
              <w:t>Join DPH and Health Resources in Action (HRiA) to learn more about the CHE survey</w:t>
            </w:r>
            <w:r>
              <w:rPr>
                <w:color w:val="000000" w:themeColor="text1"/>
              </w:rPr>
              <w:t>.</w:t>
            </w:r>
          </w:p>
          <w:p w14:paraId="147E2482" w14:textId="77777777" w:rsidR="002B23FA" w:rsidRPr="002B23FA" w:rsidRDefault="002B23FA" w:rsidP="002B23FA">
            <w:pPr>
              <w:pStyle w:val="ListParagraph"/>
              <w:ind w:left="360"/>
              <w:rPr>
                <w:color w:val="000000" w:themeColor="text1"/>
              </w:rPr>
            </w:pPr>
            <w:r w:rsidRPr="002B23FA">
              <w:rPr>
                <w:color w:val="000000" w:themeColor="text1"/>
              </w:rPr>
              <w:t xml:space="preserve">The </w:t>
            </w:r>
            <w:hyperlink r:id="rId57" w:tgtFrame="_blank" w:history="1">
              <w:r w:rsidRPr="002B23FA">
                <w:rPr>
                  <w:rStyle w:val="Hyperlink"/>
                </w:rPr>
                <w:t>Community Health Equity Survey</w:t>
              </w:r>
            </w:hyperlink>
            <w:r w:rsidRPr="002B23FA">
              <w:rPr>
                <w:color w:val="000000" w:themeColor="text1"/>
              </w:rPr>
              <w:t xml:space="preserve"> (CHES) aims to help communities address barriers to health by collecting data on the social and structural health needs facing Massachusetts residents, specifically those disproportionately affected by health inequities. The Massachusetts Department of Public Health will use survey results to improve programs, make decisions about funding and resources, and support policies to improve health inequities. CHES continues efforts that began in 2021 with the COVID-19 Community Impact Survey (CCIS). </w:t>
            </w:r>
          </w:p>
          <w:p w14:paraId="464B44A6" w14:textId="77777777" w:rsidR="002B23FA" w:rsidRPr="002B23FA" w:rsidRDefault="002B23FA" w:rsidP="002B23FA">
            <w:pPr>
              <w:pStyle w:val="ListParagraph"/>
              <w:ind w:left="360"/>
              <w:rPr>
                <w:color w:val="000000" w:themeColor="text1"/>
              </w:rPr>
            </w:pPr>
            <w:r w:rsidRPr="002B23FA">
              <w:rPr>
                <w:color w:val="000000" w:themeColor="text1"/>
              </w:rPr>
              <w:t xml:space="preserve">The information collected will help DPH and community partners determine how best to allocate funding, improve programming, and develop policies to address health inequities.   </w:t>
            </w:r>
          </w:p>
          <w:p w14:paraId="509581B3" w14:textId="77777777" w:rsidR="002B23FA" w:rsidRPr="002B23FA" w:rsidRDefault="002B23FA" w:rsidP="002B23FA">
            <w:pPr>
              <w:pStyle w:val="ListParagraph"/>
              <w:ind w:left="360"/>
              <w:rPr>
                <w:color w:val="000000" w:themeColor="text1"/>
              </w:rPr>
            </w:pPr>
            <w:r w:rsidRPr="002B23FA">
              <w:rPr>
                <w:color w:val="000000" w:themeColor="text1"/>
              </w:rPr>
              <w:t xml:space="preserve">During the last webinar before the survey closes on October 31st, DPH &amp; HRiA will share more about the survey, outreach materials available and answer any questions. All webinars will be in English and simultaneous ASL interpretation. </w:t>
            </w:r>
          </w:p>
          <w:p w14:paraId="0D30A1C6" w14:textId="77777777" w:rsidR="002B23FA" w:rsidRPr="002B23FA" w:rsidRDefault="00A7526A" w:rsidP="002B23FA">
            <w:pPr>
              <w:pStyle w:val="ListParagraph"/>
              <w:ind w:left="360"/>
              <w:rPr>
                <w:color w:val="000000" w:themeColor="text1"/>
              </w:rPr>
            </w:pPr>
            <w:hyperlink r:id="rId58" w:tgtFrame="_blank" w:history="1">
              <w:r w:rsidR="002B23FA" w:rsidRPr="002B23FA">
                <w:rPr>
                  <w:rStyle w:val="Hyperlink"/>
                  <w:b/>
                  <w:bCs/>
                </w:rPr>
                <w:t>Register here</w:t>
              </w:r>
            </w:hyperlink>
            <w:r w:rsidR="002B23FA" w:rsidRPr="002B23FA">
              <w:rPr>
                <w:color w:val="000000" w:themeColor="text1"/>
              </w:rPr>
              <w:t xml:space="preserve"> </w:t>
            </w:r>
          </w:p>
          <w:p w14:paraId="1DBAF357" w14:textId="70249C0B" w:rsidR="002B23FA" w:rsidRPr="002B23FA" w:rsidRDefault="00A7526A" w:rsidP="002B23FA">
            <w:pPr>
              <w:pStyle w:val="ListParagraph"/>
              <w:ind w:left="360"/>
              <w:rPr>
                <w:color w:val="000000" w:themeColor="text1"/>
              </w:rPr>
            </w:pPr>
            <w:hyperlink r:id="rId59" w:tgtFrame="_blank" w:history="1">
              <w:r w:rsidR="002B23FA" w:rsidRPr="002B23FA">
                <w:rPr>
                  <w:rStyle w:val="Hyperlink"/>
                  <w:b/>
                  <w:bCs/>
                </w:rPr>
                <w:t>Take the survey here</w:t>
              </w:r>
            </w:hyperlink>
          </w:p>
          <w:p w14:paraId="625C1276" w14:textId="2579C64F" w:rsidR="002B23FA" w:rsidRPr="00FA6948" w:rsidRDefault="00FA6948" w:rsidP="00D60A8A">
            <w:pPr>
              <w:pStyle w:val="ListParagraph"/>
              <w:numPr>
                <w:ilvl w:val="0"/>
                <w:numId w:val="12"/>
              </w:numPr>
              <w:spacing w:before="100" w:beforeAutospacing="1" w:after="100" w:afterAutospacing="1"/>
              <w:ind w:left="360"/>
              <w:rPr>
                <w:b/>
                <w:bCs/>
                <w:color w:val="000000" w:themeColor="text1"/>
              </w:rPr>
            </w:pPr>
            <w:r w:rsidRPr="00FA6948">
              <w:rPr>
                <w:b/>
                <w:bCs/>
                <w:color w:val="000000" w:themeColor="text1"/>
              </w:rPr>
              <w:t>U.S. Access Board  </w:t>
            </w:r>
          </w:p>
          <w:p w14:paraId="73D7F2DA" w14:textId="4AB7DBD5" w:rsidR="00D4569C" w:rsidRDefault="00FA6948" w:rsidP="00D4569C">
            <w:pPr>
              <w:pStyle w:val="ListParagraph"/>
              <w:spacing w:before="100" w:beforeAutospacing="1" w:after="100" w:afterAutospacing="1"/>
              <w:ind w:left="360"/>
              <w:rPr>
                <w:color w:val="000000" w:themeColor="text1"/>
              </w:rPr>
            </w:pPr>
            <w:r>
              <w:rPr>
                <w:color w:val="000000" w:themeColor="text1"/>
              </w:rPr>
              <w:t>Wedne</w:t>
            </w:r>
            <w:r w:rsidR="00D4569C">
              <w:rPr>
                <w:color w:val="000000" w:themeColor="text1"/>
              </w:rPr>
              <w:t xml:space="preserve">sday, October </w:t>
            </w:r>
            <w:r>
              <w:rPr>
                <w:color w:val="000000" w:themeColor="text1"/>
              </w:rPr>
              <w:t>25</w:t>
            </w:r>
            <w:r w:rsidR="00D4569C">
              <w:rPr>
                <w:color w:val="000000" w:themeColor="text1"/>
              </w:rPr>
              <w:t xml:space="preserve">, 2023, </w:t>
            </w:r>
            <w:r>
              <w:rPr>
                <w:color w:val="000000" w:themeColor="text1"/>
              </w:rPr>
              <w:t>1:30 to 3:00 p.m.</w:t>
            </w:r>
          </w:p>
          <w:p w14:paraId="6BFCB5E0" w14:textId="5B19BD94" w:rsidR="00FA6948" w:rsidRDefault="00FA6948" w:rsidP="00D4569C">
            <w:pPr>
              <w:pStyle w:val="ListParagraph"/>
              <w:spacing w:before="100" w:beforeAutospacing="1" w:after="100" w:afterAutospacing="1"/>
              <w:ind w:left="360"/>
              <w:rPr>
                <w:i/>
                <w:iCs/>
                <w:color w:val="000000" w:themeColor="text1"/>
              </w:rPr>
            </w:pPr>
            <w:r w:rsidRPr="00FA6948">
              <w:rPr>
                <w:i/>
                <w:iCs/>
                <w:color w:val="000000" w:themeColor="text1"/>
              </w:rPr>
              <w:t>U.S. Access Board Meeting and Webcast</w:t>
            </w:r>
          </w:p>
          <w:p w14:paraId="7F862998" w14:textId="5148776F" w:rsidR="00FA6948" w:rsidRPr="00FA6948" w:rsidRDefault="00FA6948" w:rsidP="00FA6948">
            <w:pPr>
              <w:pStyle w:val="ListParagraph"/>
              <w:spacing w:before="100" w:beforeAutospacing="1" w:after="100" w:afterAutospacing="1"/>
              <w:ind w:left="360"/>
              <w:rPr>
                <w:color w:val="000000" w:themeColor="text1"/>
              </w:rPr>
            </w:pPr>
            <w:r w:rsidRPr="00FA6948">
              <w:rPr>
                <w:color w:val="000000" w:themeColor="text1"/>
              </w:rPr>
              <w:t>All are welcome to attend the next meeting of the U.S. Access Board, which will be open to the public and take place virtually on</w:t>
            </w:r>
            <w:r w:rsidRPr="00FA6948">
              <w:rPr>
                <w:b/>
                <w:bCs/>
                <w:color w:val="000000" w:themeColor="text1"/>
              </w:rPr>
              <w:t xml:space="preserve"> October 25 </w:t>
            </w:r>
            <w:r w:rsidRPr="00FA6948">
              <w:rPr>
                <w:color w:val="000000" w:themeColor="text1"/>
              </w:rPr>
              <w:t xml:space="preserve">from </w:t>
            </w:r>
            <w:r w:rsidRPr="00FA6948">
              <w:rPr>
                <w:b/>
                <w:bCs/>
                <w:color w:val="000000" w:themeColor="text1"/>
              </w:rPr>
              <w:t>1:30 – 3:00 p.m. (ET)</w:t>
            </w:r>
            <w:r w:rsidRPr="00FA6948">
              <w:rPr>
                <w:color w:val="000000" w:themeColor="text1"/>
              </w:rPr>
              <w:t>. The agenda for the meeting includes brief reports from standing and ad hoc Board committees and the Executive Director, federal agency updates, and a guest presentation by Dr. Bonnielin Swenor, Director of the Johns Hopkins Disability Health Research Center. Dr. Swenor will discuss data‐driven approaches to improving access and accessibility for people with disabilities, provide examples from the Disability Health Research Center, including data dashboards, and review data gaps and opportunities</w:t>
            </w:r>
            <w:r w:rsidR="00AC78ED" w:rsidRPr="00FA6948">
              <w:rPr>
                <w:color w:val="000000" w:themeColor="text1"/>
              </w:rPr>
              <w:t xml:space="preserve">. </w:t>
            </w:r>
          </w:p>
          <w:p w14:paraId="25171F04" w14:textId="77777777" w:rsidR="00FA6948" w:rsidRDefault="00FA6948" w:rsidP="00FA6948">
            <w:pPr>
              <w:pStyle w:val="ListParagraph"/>
              <w:spacing w:before="100" w:beforeAutospacing="1" w:after="100" w:afterAutospacing="1"/>
              <w:ind w:left="360"/>
              <w:rPr>
                <w:color w:val="000000" w:themeColor="text1"/>
              </w:rPr>
            </w:pPr>
            <w:r w:rsidRPr="00FA6948">
              <w:rPr>
                <w:color w:val="000000" w:themeColor="text1"/>
              </w:rPr>
              <w:t xml:space="preserve">Members of the public may attend the meeting through the </w:t>
            </w:r>
            <w:hyperlink r:id="rId60" w:tgtFrame="_blank" w:history="1">
              <w:r w:rsidRPr="00FA6948">
                <w:rPr>
                  <w:rStyle w:val="Hyperlink"/>
                </w:rPr>
                <w:t>Zoom.gov platform</w:t>
              </w:r>
            </w:hyperlink>
            <w:r w:rsidRPr="00FA6948">
              <w:rPr>
                <w:color w:val="000000" w:themeColor="text1"/>
              </w:rPr>
              <w:t xml:space="preserve"> or by phone (listen-only mode). </w:t>
            </w:r>
          </w:p>
          <w:p w14:paraId="628A0D7F" w14:textId="77777777" w:rsidR="00FA6948" w:rsidRPr="00FA6948" w:rsidRDefault="00FA6948" w:rsidP="00FA6948">
            <w:pPr>
              <w:pStyle w:val="ListParagraph"/>
              <w:spacing w:before="100" w:beforeAutospacing="1" w:after="100" w:afterAutospacing="1"/>
              <w:ind w:left="360"/>
              <w:rPr>
                <w:color w:val="000000" w:themeColor="text1"/>
              </w:rPr>
            </w:pPr>
            <w:r w:rsidRPr="00FA6948">
              <w:rPr>
                <w:i/>
                <w:iCs/>
                <w:color w:val="000000" w:themeColor="text1"/>
              </w:rPr>
              <w:t>Agenda</w:t>
            </w:r>
            <w:r w:rsidRPr="00FA6948">
              <w:rPr>
                <w:color w:val="000000" w:themeColor="text1"/>
              </w:rPr>
              <w:t>   </w:t>
            </w:r>
          </w:p>
          <w:p w14:paraId="65349CEC" w14:textId="77777777" w:rsidR="00FA6948" w:rsidRPr="00FA6948" w:rsidRDefault="00FA6948" w:rsidP="00D60A8A">
            <w:pPr>
              <w:pStyle w:val="ListParagraph"/>
              <w:numPr>
                <w:ilvl w:val="0"/>
                <w:numId w:val="16"/>
              </w:numPr>
              <w:spacing w:before="100" w:beforeAutospacing="1"/>
              <w:rPr>
                <w:color w:val="000000" w:themeColor="text1"/>
              </w:rPr>
            </w:pPr>
            <w:r w:rsidRPr="00FA6948">
              <w:rPr>
                <w:color w:val="000000" w:themeColor="text1"/>
              </w:rPr>
              <w:t xml:space="preserve">Introductory Remarks; Roll Call; Approval of March 2023 draft meeting minutes (vote)  </w:t>
            </w:r>
          </w:p>
          <w:p w14:paraId="2E74F722" w14:textId="77777777" w:rsidR="00FA6948" w:rsidRPr="00FA6948" w:rsidRDefault="00FA6948" w:rsidP="00D60A8A">
            <w:pPr>
              <w:pStyle w:val="ListParagraph"/>
              <w:numPr>
                <w:ilvl w:val="0"/>
                <w:numId w:val="16"/>
              </w:numPr>
              <w:rPr>
                <w:color w:val="000000" w:themeColor="text1"/>
              </w:rPr>
            </w:pPr>
            <w:r w:rsidRPr="00FA6948">
              <w:rPr>
                <w:color w:val="000000" w:themeColor="text1"/>
              </w:rPr>
              <w:t xml:space="preserve">Executive Director’s Report  </w:t>
            </w:r>
          </w:p>
          <w:p w14:paraId="58398E52" w14:textId="77777777" w:rsidR="00FA6948" w:rsidRPr="00FA6948" w:rsidRDefault="00FA6948" w:rsidP="00D60A8A">
            <w:pPr>
              <w:pStyle w:val="ListParagraph"/>
              <w:numPr>
                <w:ilvl w:val="0"/>
                <w:numId w:val="16"/>
              </w:numPr>
              <w:rPr>
                <w:color w:val="000000" w:themeColor="text1"/>
              </w:rPr>
            </w:pPr>
            <w:r w:rsidRPr="00FA6948">
              <w:rPr>
                <w:color w:val="000000" w:themeColor="text1"/>
              </w:rPr>
              <w:t xml:space="preserve">Guest Presentation: “Using Data to Promote Access and Accessibility” by Bonnielin Swenor, Ph.D., MPH  </w:t>
            </w:r>
          </w:p>
          <w:p w14:paraId="3315B7C2" w14:textId="77777777" w:rsidR="00FA6948" w:rsidRPr="00FA6948" w:rsidRDefault="00FA6948" w:rsidP="00D60A8A">
            <w:pPr>
              <w:pStyle w:val="ListParagraph"/>
              <w:numPr>
                <w:ilvl w:val="0"/>
                <w:numId w:val="16"/>
              </w:numPr>
              <w:rPr>
                <w:color w:val="000000" w:themeColor="text1"/>
              </w:rPr>
            </w:pPr>
            <w:r w:rsidRPr="00FA6948">
              <w:rPr>
                <w:color w:val="000000" w:themeColor="text1"/>
              </w:rPr>
              <w:t xml:space="preserve">Standing Committee Reports  </w:t>
            </w:r>
          </w:p>
          <w:p w14:paraId="63374A64" w14:textId="77777777" w:rsidR="00FA6948" w:rsidRPr="00FA6948" w:rsidRDefault="00FA6948" w:rsidP="00D60A8A">
            <w:pPr>
              <w:pStyle w:val="ListParagraph"/>
              <w:numPr>
                <w:ilvl w:val="0"/>
                <w:numId w:val="16"/>
              </w:numPr>
              <w:rPr>
                <w:color w:val="000000" w:themeColor="text1"/>
              </w:rPr>
            </w:pPr>
            <w:r w:rsidRPr="00FA6948">
              <w:rPr>
                <w:color w:val="000000" w:themeColor="text1"/>
              </w:rPr>
              <w:t xml:space="preserve">Ad Hoc and Special Committee Reports  </w:t>
            </w:r>
          </w:p>
          <w:p w14:paraId="5B2DD204" w14:textId="77777777" w:rsidR="00FA6948" w:rsidRPr="00FA6948" w:rsidRDefault="00FA6948" w:rsidP="00D60A8A">
            <w:pPr>
              <w:pStyle w:val="ListParagraph"/>
              <w:numPr>
                <w:ilvl w:val="0"/>
                <w:numId w:val="16"/>
              </w:numPr>
              <w:rPr>
                <w:color w:val="000000" w:themeColor="text1"/>
              </w:rPr>
            </w:pPr>
            <w:r w:rsidRPr="00FA6948">
              <w:rPr>
                <w:color w:val="000000" w:themeColor="text1"/>
              </w:rPr>
              <w:lastRenderedPageBreak/>
              <w:t xml:space="preserve">Federal Agency Updates  </w:t>
            </w:r>
          </w:p>
          <w:p w14:paraId="07DECEAE" w14:textId="77777777" w:rsidR="00FA6948" w:rsidRPr="00FA6948" w:rsidRDefault="00FA6948" w:rsidP="00D60A8A">
            <w:pPr>
              <w:pStyle w:val="ListParagraph"/>
              <w:numPr>
                <w:ilvl w:val="0"/>
                <w:numId w:val="16"/>
              </w:numPr>
              <w:rPr>
                <w:color w:val="000000" w:themeColor="text1"/>
              </w:rPr>
            </w:pPr>
            <w:r w:rsidRPr="00FA6948">
              <w:rPr>
                <w:color w:val="000000" w:themeColor="text1"/>
              </w:rPr>
              <w:t xml:space="preserve">New Business  </w:t>
            </w:r>
          </w:p>
          <w:p w14:paraId="09AB99EB" w14:textId="77777777" w:rsidR="00FA6948" w:rsidRPr="00FA6948" w:rsidRDefault="00FA6948" w:rsidP="00D60A8A">
            <w:pPr>
              <w:pStyle w:val="ListParagraph"/>
              <w:numPr>
                <w:ilvl w:val="0"/>
                <w:numId w:val="16"/>
              </w:numPr>
              <w:spacing w:after="100" w:afterAutospacing="1"/>
              <w:rPr>
                <w:color w:val="000000" w:themeColor="text1"/>
              </w:rPr>
            </w:pPr>
            <w:r w:rsidRPr="00FA6948">
              <w:rPr>
                <w:color w:val="000000" w:themeColor="text1"/>
              </w:rPr>
              <w:t xml:space="preserve">Adjourn  </w:t>
            </w:r>
          </w:p>
          <w:p w14:paraId="58F6B2A4" w14:textId="030DA7FC" w:rsidR="00FA6948" w:rsidRPr="00FA6948" w:rsidRDefault="00FA6948" w:rsidP="00FA6948">
            <w:pPr>
              <w:pStyle w:val="ListParagraph"/>
              <w:spacing w:before="100" w:beforeAutospacing="1" w:after="100" w:afterAutospacing="1"/>
              <w:ind w:left="360"/>
              <w:rPr>
                <w:color w:val="000000" w:themeColor="text1"/>
              </w:rPr>
            </w:pPr>
            <w:r w:rsidRPr="00FA6948">
              <w:rPr>
                <w:color w:val="000000" w:themeColor="text1"/>
              </w:rPr>
              <w:t xml:space="preserve">For further information, contact Rose Marie Bunales at </w:t>
            </w:r>
            <w:hyperlink r:id="rId61" w:tgtFrame="_blank" w:history="1">
              <w:r w:rsidRPr="00FA6948">
                <w:rPr>
                  <w:rStyle w:val="Hyperlink"/>
                </w:rPr>
                <w:t>events@access-board.gov.</w:t>
              </w:r>
            </w:hyperlink>
            <w:r w:rsidRPr="00FA6948">
              <w:rPr>
                <w:color w:val="000000" w:themeColor="text1"/>
              </w:rPr>
              <w:t>  </w:t>
            </w:r>
          </w:p>
          <w:p w14:paraId="5B8A7A8A" w14:textId="328C01CC" w:rsidR="00D4569C" w:rsidRPr="00DA679B" w:rsidRDefault="00FA6948" w:rsidP="00DA679B">
            <w:pPr>
              <w:pStyle w:val="ListParagraph"/>
              <w:spacing w:before="100" w:beforeAutospacing="1" w:after="100" w:afterAutospacing="1"/>
              <w:ind w:left="360"/>
              <w:rPr>
                <w:color w:val="000000" w:themeColor="text1"/>
              </w:rPr>
            </w:pPr>
            <w:r w:rsidRPr="00FA6948">
              <w:rPr>
                <w:color w:val="000000" w:themeColor="text1"/>
              </w:rPr>
              <w:t xml:space="preserve">Meeting link: </w:t>
            </w:r>
            <w:hyperlink r:id="rId62" w:tgtFrame="_blank" w:history="1">
              <w:r w:rsidRPr="00FA6948">
                <w:rPr>
                  <w:rStyle w:val="Hyperlink"/>
                </w:rPr>
                <w:t>https://www.zoomgov.com/j/1617026929</w:t>
              </w:r>
            </w:hyperlink>
            <w:r w:rsidRPr="00FA6948">
              <w:rPr>
                <w:color w:val="000000" w:themeColor="text1"/>
              </w:rPr>
              <w:t>   </w:t>
            </w:r>
            <w:r w:rsidRPr="00FA6948">
              <w:rPr>
                <w:color w:val="000000" w:themeColor="text1"/>
              </w:rPr>
              <w:br/>
              <w:t>Meeting ID: 161 702 6929 </w:t>
            </w:r>
            <w:r w:rsidRPr="00FA6948">
              <w:rPr>
                <w:color w:val="000000" w:themeColor="text1"/>
              </w:rPr>
              <w:br/>
              <w:t>Dial in: (646) 828-7666  </w:t>
            </w:r>
            <w:r w:rsidRPr="00FA6948">
              <w:rPr>
                <w:color w:val="000000" w:themeColor="text1"/>
              </w:rPr>
              <w:br/>
              <w:t xml:space="preserve">Contact: </w:t>
            </w:r>
            <w:hyperlink r:id="rId63" w:tgtFrame="_blank" w:history="1">
              <w:r w:rsidRPr="00FA6948">
                <w:rPr>
                  <w:rStyle w:val="Hyperlink"/>
                </w:rPr>
                <w:t>events@access-board.gov</w:t>
              </w:r>
            </w:hyperlink>
            <w:r w:rsidRPr="00FA6948">
              <w:rPr>
                <w:color w:val="000000" w:themeColor="text1"/>
              </w:rPr>
              <w:t> </w:t>
            </w:r>
          </w:p>
        </w:tc>
      </w:tr>
      <w:tr w:rsidR="00C17A8F" w14:paraId="2AB736F5" w14:textId="77777777" w:rsidTr="007B562F">
        <w:trPr>
          <w:gridAfter w:val="1"/>
          <w:wAfter w:w="113" w:type="dxa"/>
        </w:trPr>
        <w:tc>
          <w:tcPr>
            <w:tcW w:w="2898" w:type="dxa"/>
            <w:gridSpan w:val="2"/>
          </w:tcPr>
          <w:p w14:paraId="15D66D5C" w14:textId="5D96F095" w:rsidR="00C17A8F" w:rsidRDefault="00C17A8F" w:rsidP="00C17A8F">
            <w:pPr>
              <w:rPr>
                <w:sz w:val="24"/>
                <w:szCs w:val="24"/>
              </w:rPr>
            </w:pPr>
            <w:r w:rsidRPr="00A03CBD">
              <w:lastRenderedPageBreak/>
              <w:t>Previously posted webinars and online sessions</w:t>
            </w:r>
          </w:p>
        </w:tc>
        <w:tc>
          <w:tcPr>
            <w:tcW w:w="7807" w:type="dxa"/>
            <w:gridSpan w:val="3"/>
          </w:tcPr>
          <w:p w14:paraId="5E2E210F" w14:textId="02987BDE" w:rsidR="00C17A8F" w:rsidRPr="00C17A8F" w:rsidRDefault="00C17A8F" w:rsidP="00C17A8F">
            <w:pPr>
              <w:spacing w:before="100" w:beforeAutospacing="1" w:after="100" w:afterAutospacing="1"/>
              <w:rPr>
                <w:b/>
                <w:bCs/>
                <w:color w:val="000000" w:themeColor="text1"/>
              </w:rPr>
            </w:pPr>
            <w:r w:rsidRPr="00A03CBD">
              <w:t xml:space="preserve">Previously posted webinars and online sessions can be viewed at: </w:t>
            </w:r>
            <w:hyperlink r:id="rId64" w:history="1">
              <w:r w:rsidRPr="00254A28">
                <w:rPr>
                  <w:rStyle w:val="Hyperlink"/>
                </w:rPr>
                <w:t>https://dignityalliancema.org/webinars-and-online-sessions/</w:t>
              </w:r>
            </w:hyperlink>
            <w:r>
              <w:t xml:space="preserve"> </w:t>
            </w:r>
            <w:r w:rsidRPr="00A03CBD">
              <w:t xml:space="preserve"> </w:t>
            </w:r>
          </w:p>
        </w:tc>
      </w:tr>
      <w:bookmarkEnd w:id="0"/>
      <w:tr w:rsidR="00F60573" w14:paraId="2A211374" w14:textId="77777777" w:rsidTr="004C7EB8">
        <w:trPr>
          <w:gridAfter w:val="1"/>
          <w:wAfter w:w="113" w:type="dxa"/>
        </w:trPr>
        <w:tc>
          <w:tcPr>
            <w:tcW w:w="2898" w:type="dxa"/>
            <w:gridSpan w:val="2"/>
          </w:tcPr>
          <w:p w14:paraId="51C42E2B" w14:textId="271CB5DF" w:rsidR="00F60573" w:rsidRDefault="00F60573" w:rsidP="00F60573">
            <w:pPr>
              <w:rPr>
                <w:sz w:val="24"/>
                <w:szCs w:val="24"/>
              </w:rPr>
            </w:pPr>
            <w:r>
              <w:rPr>
                <w:sz w:val="24"/>
                <w:szCs w:val="24"/>
              </w:rPr>
              <w:t>Nursing Homes</w:t>
            </w:r>
          </w:p>
        </w:tc>
        <w:tc>
          <w:tcPr>
            <w:tcW w:w="7807" w:type="dxa"/>
            <w:gridSpan w:val="3"/>
          </w:tcPr>
          <w:p w14:paraId="04D317DD" w14:textId="419E6A5A" w:rsidR="00F60573" w:rsidRDefault="00F60573" w:rsidP="00D60A8A">
            <w:pPr>
              <w:pStyle w:val="ListParagraph"/>
              <w:numPr>
                <w:ilvl w:val="0"/>
                <w:numId w:val="12"/>
              </w:numPr>
              <w:spacing w:before="100" w:beforeAutospacing="1" w:after="100" w:afterAutospacing="1"/>
              <w:ind w:left="360"/>
              <w:rPr>
                <w:b/>
                <w:bCs/>
                <w:color w:val="000000" w:themeColor="text1"/>
              </w:rPr>
            </w:pPr>
            <w:r>
              <w:rPr>
                <w:b/>
                <w:bCs/>
                <w:color w:val="000000" w:themeColor="text1"/>
              </w:rPr>
              <w:t>Gothamist</w:t>
            </w:r>
          </w:p>
          <w:p w14:paraId="6E1C5A4A" w14:textId="593C1FDD" w:rsidR="00F60573" w:rsidRDefault="00F60573" w:rsidP="00F60573">
            <w:pPr>
              <w:pStyle w:val="ListParagraph"/>
              <w:spacing w:before="100" w:beforeAutospacing="1" w:after="100" w:afterAutospacing="1"/>
              <w:ind w:left="360"/>
              <w:rPr>
                <w:color w:val="000000" w:themeColor="text1"/>
              </w:rPr>
            </w:pPr>
            <w:r>
              <w:rPr>
                <w:color w:val="000000" w:themeColor="text1"/>
              </w:rPr>
              <w:t>October 14, 2023</w:t>
            </w:r>
          </w:p>
          <w:p w14:paraId="5D020C17" w14:textId="7FC36B36" w:rsidR="00F60573" w:rsidRPr="00F60573" w:rsidRDefault="00A7526A" w:rsidP="00F60573">
            <w:pPr>
              <w:pStyle w:val="ListParagraph"/>
              <w:spacing w:before="100" w:beforeAutospacing="1" w:after="100" w:afterAutospacing="1"/>
              <w:ind w:left="360"/>
              <w:rPr>
                <w:i/>
                <w:iCs/>
                <w:color w:val="000000" w:themeColor="text1"/>
              </w:rPr>
            </w:pPr>
            <w:hyperlink r:id="rId65" w:history="1">
              <w:r w:rsidR="00F60573" w:rsidRPr="00F60573">
                <w:rPr>
                  <w:rStyle w:val="Hyperlink"/>
                  <w:i/>
                  <w:iCs/>
                </w:rPr>
                <w:t>House lawmakers threaten to subpoena ex-NY Gov. Cuomo for COVID nursing</w:t>
              </w:r>
            </w:hyperlink>
          </w:p>
          <w:p w14:paraId="615E8A82" w14:textId="16AC2CD4" w:rsidR="00F60573" w:rsidRPr="00F60573" w:rsidRDefault="00F60573" w:rsidP="00F60573">
            <w:pPr>
              <w:pStyle w:val="ListParagraph"/>
              <w:spacing w:before="100" w:beforeAutospacing="1" w:after="100" w:afterAutospacing="1"/>
              <w:ind w:left="360"/>
              <w:rPr>
                <w:color w:val="000000" w:themeColor="text1"/>
              </w:rPr>
            </w:pPr>
            <w:r w:rsidRPr="00F60573">
              <w:rPr>
                <w:color w:val="000000" w:themeColor="text1"/>
              </w:rPr>
              <w:t>By Caroline Lewis</w:t>
            </w:r>
          </w:p>
          <w:p w14:paraId="2D1E2A22" w14:textId="2A424825" w:rsidR="00F60573" w:rsidRDefault="00F60573" w:rsidP="00F60573">
            <w:pPr>
              <w:pStyle w:val="ListParagraph"/>
              <w:spacing w:before="100" w:beforeAutospacing="1" w:after="100" w:afterAutospacing="1"/>
              <w:ind w:left="360"/>
              <w:rPr>
                <w:color w:val="000000" w:themeColor="text1"/>
              </w:rPr>
            </w:pPr>
            <w:r w:rsidRPr="00F60573">
              <w:rPr>
                <w:color w:val="000000" w:themeColor="text1"/>
              </w:rPr>
              <w:t xml:space="preserve">Former New York Gov. Andrew Cuomo is once again facing scrutiny for his nursing home policies early in the coronavirus pandemic, including his </w:t>
            </w:r>
            <w:hyperlink r:id="rId66" w:tgtFrame="_blank" w:history="1">
              <w:r w:rsidRPr="00F60573">
                <w:rPr>
                  <w:rStyle w:val="Hyperlink"/>
                </w:rPr>
                <w:t>directive requiring nursing homes</w:t>
              </w:r>
            </w:hyperlink>
            <w:r w:rsidRPr="00F60573">
              <w:rPr>
                <w:color w:val="000000" w:themeColor="text1"/>
              </w:rPr>
              <w:t xml:space="preserve"> to accept patients who were being discharged from the hospital.</w:t>
            </w:r>
            <w:r>
              <w:rPr>
                <w:color w:val="000000" w:themeColor="text1"/>
              </w:rPr>
              <w:t xml:space="preserve"> . .</w:t>
            </w:r>
          </w:p>
          <w:p w14:paraId="6E2C074D" w14:textId="2C988961" w:rsidR="00F60573" w:rsidRPr="00BD642B" w:rsidRDefault="00F60573" w:rsidP="00F60573">
            <w:pPr>
              <w:pStyle w:val="ListParagraph"/>
              <w:spacing w:before="100" w:beforeAutospacing="1" w:after="100" w:afterAutospacing="1"/>
              <w:ind w:left="360"/>
              <w:rPr>
                <w:color w:val="000000" w:themeColor="text1"/>
              </w:rPr>
            </w:pPr>
            <w:r w:rsidRPr="00F60573">
              <w:rPr>
                <w:color w:val="000000" w:themeColor="text1"/>
              </w:rPr>
              <w:t xml:space="preserve">In February 2021, New York Attorney General Letitia James’ office published a </w:t>
            </w:r>
            <w:hyperlink r:id="rId67" w:tgtFrame="_blank" w:history="1">
              <w:r w:rsidRPr="00F60573">
                <w:rPr>
                  <w:rStyle w:val="Hyperlink"/>
                </w:rPr>
                <w:t>report</w:t>
              </w:r>
            </w:hyperlink>
            <w:r w:rsidRPr="00F60573">
              <w:rPr>
                <w:color w:val="000000" w:themeColor="text1"/>
              </w:rPr>
              <w:t xml:space="preserve"> that found Cuomo’s administration was undercounting COVID-19 deaths in nursing homes by about 50%. The state Assembly released a </w:t>
            </w:r>
            <w:hyperlink r:id="rId68" w:tgtFrame="_blank" w:history="1">
              <w:r w:rsidRPr="00F60573">
                <w:rPr>
                  <w:rStyle w:val="Hyperlink"/>
                </w:rPr>
                <w:t>report</w:t>
              </w:r>
            </w:hyperlink>
            <w:r w:rsidRPr="00F60573">
              <w:rPr>
                <w:color w:val="000000" w:themeColor="text1"/>
              </w:rPr>
              <w:t xml:space="preserve"> that November, which alleged that Cuomo committed sexual misconduct and misled the public about the nursing home deaths. State Comptroller Thomas DiNapoli followed up with his own </w:t>
            </w:r>
            <w:hyperlink r:id="rId69" w:tgtFrame="_blank" w:history="1">
              <w:r w:rsidRPr="00F60573">
                <w:rPr>
                  <w:rStyle w:val="Hyperlink"/>
                </w:rPr>
                <w:t>report</w:t>
              </w:r>
            </w:hyperlink>
            <w:r w:rsidRPr="00F60573">
              <w:rPr>
                <w:color w:val="000000" w:themeColor="text1"/>
              </w:rPr>
              <w:t xml:space="preserve"> in March 2022, in which he indicated that Cuomo’s administration undercounted the number of COVID-19 deaths in nursing homes by at least 4,100.</w:t>
            </w:r>
          </w:p>
        </w:tc>
      </w:tr>
      <w:tr w:rsidR="00F60573" w14:paraId="0231E00E" w14:textId="77777777" w:rsidTr="007B562F">
        <w:trPr>
          <w:gridAfter w:val="1"/>
          <w:wAfter w:w="113" w:type="dxa"/>
        </w:trPr>
        <w:tc>
          <w:tcPr>
            <w:tcW w:w="2898" w:type="dxa"/>
            <w:gridSpan w:val="2"/>
          </w:tcPr>
          <w:p w14:paraId="12316852" w14:textId="38A53A33" w:rsidR="00F60573" w:rsidRDefault="00F60573" w:rsidP="00F60573">
            <w:pPr>
              <w:rPr>
                <w:sz w:val="24"/>
                <w:szCs w:val="24"/>
              </w:rPr>
            </w:pPr>
            <w:r>
              <w:rPr>
                <w:sz w:val="24"/>
                <w:szCs w:val="24"/>
              </w:rPr>
              <w:t>Housing</w:t>
            </w:r>
          </w:p>
        </w:tc>
        <w:tc>
          <w:tcPr>
            <w:tcW w:w="7807" w:type="dxa"/>
            <w:gridSpan w:val="3"/>
          </w:tcPr>
          <w:p w14:paraId="7EE2077F" w14:textId="77777777" w:rsidR="00EE270D" w:rsidRDefault="00EE270D" w:rsidP="00D60A8A">
            <w:pPr>
              <w:pStyle w:val="ListParagraph"/>
              <w:numPr>
                <w:ilvl w:val="0"/>
                <w:numId w:val="12"/>
              </w:numPr>
              <w:spacing w:before="100" w:beforeAutospacing="1" w:after="100" w:afterAutospacing="1" w:line="259" w:lineRule="auto"/>
              <w:ind w:left="360"/>
              <w:rPr>
                <w:b/>
                <w:bCs/>
                <w:color w:val="000000" w:themeColor="text1"/>
              </w:rPr>
            </w:pPr>
            <w:r>
              <w:rPr>
                <w:b/>
                <w:bCs/>
                <w:color w:val="000000" w:themeColor="text1"/>
              </w:rPr>
              <w:t>Joint Center for Housing Studies of Harvard University</w:t>
            </w:r>
          </w:p>
          <w:p w14:paraId="40467D4F" w14:textId="6CFBFB65" w:rsidR="00EE270D" w:rsidRDefault="00EE270D" w:rsidP="00EE270D">
            <w:pPr>
              <w:pStyle w:val="ListParagraph"/>
              <w:spacing w:before="100" w:beforeAutospacing="1" w:after="100" w:afterAutospacing="1"/>
              <w:ind w:left="360"/>
              <w:rPr>
                <w:color w:val="000000" w:themeColor="text1"/>
              </w:rPr>
            </w:pPr>
            <w:r>
              <w:rPr>
                <w:color w:val="000000" w:themeColor="text1"/>
              </w:rPr>
              <w:t>October 13, 2023</w:t>
            </w:r>
          </w:p>
          <w:p w14:paraId="670B4ED5" w14:textId="01285FCF" w:rsidR="00F60573" w:rsidRPr="00EE270D" w:rsidRDefault="00A7526A" w:rsidP="00EE270D">
            <w:pPr>
              <w:pStyle w:val="ListParagraph"/>
              <w:spacing w:before="100" w:beforeAutospacing="1" w:after="100" w:afterAutospacing="1"/>
              <w:ind w:left="360"/>
              <w:rPr>
                <w:i/>
                <w:iCs/>
                <w:color w:val="000000" w:themeColor="text1"/>
              </w:rPr>
            </w:pPr>
            <w:hyperlink r:id="rId70" w:history="1">
              <w:r w:rsidR="00EE270D" w:rsidRPr="00EE270D">
                <w:rPr>
                  <w:rStyle w:val="Hyperlink"/>
                  <w:i/>
                  <w:iCs/>
                </w:rPr>
                <w:t>Accessory Dwelling Units: Lessons from Around the Country</w:t>
              </w:r>
            </w:hyperlink>
          </w:p>
          <w:p w14:paraId="2E1BA302" w14:textId="77777777" w:rsidR="00F60573" w:rsidRDefault="00EE270D" w:rsidP="00F60573">
            <w:pPr>
              <w:pStyle w:val="ListParagraph"/>
              <w:spacing w:before="100" w:beforeAutospacing="1" w:after="100" w:afterAutospacing="1"/>
              <w:ind w:left="360"/>
              <w:rPr>
                <w:color w:val="000000" w:themeColor="text1"/>
              </w:rPr>
            </w:pPr>
            <w:r w:rsidRPr="00EE270D">
              <w:rPr>
                <w:color w:val="000000" w:themeColor="text1"/>
              </w:rPr>
              <w:t xml:space="preserve">Although accessory dwelling units (ADUs) can address a host of housing challenges, zoning and land-use regulations often stymie homeowners who want to build them. Places like Portland, Oregon have removed restrictions and states including California, Maine, and Connecticut have new laws requiring local approval of ADUs that meet basic, statewide standards. In this talk, </w:t>
            </w:r>
            <w:hyperlink r:id="rId71" w:tgtFrame="_blank" w:history="1">
              <w:r w:rsidRPr="00EE270D">
                <w:rPr>
                  <w:rStyle w:val="Hyperlink"/>
                </w:rPr>
                <w:t>Ellie Sheild</w:t>
              </w:r>
            </w:hyperlink>
            <w:r w:rsidRPr="00EE270D">
              <w:rPr>
                <w:color w:val="000000" w:themeColor="text1"/>
              </w:rPr>
              <w:t>, a student research assistant at the Center, discuss</w:t>
            </w:r>
            <w:r>
              <w:rPr>
                <w:color w:val="000000" w:themeColor="text1"/>
              </w:rPr>
              <w:t>ed</w:t>
            </w:r>
            <w:r w:rsidRPr="00EE270D">
              <w:rPr>
                <w:color w:val="000000" w:themeColor="text1"/>
              </w:rPr>
              <w:t xml:space="preserve"> her research on how these efforts might inform policymaking about ADUs in Massachusetts, where, in the absence of state guidelines, most cities and towns still restrict their construction. </w:t>
            </w:r>
            <w:hyperlink r:id="rId72" w:tgtFrame="_blank" w:history="1">
              <w:r w:rsidRPr="00EE270D">
                <w:rPr>
                  <w:rStyle w:val="Hyperlink"/>
                </w:rPr>
                <w:t>Jesse Kanson-Benanav</w:t>
              </w:r>
            </w:hyperlink>
            <w:r w:rsidRPr="00EE270D">
              <w:rPr>
                <w:b/>
                <w:bCs/>
                <w:color w:val="000000" w:themeColor="text1"/>
              </w:rPr>
              <w:t xml:space="preserve">, </w:t>
            </w:r>
            <w:r w:rsidRPr="00EE270D">
              <w:rPr>
                <w:color w:val="000000" w:themeColor="text1"/>
              </w:rPr>
              <w:t xml:space="preserve">Executive Director of </w:t>
            </w:r>
            <w:hyperlink r:id="rId73" w:tgtFrame="_blank" w:history="1">
              <w:r w:rsidRPr="00EE270D">
                <w:rPr>
                  <w:rStyle w:val="Hyperlink"/>
                </w:rPr>
                <w:t>Abundant Housing Massachusetts</w:t>
              </w:r>
            </w:hyperlink>
            <w:r>
              <w:rPr>
                <w:color w:val="000000" w:themeColor="text1"/>
              </w:rPr>
              <w:t xml:space="preserve"> joined </w:t>
            </w:r>
            <w:r w:rsidRPr="00EE270D">
              <w:rPr>
                <w:color w:val="000000" w:themeColor="text1"/>
              </w:rPr>
              <w:t xml:space="preserve">Sheild in a conversation moderated by </w:t>
            </w:r>
            <w:hyperlink r:id="rId74" w:tgtFrame="_blank" w:history="1">
              <w:r w:rsidRPr="00EE270D">
                <w:rPr>
                  <w:rStyle w:val="Hyperlink"/>
                </w:rPr>
                <w:t>Chris Herbert</w:t>
              </w:r>
            </w:hyperlink>
            <w:r w:rsidRPr="00EE270D">
              <w:rPr>
                <w:color w:val="000000" w:themeColor="text1"/>
              </w:rPr>
              <w:t>, the Center’s Managing Director.</w:t>
            </w:r>
          </w:p>
          <w:p w14:paraId="7601477A" w14:textId="77777777" w:rsidR="00EE270D" w:rsidRDefault="00A7526A" w:rsidP="00F60573">
            <w:pPr>
              <w:pStyle w:val="ListParagraph"/>
              <w:spacing w:before="100" w:beforeAutospacing="1" w:after="100" w:afterAutospacing="1"/>
              <w:ind w:left="360"/>
              <w:rPr>
                <w:color w:val="000000" w:themeColor="text1"/>
              </w:rPr>
            </w:pPr>
            <w:hyperlink r:id="rId75" w:history="1">
              <w:r w:rsidR="00EE270D" w:rsidRPr="00EE270D">
                <w:rPr>
                  <w:rStyle w:val="Hyperlink"/>
                </w:rPr>
                <w:t>Video of presentation</w:t>
              </w:r>
            </w:hyperlink>
          </w:p>
          <w:p w14:paraId="73622700" w14:textId="77777777" w:rsidR="00AA220E" w:rsidRDefault="00AA220E" w:rsidP="00D60A8A">
            <w:pPr>
              <w:pStyle w:val="ListParagraph"/>
              <w:numPr>
                <w:ilvl w:val="0"/>
                <w:numId w:val="12"/>
              </w:numPr>
              <w:spacing w:before="100" w:beforeAutospacing="1" w:after="100" w:afterAutospacing="1" w:line="259" w:lineRule="auto"/>
              <w:ind w:left="360"/>
              <w:rPr>
                <w:b/>
                <w:bCs/>
                <w:color w:val="000000" w:themeColor="text1"/>
              </w:rPr>
            </w:pPr>
            <w:r>
              <w:rPr>
                <w:b/>
                <w:bCs/>
                <w:color w:val="000000" w:themeColor="text1"/>
              </w:rPr>
              <w:t>Joint Center for Housing Studies of Harvard University</w:t>
            </w:r>
          </w:p>
          <w:p w14:paraId="177F32D9" w14:textId="799DE00F" w:rsidR="00AA220E" w:rsidRDefault="00AA220E" w:rsidP="00AA220E">
            <w:pPr>
              <w:pStyle w:val="ListParagraph"/>
              <w:spacing w:before="100" w:beforeAutospacing="1" w:after="100" w:afterAutospacing="1"/>
              <w:ind w:left="360"/>
              <w:rPr>
                <w:color w:val="000000" w:themeColor="text1"/>
              </w:rPr>
            </w:pPr>
            <w:r>
              <w:rPr>
                <w:color w:val="000000" w:themeColor="text1"/>
              </w:rPr>
              <w:t>October 6, 2022</w:t>
            </w:r>
          </w:p>
          <w:p w14:paraId="5BC0D99F" w14:textId="53140725" w:rsidR="00AA220E" w:rsidRPr="00AA220E" w:rsidRDefault="00A7526A" w:rsidP="00AA220E">
            <w:pPr>
              <w:pStyle w:val="ListParagraph"/>
              <w:spacing w:before="100" w:beforeAutospacing="1" w:after="100" w:afterAutospacing="1"/>
              <w:ind w:left="360"/>
              <w:rPr>
                <w:i/>
                <w:iCs/>
                <w:color w:val="000000" w:themeColor="text1"/>
              </w:rPr>
            </w:pPr>
            <w:hyperlink r:id="rId76" w:history="1">
              <w:r w:rsidR="00AA220E" w:rsidRPr="00AA220E">
                <w:rPr>
                  <w:rStyle w:val="Hyperlink"/>
                  <w:i/>
                  <w:iCs/>
                </w:rPr>
                <w:t>Advancing Housing and Health Equity for Older Adults: Pandemic Innovations and Policy Ideas</w:t>
              </w:r>
            </w:hyperlink>
          </w:p>
          <w:p w14:paraId="31513708" w14:textId="77777777" w:rsidR="00AA220E" w:rsidRDefault="00AA220E" w:rsidP="00F60573">
            <w:pPr>
              <w:pStyle w:val="ListParagraph"/>
              <w:spacing w:before="100" w:beforeAutospacing="1" w:after="100" w:afterAutospacing="1"/>
              <w:ind w:left="360"/>
              <w:rPr>
                <w:color w:val="000000" w:themeColor="text1"/>
              </w:rPr>
            </w:pPr>
            <w:r w:rsidRPr="00AA220E">
              <w:rPr>
                <w:color w:val="000000" w:themeColor="text1"/>
              </w:rPr>
              <w:t xml:space="preserve">During the pandemic, many older adults faced social isolation and disruptions in access to food, medical care, and supportive services. In response, organizations that support older people improvised solutions to address these challenges. This report, co-authored with </w:t>
            </w:r>
            <w:hyperlink r:id="rId77" w:tgtFrame="_blank" w:history="1">
              <w:r w:rsidRPr="00AA220E">
                <w:rPr>
                  <w:rStyle w:val="Hyperlink"/>
                </w:rPr>
                <w:t>The Hastings Center</w:t>
              </w:r>
            </w:hyperlink>
            <w:r w:rsidRPr="00AA220E">
              <w:rPr>
                <w:color w:val="000000" w:themeColor="text1"/>
              </w:rPr>
              <w:t xml:space="preserve">, examines how these responses, </w:t>
            </w:r>
            <w:r w:rsidRPr="00AA220E">
              <w:rPr>
                <w:color w:val="000000" w:themeColor="text1"/>
              </w:rPr>
              <w:lastRenderedPageBreak/>
              <w:t>most of which were intended to be temporary, might improve housing and supports for older adults and address longstanding inequities. </w:t>
            </w:r>
          </w:p>
          <w:p w14:paraId="6924CA24" w14:textId="77777777" w:rsidR="00AA220E" w:rsidRDefault="00A7526A" w:rsidP="00F60573">
            <w:pPr>
              <w:pStyle w:val="ListParagraph"/>
              <w:spacing w:before="100" w:beforeAutospacing="1" w:after="100" w:afterAutospacing="1"/>
              <w:ind w:left="360"/>
              <w:rPr>
                <w:color w:val="000000" w:themeColor="text1"/>
              </w:rPr>
            </w:pPr>
            <w:hyperlink r:id="rId78" w:history="1">
              <w:r w:rsidR="00AA220E" w:rsidRPr="00AA220E">
                <w:rPr>
                  <w:rStyle w:val="Hyperlink"/>
                </w:rPr>
                <w:t xml:space="preserve">Read the Report </w:t>
              </w:r>
            </w:hyperlink>
          </w:p>
          <w:p w14:paraId="6D40DB94" w14:textId="77777777" w:rsidR="00AA220E" w:rsidRDefault="00A7526A" w:rsidP="00F60573">
            <w:pPr>
              <w:pStyle w:val="ListParagraph"/>
              <w:spacing w:before="100" w:beforeAutospacing="1" w:after="100" w:afterAutospacing="1"/>
              <w:ind w:left="360"/>
              <w:rPr>
                <w:color w:val="000000" w:themeColor="text1"/>
              </w:rPr>
            </w:pPr>
            <w:hyperlink r:id="rId79" w:history="1">
              <w:r w:rsidR="00AA220E" w:rsidRPr="00AA220E">
                <w:rPr>
                  <w:rStyle w:val="Hyperlink"/>
                </w:rPr>
                <w:t xml:space="preserve">Press Release </w:t>
              </w:r>
            </w:hyperlink>
          </w:p>
          <w:p w14:paraId="0C7BBDED" w14:textId="214D1466" w:rsidR="00AA220E" w:rsidRPr="00AA220E" w:rsidRDefault="00A7526A" w:rsidP="00AA220E">
            <w:pPr>
              <w:pStyle w:val="ListParagraph"/>
              <w:spacing w:before="100" w:beforeAutospacing="1" w:after="100" w:afterAutospacing="1" w:line="259" w:lineRule="auto"/>
              <w:ind w:left="360"/>
              <w:rPr>
                <w:color w:val="000000" w:themeColor="text1"/>
              </w:rPr>
            </w:pPr>
            <w:hyperlink r:id="rId80" w:history="1">
              <w:r w:rsidR="00AA220E" w:rsidRPr="00AA220E">
                <w:rPr>
                  <w:rStyle w:val="Hyperlink"/>
                </w:rPr>
                <w:t xml:space="preserve">Summary &amp; Recommendations </w:t>
              </w:r>
            </w:hyperlink>
          </w:p>
        </w:tc>
      </w:tr>
      <w:tr w:rsidR="00F60573" w14:paraId="57527D95" w14:textId="77777777" w:rsidTr="007B562F">
        <w:trPr>
          <w:gridAfter w:val="1"/>
          <w:wAfter w:w="113" w:type="dxa"/>
        </w:trPr>
        <w:tc>
          <w:tcPr>
            <w:tcW w:w="2898" w:type="dxa"/>
            <w:gridSpan w:val="2"/>
          </w:tcPr>
          <w:p w14:paraId="69B2688E" w14:textId="2186DB89" w:rsidR="00F60573" w:rsidRPr="00B83695" w:rsidRDefault="00F60573" w:rsidP="00F60573">
            <w:r>
              <w:lastRenderedPageBreak/>
              <w:t>Homelessness</w:t>
            </w:r>
          </w:p>
        </w:tc>
        <w:tc>
          <w:tcPr>
            <w:tcW w:w="7807" w:type="dxa"/>
            <w:gridSpan w:val="3"/>
          </w:tcPr>
          <w:p w14:paraId="3100F02D" w14:textId="77777777" w:rsidR="00F60573" w:rsidRDefault="00F60573" w:rsidP="00D60A8A">
            <w:pPr>
              <w:pStyle w:val="ListParagraph"/>
              <w:numPr>
                <w:ilvl w:val="0"/>
                <w:numId w:val="12"/>
              </w:numPr>
              <w:spacing w:before="100" w:beforeAutospacing="1" w:after="100" w:afterAutospacing="1"/>
              <w:ind w:left="360"/>
              <w:rPr>
                <w:b/>
                <w:bCs/>
                <w:color w:val="000000" w:themeColor="text1"/>
              </w:rPr>
            </w:pPr>
            <w:r>
              <w:rPr>
                <w:b/>
                <w:bCs/>
                <w:color w:val="000000" w:themeColor="text1"/>
              </w:rPr>
              <w:t>The New Republic</w:t>
            </w:r>
          </w:p>
          <w:p w14:paraId="01646CC7" w14:textId="77777777" w:rsidR="00F60573" w:rsidRDefault="00F60573" w:rsidP="00F60573">
            <w:pPr>
              <w:pStyle w:val="ListParagraph"/>
              <w:spacing w:before="100" w:beforeAutospacing="1" w:after="100" w:afterAutospacing="1"/>
              <w:ind w:left="360"/>
              <w:rPr>
                <w:color w:val="000000" w:themeColor="text1"/>
              </w:rPr>
            </w:pPr>
            <w:r>
              <w:rPr>
                <w:color w:val="000000" w:themeColor="text1"/>
              </w:rPr>
              <w:t>October 13, 2023</w:t>
            </w:r>
          </w:p>
          <w:p w14:paraId="4A295CA8" w14:textId="77777777" w:rsidR="00F60573" w:rsidRDefault="00A7526A" w:rsidP="00F60573">
            <w:pPr>
              <w:pStyle w:val="ListParagraph"/>
              <w:spacing w:before="100" w:beforeAutospacing="1" w:after="100" w:afterAutospacing="1"/>
              <w:ind w:left="360"/>
              <w:rPr>
                <w:i/>
                <w:iCs/>
                <w:color w:val="000000" w:themeColor="text1"/>
              </w:rPr>
            </w:pPr>
            <w:hyperlink r:id="rId81" w:history="1">
              <w:r w:rsidR="00F60573" w:rsidRPr="0044024D">
                <w:rPr>
                  <w:rStyle w:val="Hyperlink"/>
                  <w:i/>
                  <w:iCs/>
                </w:rPr>
                <w:t>Will the Supreme Court Make Life Worse for America’s Homeless?</w:t>
              </w:r>
            </w:hyperlink>
          </w:p>
          <w:p w14:paraId="4219E682" w14:textId="77777777" w:rsidR="00F60573" w:rsidRDefault="00F60573" w:rsidP="00F60573">
            <w:pPr>
              <w:pStyle w:val="ListParagraph"/>
              <w:spacing w:before="100" w:beforeAutospacing="1" w:after="100" w:afterAutospacing="1"/>
              <w:ind w:left="360"/>
              <w:rPr>
                <w:color w:val="000000" w:themeColor="text1"/>
              </w:rPr>
            </w:pPr>
            <w:r>
              <w:rPr>
                <w:color w:val="000000" w:themeColor="text1"/>
              </w:rPr>
              <w:t>By Matt Ford</w:t>
            </w:r>
          </w:p>
          <w:p w14:paraId="5E23265B" w14:textId="77777777" w:rsidR="00F60573" w:rsidRDefault="00F60573" w:rsidP="00AC4B11">
            <w:pPr>
              <w:pStyle w:val="ListParagraph"/>
              <w:spacing w:before="100" w:beforeAutospacing="1" w:after="100" w:afterAutospacing="1"/>
              <w:ind w:left="360"/>
              <w:rPr>
                <w:color w:val="000000" w:themeColor="text1"/>
              </w:rPr>
            </w:pPr>
            <w:r w:rsidRPr="0044024D">
              <w:rPr>
                <w:color w:val="000000" w:themeColor="text1"/>
              </w:rPr>
              <w:t>What few constitutional rights the homeless enjoy may soon be on the line at the high court.</w:t>
            </w:r>
          </w:p>
          <w:p w14:paraId="307ED3E5" w14:textId="7DC57D2D" w:rsidR="00AC4B11" w:rsidRDefault="00AC4B11" w:rsidP="00D60A8A">
            <w:pPr>
              <w:pStyle w:val="ListParagraph"/>
              <w:numPr>
                <w:ilvl w:val="0"/>
                <w:numId w:val="12"/>
              </w:numPr>
              <w:spacing w:before="100" w:beforeAutospacing="1" w:after="100" w:afterAutospacing="1"/>
              <w:ind w:left="360"/>
              <w:rPr>
                <w:b/>
                <w:bCs/>
                <w:color w:val="000000" w:themeColor="text1"/>
              </w:rPr>
            </w:pPr>
            <w:r>
              <w:rPr>
                <w:b/>
                <w:bCs/>
                <w:color w:val="000000" w:themeColor="text1"/>
              </w:rPr>
              <w:t>Joint Center for Housing Studies of Harvard University</w:t>
            </w:r>
          </w:p>
          <w:p w14:paraId="4A808ACE" w14:textId="77777777" w:rsidR="00AC4B11" w:rsidRDefault="00AC4B11" w:rsidP="00AC4B11">
            <w:pPr>
              <w:pStyle w:val="ListParagraph"/>
              <w:spacing w:before="100" w:beforeAutospacing="1" w:after="100" w:afterAutospacing="1"/>
              <w:ind w:left="360"/>
              <w:rPr>
                <w:color w:val="000000" w:themeColor="text1"/>
              </w:rPr>
            </w:pPr>
            <w:r>
              <w:rPr>
                <w:color w:val="000000" w:themeColor="text1"/>
              </w:rPr>
              <w:t>October 6, 2023</w:t>
            </w:r>
          </w:p>
          <w:p w14:paraId="4B7C52FB" w14:textId="77777777" w:rsidR="00AC4B11" w:rsidRDefault="00A7526A" w:rsidP="00AC4B11">
            <w:pPr>
              <w:pStyle w:val="ListParagraph"/>
              <w:spacing w:before="100" w:beforeAutospacing="1" w:after="100" w:afterAutospacing="1"/>
              <w:ind w:left="360"/>
              <w:rPr>
                <w:i/>
                <w:iCs/>
                <w:color w:val="000000" w:themeColor="text1"/>
              </w:rPr>
            </w:pPr>
            <w:hyperlink r:id="rId82" w:history="1">
              <w:r w:rsidR="00AC4B11" w:rsidRPr="00AC4B11">
                <w:rPr>
                  <w:rStyle w:val="Hyperlink"/>
                  <w:i/>
                  <w:iCs/>
                </w:rPr>
                <w:t>Older Adults’ Pathways Into – and Out of – Housing Insecurity and Homelessness</w:t>
              </w:r>
            </w:hyperlink>
          </w:p>
          <w:p w14:paraId="19D048B1" w14:textId="77777777" w:rsidR="00AC4B11" w:rsidRDefault="00AC4B11" w:rsidP="00AC4B11">
            <w:pPr>
              <w:pStyle w:val="ListParagraph"/>
              <w:spacing w:before="100" w:beforeAutospacing="1" w:after="100" w:afterAutospacing="1"/>
              <w:ind w:left="360"/>
              <w:rPr>
                <w:color w:val="000000" w:themeColor="text1"/>
              </w:rPr>
            </w:pPr>
            <w:r>
              <w:rPr>
                <w:color w:val="000000" w:themeColor="text1"/>
              </w:rPr>
              <w:t>Recorded panel presentation</w:t>
            </w:r>
          </w:p>
          <w:p w14:paraId="0B25C0E2" w14:textId="77777777" w:rsidR="00AC4B11" w:rsidRPr="00AC4B11" w:rsidRDefault="00AC4B11" w:rsidP="00AC4B11">
            <w:pPr>
              <w:pStyle w:val="ListParagraph"/>
              <w:ind w:left="360"/>
              <w:rPr>
                <w:color w:val="000000" w:themeColor="text1"/>
              </w:rPr>
            </w:pPr>
            <w:r w:rsidRPr="00AC4B11">
              <w:rPr>
                <w:color w:val="000000" w:themeColor="text1"/>
              </w:rPr>
              <w:t xml:space="preserve">Speaker(s): </w:t>
            </w:r>
            <w:hyperlink r:id="rId83" w:tgtFrame="_blank" w:history="1">
              <w:r w:rsidRPr="00AC4B11">
                <w:rPr>
                  <w:rStyle w:val="Hyperlink"/>
                </w:rPr>
                <w:t>Samara Scheckler</w:t>
              </w:r>
            </w:hyperlink>
            <w:r w:rsidRPr="00AC4B11">
              <w:rPr>
                <w:color w:val="000000" w:themeColor="text1"/>
              </w:rPr>
              <w:t xml:space="preserve">, </w:t>
            </w:r>
            <w:hyperlink r:id="rId84" w:tgtFrame="_blank" w:history="1">
              <w:r w:rsidRPr="00AC4B11">
                <w:rPr>
                  <w:rStyle w:val="Hyperlink"/>
                </w:rPr>
                <w:t>Howard Koh</w:t>
              </w:r>
            </w:hyperlink>
            <w:r w:rsidRPr="00AC4B11">
              <w:rPr>
                <w:color w:val="000000" w:themeColor="text1"/>
              </w:rPr>
              <w:t xml:space="preserve">, </w:t>
            </w:r>
            <w:hyperlink r:id="rId85" w:tgtFrame="_blank" w:history="1">
              <w:r w:rsidRPr="00AC4B11">
                <w:rPr>
                  <w:rStyle w:val="Hyperlink"/>
                </w:rPr>
                <w:t>Emily Cooper</w:t>
              </w:r>
            </w:hyperlink>
            <w:r w:rsidRPr="00AC4B11">
              <w:rPr>
                <w:color w:val="000000" w:themeColor="text1"/>
              </w:rPr>
              <w:t xml:space="preserve">, </w:t>
            </w:r>
            <w:hyperlink r:id="rId86" w:tgtFrame="_blank" w:history="1">
              <w:r w:rsidRPr="00AC4B11">
                <w:rPr>
                  <w:rStyle w:val="Hyperlink"/>
                </w:rPr>
                <w:t>LaTanya Wright</w:t>
              </w:r>
            </w:hyperlink>
            <w:r w:rsidRPr="00AC4B11">
              <w:rPr>
                <w:color w:val="000000" w:themeColor="text1"/>
              </w:rPr>
              <w:t xml:space="preserve"> </w:t>
            </w:r>
          </w:p>
          <w:p w14:paraId="7F82D0B2" w14:textId="77777777" w:rsidR="00AC4B11" w:rsidRPr="00AC4B11" w:rsidRDefault="00AC4B11" w:rsidP="00AC4B11">
            <w:pPr>
              <w:pStyle w:val="ListParagraph"/>
              <w:ind w:left="360"/>
              <w:rPr>
                <w:color w:val="000000" w:themeColor="text1"/>
              </w:rPr>
            </w:pPr>
            <w:r w:rsidRPr="00AC4B11">
              <w:rPr>
                <w:color w:val="000000" w:themeColor="text1"/>
              </w:rPr>
              <w:t xml:space="preserve">Adults 65 and older are the fastest-growing age group of people who experience homelessness, and those 50 and over who are experiencing homelessness often exhibit conditions associated with much older age such as memory loss, falls, and functional impairment. In this talk, </w:t>
            </w:r>
            <w:hyperlink r:id="rId87" w:tgtFrame="_blank" w:history="1">
              <w:r w:rsidRPr="00AC4B11">
                <w:rPr>
                  <w:rStyle w:val="Hyperlink"/>
                </w:rPr>
                <w:t>Samara Scheckler</w:t>
              </w:r>
            </w:hyperlink>
            <w:r w:rsidRPr="00AC4B11">
              <w:rPr>
                <w:color w:val="000000" w:themeColor="text1"/>
              </w:rPr>
              <w:t xml:space="preserve">, a research associate at the Center, will discuss new research on housing insecurity and homelessness for older adults in Boston. Drawing on both data and in-depth interviews with service providers, she will discuss the circumstances that contribute to housing insecurity and homelessness for older adults, how public programs and services can mitigate these risks, and how the design of programs can create barriers for older adults to receive support. </w:t>
            </w:r>
            <w:hyperlink r:id="rId88" w:tgtFrame="_blank" w:history="1">
              <w:r w:rsidRPr="00AC4B11">
                <w:rPr>
                  <w:rStyle w:val="Hyperlink"/>
                </w:rPr>
                <w:t>Emily Cooper</w:t>
              </w:r>
            </w:hyperlink>
            <w:r w:rsidRPr="00AC4B11">
              <w:rPr>
                <w:color w:val="000000" w:themeColor="text1"/>
              </w:rPr>
              <w:t>, chief housing officer for the MA Executive Office of Elder Affairs and a special advisor on housing at MassHealth and </w:t>
            </w:r>
            <w:hyperlink r:id="rId89" w:tgtFrame="_blank" w:history="1">
              <w:r w:rsidRPr="00AC4B11">
                <w:rPr>
                  <w:rStyle w:val="Hyperlink"/>
                </w:rPr>
                <w:t>LaTanya Wright</w:t>
              </w:r>
            </w:hyperlink>
            <w:r w:rsidRPr="00AC4B11">
              <w:rPr>
                <w:color w:val="000000" w:themeColor="text1"/>
              </w:rPr>
              <w:t xml:space="preserve">, director of outreach at Hearth, will join Scheckler in a conversation moderated by </w:t>
            </w:r>
            <w:hyperlink r:id="rId90" w:tgtFrame="_blank" w:history="1">
              <w:r w:rsidRPr="00AC4B11">
                <w:rPr>
                  <w:rStyle w:val="Hyperlink"/>
                </w:rPr>
                <w:t>Howard Koh</w:t>
              </w:r>
            </w:hyperlink>
            <w:r w:rsidRPr="00AC4B11">
              <w:rPr>
                <w:color w:val="000000" w:themeColor="text1"/>
              </w:rPr>
              <w:t>, the Fineberg Professor of the Practice of Public Health Leadership.</w:t>
            </w:r>
          </w:p>
          <w:p w14:paraId="25D91907" w14:textId="77777777" w:rsidR="00AC4B11" w:rsidRPr="00AC4B11" w:rsidRDefault="00A7526A" w:rsidP="00AC4B11">
            <w:pPr>
              <w:pStyle w:val="ListParagraph"/>
              <w:ind w:left="360"/>
              <w:rPr>
                <w:color w:val="000000" w:themeColor="text1"/>
              </w:rPr>
            </w:pPr>
            <w:hyperlink r:id="rId91" w:tgtFrame="_blank" w:history="1">
              <w:r w:rsidR="00AC4B11" w:rsidRPr="00AC4B11">
                <w:rPr>
                  <w:rStyle w:val="Hyperlink"/>
                </w:rPr>
                <w:t>Download Slides (PDF)</w:t>
              </w:r>
            </w:hyperlink>
          </w:p>
          <w:p w14:paraId="7C620479" w14:textId="0B024AD8" w:rsidR="00AC4B11" w:rsidRPr="00AC4B11" w:rsidRDefault="00A7526A" w:rsidP="00AC4B11">
            <w:pPr>
              <w:pStyle w:val="ListParagraph"/>
              <w:spacing w:before="100" w:beforeAutospacing="1" w:after="100" w:afterAutospacing="1"/>
              <w:ind w:left="360"/>
              <w:rPr>
                <w:color w:val="000000" w:themeColor="text1"/>
              </w:rPr>
            </w:pPr>
            <w:hyperlink r:id="rId92" w:history="1">
              <w:r w:rsidR="00AC4B11" w:rsidRPr="00AC4B11">
                <w:rPr>
                  <w:rStyle w:val="Hyperlink"/>
                </w:rPr>
                <w:t>Video of panel presentation</w:t>
              </w:r>
            </w:hyperlink>
          </w:p>
        </w:tc>
      </w:tr>
      <w:tr w:rsidR="00F60573" w14:paraId="41027B21" w14:textId="77777777" w:rsidTr="007B562F">
        <w:trPr>
          <w:gridAfter w:val="1"/>
          <w:wAfter w:w="113" w:type="dxa"/>
        </w:trPr>
        <w:tc>
          <w:tcPr>
            <w:tcW w:w="2898" w:type="dxa"/>
            <w:gridSpan w:val="2"/>
          </w:tcPr>
          <w:p w14:paraId="4C9E0EE4" w14:textId="29B7E511" w:rsidR="00F60573" w:rsidRDefault="00F60573" w:rsidP="00F60573">
            <w:pPr>
              <w:rPr>
                <w:sz w:val="24"/>
                <w:szCs w:val="24"/>
              </w:rPr>
            </w:pPr>
            <w:r w:rsidRPr="00B83695">
              <w:t>Guardianship / Conservatorship</w:t>
            </w:r>
          </w:p>
        </w:tc>
        <w:tc>
          <w:tcPr>
            <w:tcW w:w="7807" w:type="dxa"/>
            <w:gridSpan w:val="3"/>
          </w:tcPr>
          <w:p w14:paraId="0FD49265" w14:textId="77777777" w:rsidR="00F60573" w:rsidRDefault="00F60573" w:rsidP="00D60A8A">
            <w:pPr>
              <w:pStyle w:val="ListParagraph"/>
              <w:numPr>
                <w:ilvl w:val="0"/>
                <w:numId w:val="12"/>
              </w:numPr>
              <w:spacing w:before="100" w:beforeAutospacing="1" w:after="100" w:afterAutospacing="1"/>
              <w:ind w:left="360"/>
              <w:rPr>
                <w:b/>
                <w:bCs/>
                <w:color w:val="000000" w:themeColor="text1"/>
              </w:rPr>
            </w:pPr>
            <w:r>
              <w:rPr>
                <w:b/>
                <w:bCs/>
                <w:color w:val="000000" w:themeColor="text1"/>
              </w:rPr>
              <w:t>*The Boston Globe</w:t>
            </w:r>
          </w:p>
          <w:p w14:paraId="387EDD8B" w14:textId="3DFC290E" w:rsidR="00F60573" w:rsidRDefault="00F60573" w:rsidP="00F60573">
            <w:pPr>
              <w:pStyle w:val="ListParagraph"/>
              <w:spacing w:before="100" w:beforeAutospacing="1" w:after="100" w:afterAutospacing="1"/>
              <w:ind w:left="360"/>
              <w:rPr>
                <w:color w:val="000000" w:themeColor="text1"/>
              </w:rPr>
            </w:pPr>
            <w:r>
              <w:rPr>
                <w:color w:val="000000" w:themeColor="text1"/>
              </w:rPr>
              <w:t>October 14, 2023</w:t>
            </w:r>
          </w:p>
          <w:p w14:paraId="75A63F91" w14:textId="77777777" w:rsidR="00F60573" w:rsidRDefault="00A7526A" w:rsidP="00F60573">
            <w:pPr>
              <w:pStyle w:val="ListParagraph"/>
              <w:spacing w:before="100" w:beforeAutospacing="1" w:after="100" w:afterAutospacing="1"/>
              <w:ind w:left="360"/>
              <w:rPr>
                <w:i/>
                <w:iCs/>
                <w:color w:val="000000" w:themeColor="text1"/>
              </w:rPr>
            </w:pPr>
            <w:hyperlink r:id="rId93" w:history="1">
              <w:r w:rsidR="00F60573" w:rsidRPr="003A7261">
                <w:rPr>
                  <w:rStyle w:val="Hyperlink"/>
                  <w:i/>
                  <w:iCs/>
                </w:rPr>
                <w:t>Hospital backups are bad for our health. Something must be done.</w:t>
              </w:r>
            </w:hyperlink>
          </w:p>
          <w:p w14:paraId="337BFF70" w14:textId="77777777" w:rsidR="00F60573" w:rsidRDefault="00F60573" w:rsidP="00F60573">
            <w:pPr>
              <w:pStyle w:val="ListParagraph"/>
              <w:spacing w:before="100" w:beforeAutospacing="1" w:after="100" w:afterAutospacing="1"/>
              <w:ind w:left="360"/>
              <w:rPr>
                <w:color w:val="000000" w:themeColor="text1"/>
              </w:rPr>
            </w:pPr>
            <w:r>
              <w:rPr>
                <w:color w:val="000000" w:themeColor="text1"/>
              </w:rPr>
              <w:t xml:space="preserve">Letter to the Editor by Wynn Gerhard, </w:t>
            </w:r>
            <w:r w:rsidRPr="00563001">
              <w:rPr>
                <w:color w:val="000000" w:themeColor="text1"/>
              </w:rPr>
              <w:t>Guardianship Policy Institute</w:t>
            </w:r>
            <w:r>
              <w:rPr>
                <w:color w:val="000000" w:themeColor="text1"/>
              </w:rPr>
              <w:t xml:space="preserve"> (also a member of DignityMA)</w:t>
            </w:r>
          </w:p>
          <w:p w14:paraId="6BA52974" w14:textId="77777777" w:rsidR="00F60573" w:rsidRPr="00563001" w:rsidRDefault="00F60573" w:rsidP="00F60573">
            <w:pPr>
              <w:pStyle w:val="ListParagraph"/>
              <w:ind w:left="360"/>
              <w:rPr>
                <w:b/>
                <w:bCs/>
                <w:color w:val="000000" w:themeColor="text1"/>
              </w:rPr>
            </w:pPr>
            <w:r w:rsidRPr="00563001">
              <w:rPr>
                <w:b/>
                <w:bCs/>
                <w:color w:val="000000" w:themeColor="text1"/>
              </w:rPr>
              <w:t>Lawmakers seek a way to boost the role of guardians</w:t>
            </w:r>
          </w:p>
          <w:p w14:paraId="3A342986" w14:textId="77777777" w:rsidR="00F60573" w:rsidRPr="00563001" w:rsidRDefault="00F60573" w:rsidP="00F60573">
            <w:pPr>
              <w:pStyle w:val="ListParagraph"/>
              <w:ind w:left="360"/>
              <w:rPr>
                <w:color w:val="000000" w:themeColor="text1"/>
              </w:rPr>
            </w:pPr>
            <w:r w:rsidRPr="00563001">
              <w:rPr>
                <w:color w:val="000000" w:themeColor="text1"/>
              </w:rPr>
              <w:t xml:space="preserve">Re </w:t>
            </w:r>
            <w:hyperlink r:id="rId94" w:tgtFrame="_blank" w:history="1">
              <w:r w:rsidRPr="00563001">
                <w:rPr>
                  <w:rStyle w:val="Hyperlink"/>
                </w:rPr>
                <w:t>“Patients in hallways, long waits for beds: Hospital bottlenecks reach crisis levels”</w:t>
              </w:r>
            </w:hyperlink>
            <w:r w:rsidRPr="00563001">
              <w:rPr>
                <w:color w:val="000000" w:themeColor="text1"/>
              </w:rPr>
              <w:t>: Thank you for your Oct. 2 editorial on hospital backups, a crisis for patients, hospitals, insurers, and the Commonwealth. You cite the lack of guardians for patients incapable of making decisions as one of the most common reasons cited for the crisis in a recent report from the Massachusetts Health and Hospital Association, and you suggest that courts consider expediting guardianship proceedings for hospitalized patients.</w:t>
            </w:r>
          </w:p>
          <w:p w14:paraId="7E29C02F" w14:textId="77777777" w:rsidR="00F60573" w:rsidRPr="00563001" w:rsidRDefault="00F60573" w:rsidP="00F60573">
            <w:pPr>
              <w:pStyle w:val="ListParagraph"/>
              <w:ind w:left="360"/>
              <w:rPr>
                <w:color w:val="000000" w:themeColor="text1"/>
              </w:rPr>
            </w:pPr>
            <w:r w:rsidRPr="00563001">
              <w:rPr>
                <w:color w:val="000000" w:themeColor="text1"/>
              </w:rPr>
              <w:t xml:space="preserve">Unfortunately, expedited court proceedings will not help patients with no family and friends to serve as guardian to approve a prompt discharge. This gap was cited in </w:t>
            </w:r>
            <w:hyperlink r:id="rId95" w:tgtFrame="_blank" w:history="1">
              <w:r w:rsidRPr="00563001">
                <w:rPr>
                  <w:rStyle w:val="Hyperlink"/>
                </w:rPr>
                <w:t>a Globe article last December.</w:t>
              </w:r>
            </w:hyperlink>
            <w:r w:rsidRPr="00563001">
              <w:rPr>
                <w:color w:val="000000" w:themeColor="text1"/>
              </w:rPr>
              <w:t xml:space="preserve"> Experts and advocates estimate that there are at least 3,000 such so-called unbefriended people. Massachusetts, unlike many other states, has no statewide public guardianship program and no </w:t>
            </w:r>
            <w:r w:rsidRPr="00563001">
              <w:rPr>
                <w:color w:val="000000" w:themeColor="text1"/>
              </w:rPr>
              <w:lastRenderedPageBreak/>
              <w:t>funding for guardians of indigent, incapacitated, unbefriended people.</w:t>
            </w:r>
          </w:p>
          <w:p w14:paraId="66AE1FAF" w14:textId="7E84625A" w:rsidR="00F60573" w:rsidRPr="003A7261" w:rsidRDefault="00F60573" w:rsidP="00F60573">
            <w:pPr>
              <w:pStyle w:val="ListParagraph"/>
              <w:spacing w:before="100" w:beforeAutospacing="1" w:after="100" w:afterAutospacing="1"/>
              <w:ind w:left="360"/>
              <w:rPr>
                <w:color w:val="000000" w:themeColor="text1"/>
              </w:rPr>
            </w:pPr>
            <w:r w:rsidRPr="00563001">
              <w:rPr>
                <w:color w:val="000000" w:themeColor="text1"/>
              </w:rPr>
              <w:t xml:space="preserve">One solution is legislation introduced by state </w:t>
            </w:r>
            <w:hyperlink r:id="rId96" w:tgtFrame="_blank" w:history="1">
              <w:r w:rsidRPr="00563001">
                <w:rPr>
                  <w:rStyle w:val="Hyperlink"/>
                </w:rPr>
                <w:t>Representative Sally P. Kerans</w:t>
              </w:r>
            </w:hyperlink>
            <w:r w:rsidRPr="00563001">
              <w:rPr>
                <w:color w:val="000000" w:themeColor="text1"/>
              </w:rPr>
              <w:t xml:space="preserve"> and </w:t>
            </w:r>
            <w:hyperlink r:id="rId97" w:tgtFrame="_blank" w:history="1">
              <w:r w:rsidRPr="00563001">
                <w:rPr>
                  <w:rStyle w:val="Hyperlink"/>
                </w:rPr>
                <w:t>Senator Joan B. Lovely</w:t>
              </w:r>
            </w:hyperlink>
            <w:r w:rsidRPr="00563001">
              <w:rPr>
                <w:color w:val="000000" w:themeColor="text1"/>
              </w:rPr>
              <w:t xml:space="preserve"> that would establish guardians as medical “providers.” The bill would provide reasonable Medicaid payment to guardians for indigent, incapacitated people to provide prompt access to appropriate medical care. The bill would expand the pool of qualified guardians in a cost-effective way and help alleviate some of the backlog described in your editorial.</w:t>
            </w:r>
          </w:p>
        </w:tc>
      </w:tr>
      <w:tr w:rsidR="006509AC" w14:paraId="64BBD19A" w14:textId="77777777" w:rsidTr="007B562F">
        <w:trPr>
          <w:gridAfter w:val="1"/>
          <w:wAfter w:w="113" w:type="dxa"/>
        </w:trPr>
        <w:tc>
          <w:tcPr>
            <w:tcW w:w="2898" w:type="dxa"/>
            <w:gridSpan w:val="2"/>
          </w:tcPr>
          <w:p w14:paraId="5362D9FE" w14:textId="1444CF49" w:rsidR="006509AC" w:rsidRPr="00B83695" w:rsidRDefault="006509AC" w:rsidP="00F60573">
            <w:r>
              <w:lastRenderedPageBreak/>
              <w:t>Workforce</w:t>
            </w:r>
          </w:p>
        </w:tc>
        <w:tc>
          <w:tcPr>
            <w:tcW w:w="7807" w:type="dxa"/>
            <w:gridSpan w:val="3"/>
          </w:tcPr>
          <w:p w14:paraId="3FA07F5E" w14:textId="1EA80005" w:rsidR="00D4569C" w:rsidRDefault="000678C6" w:rsidP="00D60A8A">
            <w:pPr>
              <w:pStyle w:val="ListParagraph"/>
              <w:numPr>
                <w:ilvl w:val="0"/>
                <w:numId w:val="12"/>
              </w:numPr>
              <w:spacing w:before="100" w:beforeAutospacing="1" w:after="100" w:afterAutospacing="1"/>
              <w:ind w:left="360"/>
              <w:rPr>
                <w:b/>
                <w:bCs/>
                <w:color w:val="000000" w:themeColor="text1"/>
              </w:rPr>
            </w:pPr>
            <w:r>
              <w:rPr>
                <w:b/>
                <w:bCs/>
                <w:color w:val="000000" w:themeColor="text1"/>
              </w:rPr>
              <w:t>McKnight’s</w:t>
            </w:r>
            <w:r w:rsidR="00D4569C">
              <w:rPr>
                <w:b/>
                <w:bCs/>
                <w:color w:val="000000" w:themeColor="text1"/>
              </w:rPr>
              <w:t xml:space="preserve"> Senior Living</w:t>
            </w:r>
          </w:p>
          <w:p w14:paraId="05D8449D" w14:textId="61EFA07C" w:rsidR="00D4569C" w:rsidRDefault="00D4569C" w:rsidP="00D4569C">
            <w:pPr>
              <w:pStyle w:val="ListParagraph"/>
              <w:spacing w:before="100" w:beforeAutospacing="1" w:after="100" w:afterAutospacing="1"/>
              <w:ind w:left="360"/>
              <w:rPr>
                <w:color w:val="000000" w:themeColor="text1"/>
              </w:rPr>
            </w:pPr>
            <w:r w:rsidRPr="00D4569C">
              <w:rPr>
                <w:color w:val="000000" w:themeColor="text1"/>
              </w:rPr>
              <w:t>October 16, 2023</w:t>
            </w:r>
          </w:p>
          <w:p w14:paraId="5D22F1F8" w14:textId="77777777" w:rsidR="00D4569C" w:rsidRDefault="00A7526A" w:rsidP="00D4569C">
            <w:pPr>
              <w:pStyle w:val="ListParagraph"/>
              <w:spacing w:before="100" w:beforeAutospacing="1" w:after="100" w:afterAutospacing="1"/>
              <w:ind w:left="360"/>
              <w:rPr>
                <w:i/>
                <w:iCs/>
                <w:color w:val="000000" w:themeColor="text1"/>
              </w:rPr>
            </w:pPr>
            <w:hyperlink r:id="rId98" w:history="1">
              <w:r w:rsidR="00D4569C" w:rsidRPr="00D4569C">
                <w:rPr>
                  <w:rStyle w:val="Hyperlink"/>
                  <w:i/>
                  <w:iCs/>
                </w:rPr>
                <w:t>Unionization may decrease staffing turnover in nursing homes: study</w:t>
              </w:r>
            </w:hyperlink>
          </w:p>
          <w:p w14:paraId="4FE7587A" w14:textId="326F7DCD" w:rsidR="00D4569C" w:rsidRDefault="00D4569C" w:rsidP="00D4569C">
            <w:pPr>
              <w:pStyle w:val="ListParagraph"/>
              <w:spacing w:before="100" w:beforeAutospacing="1" w:after="100" w:afterAutospacing="1"/>
              <w:ind w:left="360"/>
              <w:rPr>
                <w:color w:val="000000" w:themeColor="text1"/>
              </w:rPr>
            </w:pPr>
            <w:r>
              <w:rPr>
                <w:color w:val="000000" w:themeColor="text1"/>
              </w:rPr>
              <w:t xml:space="preserve">By </w:t>
            </w:r>
            <w:r w:rsidRPr="00D4569C">
              <w:rPr>
                <w:color w:val="000000" w:themeColor="text1"/>
              </w:rPr>
              <w:t>Kathleen Steele Gaivin</w:t>
            </w:r>
          </w:p>
          <w:p w14:paraId="7A00C5E1" w14:textId="77777777" w:rsidR="00D4569C" w:rsidRPr="00D4569C" w:rsidRDefault="00D4569C" w:rsidP="00D4569C">
            <w:pPr>
              <w:pStyle w:val="ListParagraph"/>
              <w:ind w:left="360"/>
              <w:rPr>
                <w:color w:val="000000" w:themeColor="text1"/>
              </w:rPr>
            </w:pPr>
            <w:r w:rsidRPr="00D4569C">
              <w:rPr>
                <w:color w:val="000000" w:themeColor="text1"/>
              </w:rPr>
              <w:t xml:space="preserve">As nursing homes prepare for the Centers for Medicare &amp; Medicaid Services’ </w:t>
            </w:r>
            <w:hyperlink r:id="rId99" w:tgtFrame="_blank" w:history="1">
              <w:r w:rsidRPr="00D4569C">
                <w:rPr>
                  <w:rStyle w:val="Hyperlink"/>
                </w:rPr>
                <w:t>proposed minimum staffing mandate</w:t>
              </w:r>
            </w:hyperlink>
            <w:r w:rsidRPr="00D4569C">
              <w:rPr>
                <w:color w:val="000000" w:themeColor="text1"/>
              </w:rPr>
              <w:t xml:space="preserve"> — 0.55 hours per resident day for registered nurses and 2.45 hours per resident day for nurse aides — many are left wondering about the effect on staffing turnover.</w:t>
            </w:r>
          </w:p>
          <w:p w14:paraId="0AB4431A" w14:textId="77777777" w:rsidR="00D4569C" w:rsidRPr="00D4569C" w:rsidRDefault="00D4569C" w:rsidP="00D4569C">
            <w:pPr>
              <w:pStyle w:val="ListParagraph"/>
              <w:ind w:left="360"/>
              <w:rPr>
                <w:color w:val="000000" w:themeColor="text1"/>
              </w:rPr>
            </w:pPr>
            <w:r w:rsidRPr="00D4569C">
              <w:rPr>
                <w:color w:val="000000" w:themeColor="text1"/>
              </w:rPr>
              <w:t xml:space="preserve">Senior care advocates LeadingAge and the American Health Care Association estimate that the proposed mandate </w:t>
            </w:r>
            <w:hyperlink r:id="rId100" w:tgtFrame="_blank" w:history="1">
              <w:r w:rsidRPr="00D4569C">
                <w:rPr>
                  <w:rStyle w:val="Hyperlink"/>
                </w:rPr>
                <w:t>could cost</w:t>
              </w:r>
            </w:hyperlink>
            <w:r w:rsidRPr="00D4569C">
              <w:rPr>
                <w:color w:val="000000" w:themeColor="text1"/>
              </w:rPr>
              <w:t xml:space="preserve"> up to $7.1 billion in the first year alone. They also argue that high rates of staff turnover would make it difficult for many employers to comply with this proposed requirement. According to a </w:t>
            </w:r>
            <w:hyperlink r:id="rId101" w:tgtFrame="_blank" w:history="1">
              <w:r w:rsidRPr="00D4569C">
                <w:rPr>
                  <w:rStyle w:val="Hyperlink"/>
                </w:rPr>
                <w:t>recent study</w:t>
              </w:r>
            </w:hyperlink>
            <w:r w:rsidRPr="00D4569C">
              <w:rPr>
                <w:color w:val="000000" w:themeColor="text1"/>
              </w:rPr>
              <w:t xml:space="preserve"> published in the </w:t>
            </w:r>
            <w:r w:rsidRPr="00D4569C">
              <w:rPr>
                <w:i/>
                <w:iCs/>
                <w:color w:val="000000" w:themeColor="text1"/>
              </w:rPr>
              <w:t>Journal of the American Medical Association</w:t>
            </w:r>
            <w:r w:rsidRPr="00D4569C">
              <w:rPr>
                <w:color w:val="000000" w:themeColor="text1"/>
              </w:rPr>
              <w:t>, however, “labor unions representing nursing home workers, such as the Service Employees International Union (SEIU), argue that unions can decrease turnover by improving job quality, thus helping to maintain a stable workforce and improving resident care.”</w:t>
            </w:r>
          </w:p>
          <w:p w14:paraId="407EE163" w14:textId="77777777" w:rsidR="00D4569C" w:rsidRPr="00D4569C" w:rsidRDefault="00D4569C" w:rsidP="00D4569C">
            <w:pPr>
              <w:pStyle w:val="ListParagraph"/>
              <w:ind w:left="360"/>
              <w:rPr>
                <w:color w:val="000000" w:themeColor="text1"/>
              </w:rPr>
            </w:pPr>
            <w:r w:rsidRPr="00D4569C">
              <w:rPr>
                <w:color w:val="000000" w:themeColor="text1"/>
              </w:rPr>
              <w:t>Researchers used cross-sectional regression analysis to estimate the association between the presence of a healthcare workers union and total nursing staff turnover rates in US nursing homes.</w:t>
            </w:r>
          </w:p>
          <w:p w14:paraId="5E995B7E" w14:textId="77777777" w:rsidR="00D4569C" w:rsidRPr="00D4569C" w:rsidRDefault="00D4569C" w:rsidP="00D4569C">
            <w:pPr>
              <w:pStyle w:val="ListParagraph"/>
              <w:ind w:left="360"/>
              <w:rPr>
                <w:color w:val="000000" w:themeColor="text1"/>
              </w:rPr>
            </w:pPr>
            <w:r w:rsidRPr="00D4569C">
              <w:rPr>
                <w:color w:val="000000" w:themeColor="text1"/>
              </w:rPr>
              <w:t>According to the data, the presence of a union was associated with a 1.7 percentage point decrease in staff turnover.</w:t>
            </w:r>
          </w:p>
          <w:p w14:paraId="37B9BD78" w14:textId="77777777" w:rsidR="00D4569C" w:rsidRPr="00D4569C" w:rsidRDefault="00D4569C" w:rsidP="00D4569C">
            <w:pPr>
              <w:pStyle w:val="ListParagraph"/>
              <w:ind w:left="360"/>
              <w:rPr>
                <w:color w:val="000000" w:themeColor="text1"/>
              </w:rPr>
            </w:pPr>
            <w:r w:rsidRPr="00D4569C">
              <w:rPr>
                <w:color w:val="000000" w:themeColor="text1"/>
              </w:rPr>
              <w:t>“When more than 75% of nursing homes in a county were unionized, the facility-level presence of a union was associated with a 9.0 percentage point decrease in staff turnover,” wrote Adam Dean, PhD; Jamie McCallum, PhD; and Atheendar Venkataramani, MD, PhD; et al. </w:t>
            </w:r>
          </w:p>
          <w:p w14:paraId="6BA66C5F" w14:textId="77777777" w:rsidR="00D4569C" w:rsidRPr="00D4569C" w:rsidRDefault="00D4569C" w:rsidP="00D4569C">
            <w:pPr>
              <w:pStyle w:val="ListParagraph"/>
              <w:ind w:left="360"/>
              <w:rPr>
                <w:color w:val="000000" w:themeColor="text1"/>
              </w:rPr>
            </w:pPr>
            <w:r w:rsidRPr="00D4569C">
              <w:rPr>
                <w:color w:val="000000" w:themeColor="text1"/>
              </w:rPr>
              <w:t xml:space="preserve">Unionization might be one way to reduce staffing turnover, however, Christian Bergman, MD, </w:t>
            </w:r>
            <w:hyperlink r:id="rId102" w:tgtFrame="_blank" w:history="1">
              <w:r w:rsidRPr="00D4569C">
                <w:rPr>
                  <w:rStyle w:val="Hyperlink"/>
                </w:rPr>
                <w:t>commented</w:t>
              </w:r>
            </w:hyperlink>
            <w:r w:rsidRPr="00D4569C">
              <w:rPr>
                <w:color w:val="000000" w:themeColor="text1"/>
              </w:rPr>
              <w:t xml:space="preserve"> in a separate piece, “in the broader framework of staff retention it may be important to consider a person-centered approach to job satisfaction.”</w:t>
            </w:r>
          </w:p>
          <w:p w14:paraId="594BD273" w14:textId="77777777" w:rsidR="00D4569C" w:rsidRPr="00D4569C" w:rsidRDefault="00D4569C" w:rsidP="00D4569C">
            <w:pPr>
              <w:pStyle w:val="ListParagraph"/>
              <w:ind w:left="360"/>
              <w:rPr>
                <w:color w:val="000000" w:themeColor="text1"/>
              </w:rPr>
            </w:pPr>
            <w:r w:rsidRPr="00D4569C">
              <w:rPr>
                <w:color w:val="000000" w:themeColor="text1"/>
              </w:rPr>
              <w:t>Bergman suggests that nursing homes find ways to retain staff members by improving employee satisfaction and working conditions.</w:t>
            </w:r>
          </w:p>
          <w:p w14:paraId="4CD56B88" w14:textId="77777777" w:rsidR="00D4569C" w:rsidRPr="00D4569C" w:rsidRDefault="00D4569C" w:rsidP="00D4569C">
            <w:pPr>
              <w:pStyle w:val="ListParagraph"/>
              <w:ind w:left="360"/>
              <w:rPr>
                <w:color w:val="000000" w:themeColor="text1"/>
              </w:rPr>
            </w:pPr>
            <w:r w:rsidRPr="00D4569C">
              <w:rPr>
                <w:color w:val="000000" w:themeColor="text1"/>
              </w:rPr>
              <w:t>“Unionized nurses may report better employment rights, improved workplace conditions, and advocacy opportunities but some common drawbacks include union dues, mandatory and unpaid strike policies, lack of performance incentives, and mandatory mediation,” he wrote.</w:t>
            </w:r>
          </w:p>
          <w:p w14:paraId="328B0D82" w14:textId="77777777" w:rsidR="00D4569C" w:rsidRPr="00D4569C" w:rsidRDefault="00D4569C" w:rsidP="00D4569C">
            <w:pPr>
              <w:pStyle w:val="ListParagraph"/>
              <w:ind w:left="360"/>
              <w:rPr>
                <w:color w:val="000000" w:themeColor="text1"/>
              </w:rPr>
            </w:pPr>
            <w:r w:rsidRPr="00D4569C">
              <w:rPr>
                <w:color w:val="000000" w:themeColor="text1"/>
              </w:rPr>
              <w:t xml:space="preserve">This sentiment echoes findings of a </w:t>
            </w:r>
            <w:hyperlink r:id="rId103" w:tgtFrame="_blank" w:history="1">
              <w:r w:rsidRPr="00D4569C">
                <w:rPr>
                  <w:rStyle w:val="Hyperlink"/>
                </w:rPr>
                <w:t>recently published study</w:t>
              </w:r>
            </w:hyperlink>
            <w:r w:rsidRPr="00D4569C">
              <w:rPr>
                <w:color w:val="000000" w:themeColor="text1"/>
              </w:rPr>
              <w:t xml:space="preserve"> emphasizing the importance of experienced nurse and administrator retention as perhaps equally important for providing quality care. </w:t>
            </w:r>
          </w:p>
          <w:p w14:paraId="1B920A8C" w14:textId="77777777" w:rsidR="00D4569C" w:rsidRPr="00D4569C" w:rsidRDefault="00D4569C" w:rsidP="00D4569C">
            <w:pPr>
              <w:pStyle w:val="ListParagraph"/>
              <w:ind w:left="360"/>
              <w:rPr>
                <w:color w:val="000000" w:themeColor="text1"/>
              </w:rPr>
            </w:pPr>
            <w:r w:rsidRPr="00D4569C">
              <w:rPr>
                <w:color w:val="000000" w:themeColor="text1"/>
              </w:rPr>
              <w:t xml:space="preserve">“Given the recently announced federal minimum staffing mandates, there is a lot of policy focus at the moment on boosting the number of staff hours per president day. But our results suggest that we should also be giving similar weight to finding ways to retain staff and reduce turnover in an effort to </w:t>
            </w:r>
            <w:r w:rsidRPr="00D4569C">
              <w:rPr>
                <w:color w:val="000000" w:themeColor="text1"/>
              </w:rPr>
              <w:lastRenderedPageBreak/>
              <w:t>improve nursing home quality,” said study co-author Brian McGarry, PhD, of the Division of Geriatrics and Aging in the Department of Medicine at the University of Rochester.</w:t>
            </w:r>
          </w:p>
          <w:p w14:paraId="3148F449" w14:textId="6285BC95" w:rsidR="006509AC" w:rsidRDefault="006509AC" w:rsidP="00D60A8A">
            <w:pPr>
              <w:pStyle w:val="ListParagraph"/>
              <w:numPr>
                <w:ilvl w:val="0"/>
                <w:numId w:val="12"/>
              </w:numPr>
              <w:spacing w:before="100" w:beforeAutospacing="1" w:after="100" w:afterAutospacing="1"/>
              <w:ind w:left="360"/>
              <w:rPr>
                <w:b/>
                <w:bCs/>
                <w:color w:val="000000" w:themeColor="text1"/>
              </w:rPr>
            </w:pPr>
            <w:r>
              <w:rPr>
                <w:b/>
                <w:bCs/>
                <w:color w:val="000000" w:themeColor="text1"/>
              </w:rPr>
              <w:t>STAT News</w:t>
            </w:r>
          </w:p>
          <w:p w14:paraId="568843D9" w14:textId="77777777" w:rsidR="006509AC" w:rsidRDefault="006509AC" w:rsidP="006509AC">
            <w:pPr>
              <w:pStyle w:val="ListParagraph"/>
              <w:spacing w:before="100" w:beforeAutospacing="1" w:after="100" w:afterAutospacing="1"/>
              <w:ind w:left="360"/>
              <w:rPr>
                <w:color w:val="000000" w:themeColor="text1"/>
              </w:rPr>
            </w:pPr>
            <w:r w:rsidRPr="006509AC">
              <w:rPr>
                <w:color w:val="000000" w:themeColor="text1"/>
              </w:rPr>
              <w:t>Oct</w:t>
            </w:r>
            <w:r>
              <w:rPr>
                <w:color w:val="000000" w:themeColor="text1"/>
              </w:rPr>
              <w:t xml:space="preserve">ober </w:t>
            </w:r>
            <w:r w:rsidRPr="006509AC">
              <w:rPr>
                <w:color w:val="000000" w:themeColor="text1"/>
              </w:rPr>
              <w:t>16, 2023</w:t>
            </w:r>
          </w:p>
          <w:p w14:paraId="2632F3D5" w14:textId="75E1900B" w:rsidR="006509AC" w:rsidRPr="006509AC" w:rsidRDefault="00A7526A" w:rsidP="006509AC">
            <w:pPr>
              <w:pStyle w:val="ListParagraph"/>
              <w:spacing w:before="100" w:beforeAutospacing="1" w:after="100" w:afterAutospacing="1"/>
              <w:ind w:left="360"/>
              <w:rPr>
                <w:i/>
                <w:iCs/>
                <w:color w:val="000000" w:themeColor="text1"/>
              </w:rPr>
            </w:pPr>
            <w:hyperlink r:id="rId104" w:history="1">
              <w:r w:rsidR="006509AC" w:rsidRPr="006509AC">
                <w:rPr>
                  <w:rStyle w:val="Hyperlink"/>
                  <w:i/>
                  <w:iCs/>
                </w:rPr>
                <w:t>Is there a nursing shortage in the United States? Depends on who you ask</w:t>
              </w:r>
            </w:hyperlink>
          </w:p>
          <w:p w14:paraId="2580BF03" w14:textId="77777777" w:rsidR="006509AC" w:rsidRDefault="006509AC" w:rsidP="006509AC">
            <w:pPr>
              <w:pStyle w:val="ListParagraph"/>
              <w:ind w:left="360"/>
              <w:rPr>
                <w:color w:val="000000" w:themeColor="text1"/>
              </w:rPr>
            </w:pPr>
            <w:r w:rsidRPr="006509AC">
              <w:rPr>
                <w:color w:val="000000" w:themeColor="text1"/>
              </w:rPr>
              <w:t>By Brittany Trang</w:t>
            </w:r>
          </w:p>
          <w:p w14:paraId="4B8B3529" w14:textId="77777777" w:rsidR="006509AC" w:rsidRPr="006509AC" w:rsidRDefault="006509AC" w:rsidP="006509AC">
            <w:pPr>
              <w:pStyle w:val="ListParagraph"/>
              <w:ind w:left="360"/>
              <w:rPr>
                <w:color w:val="000000" w:themeColor="text1"/>
              </w:rPr>
            </w:pPr>
            <w:r w:rsidRPr="006509AC">
              <w:rPr>
                <w:color w:val="000000" w:themeColor="text1"/>
              </w:rPr>
              <w:t xml:space="preserve">Hospitals are frustrated with a nationwide nursing shortage that’s only gotten worse since the pandemic. In 2022, the American Hospital Association quoted an estimate that </w:t>
            </w:r>
            <w:hyperlink r:id="rId105" w:tgtFrame="_blank" w:history="1">
              <w:r w:rsidRPr="006509AC">
                <w:rPr>
                  <w:rStyle w:val="Hyperlink"/>
                </w:rPr>
                <w:t>half a million nurses would leave</w:t>
              </w:r>
            </w:hyperlink>
            <w:r w:rsidRPr="006509AC">
              <w:rPr>
                <w:color w:val="000000" w:themeColor="text1"/>
              </w:rPr>
              <w:t xml:space="preserve"> the field by the end of that year, bringing the total shortage to 1.1 million.</w:t>
            </w:r>
          </w:p>
          <w:p w14:paraId="36834D99" w14:textId="578D244D" w:rsidR="006509AC" w:rsidRDefault="006509AC" w:rsidP="006509AC">
            <w:pPr>
              <w:pStyle w:val="ListParagraph"/>
              <w:ind w:left="360"/>
              <w:rPr>
                <w:color w:val="000000" w:themeColor="text1"/>
              </w:rPr>
            </w:pPr>
            <w:r w:rsidRPr="006509AC">
              <w:rPr>
                <w:color w:val="000000" w:themeColor="text1"/>
              </w:rPr>
              <w:t xml:space="preserve">At the same time, National Nurses United </w:t>
            </w:r>
            <w:hyperlink r:id="rId106" w:tgtFrame="_blank" w:history="1">
              <w:r w:rsidRPr="006509AC">
                <w:rPr>
                  <w:rStyle w:val="Hyperlink"/>
                </w:rPr>
                <w:t>insists there isn’t a nurse shortage</w:t>
              </w:r>
            </w:hyperlink>
            <w:r w:rsidRPr="006509AC">
              <w:rPr>
                <w:color w:val="000000" w:themeColor="text1"/>
              </w:rPr>
              <w:t xml:space="preserve"> at all. There are plenty enough nurses for the country, they say — merely a shortage of nurses who want to work under current conditions.</w:t>
            </w:r>
            <w:r>
              <w:rPr>
                <w:color w:val="000000" w:themeColor="text1"/>
              </w:rPr>
              <w:t xml:space="preserve"> . .</w:t>
            </w:r>
          </w:p>
          <w:p w14:paraId="3F3B11D0" w14:textId="09282801" w:rsidR="006509AC" w:rsidRPr="006509AC" w:rsidRDefault="006509AC" w:rsidP="006509AC">
            <w:pPr>
              <w:pStyle w:val="ListParagraph"/>
              <w:ind w:left="360"/>
              <w:rPr>
                <w:color w:val="000000" w:themeColor="text1"/>
              </w:rPr>
            </w:pPr>
            <w:r w:rsidRPr="006509AC">
              <w:rPr>
                <w:color w:val="000000" w:themeColor="text1"/>
              </w:rPr>
              <w:t xml:space="preserve">This is all coming to a head in health care worker strikes — at </w:t>
            </w:r>
            <w:hyperlink r:id="rId107" w:tgtFrame="_blank" w:history="1">
              <w:r w:rsidRPr="006509AC">
                <w:rPr>
                  <w:rStyle w:val="Hyperlink"/>
                </w:rPr>
                <w:t>SSM</w:t>
              </w:r>
            </w:hyperlink>
            <w:r w:rsidRPr="006509AC">
              <w:rPr>
                <w:color w:val="000000" w:themeColor="text1"/>
              </w:rPr>
              <w:t xml:space="preserve">, at </w:t>
            </w:r>
            <w:hyperlink r:id="rId108" w:tgtFrame="_blank" w:history="1">
              <w:r w:rsidRPr="006509AC">
                <w:rPr>
                  <w:rStyle w:val="Hyperlink"/>
                </w:rPr>
                <w:t>Prime Healthcare</w:t>
              </w:r>
            </w:hyperlink>
            <w:r w:rsidRPr="006509AC">
              <w:rPr>
                <w:color w:val="000000" w:themeColor="text1"/>
              </w:rPr>
              <w:t xml:space="preserve"> hospitals, at </w:t>
            </w:r>
            <w:hyperlink r:id="rId109" w:history="1">
              <w:r w:rsidRPr="006509AC">
                <w:rPr>
                  <w:rStyle w:val="Hyperlink"/>
                </w:rPr>
                <w:t>Kaiser Permanente</w:t>
              </w:r>
            </w:hyperlink>
            <w:r w:rsidRPr="006509AC">
              <w:rPr>
                <w:color w:val="000000" w:themeColor="text1"/>
              </w:rPr>
              <w:t xml:space="preserve"> — where workers have focused on understaffing, not pay, as their top priority. They want more staff on the floor so they can provide the appropriate care </w:t>
            </w:r>
            <w:r w:rsidR="000678C6" w:rsidRPr="006509AC">
              <w:rPr>
                <w:color w:val="000000" w:themeColor="text1"/>
              </w:rPr>
              <w:t>for</w:t>
            </w:r>
            <w:r w:rsidRPr="006509AC">
              <w:rPr>
                <w:color w:val="000000" w:themeColor="text1"/>
              </w:rPr>
              <w:t xml:space="preserve"> their patients. Hospitals, on the other hand, are frustrated with higher labor costs driven by the temporary contract travel nurses they have to hire to care for their patients and don’t see the problem abating without an infusion of </w:t>
            </w:r>
            <w:r w:rsidR="000678C6">
              <w:rPr>
                <w:i/>
                <w:iCs/>
                <w:color w:val="000000" w:themeColor="text1"/>
              </w:rPr>
              <w:t>by</w:t>
            </w:r>
            <w:r w:rsidR="00D4569C">
              <w:rPr>
                <w:i/>
                <w:iCs/>
                <w:color w:val="000000" w:themeColor="text1"/>
              </w:rPr>
              <w:t xml:space="preserve"> </w:t>
            </w:r>
            <w:r w:rsidRPr="006509AC">
              <w:rPr>
                <w:color w:val="000000" w:themeColor="text1"/>
              </w:rPr>
              <w:t>new nurses for them to hire.</w:t>
            </w:r>
          </w:p>
          <w:p w14:paraId="58273FBD" w14:textId="30060E0E" w:rsidR="006509AC" w:rsidRDefault="006509AC" w:rsidP="006509AC">
            <w:pPr>
              <w:pStyle w:val="ListParagraph"/>
              <w:ind w:left="360"/>
              <w:rPr>
                <w:color w:val="000000" w:themeColor="text1"/>
              </w:rPr>
            </w:pPr>
            <w:r w:rsidRPr="006509AC">
              <w:rPr>
                <w:color w:val="000000" w:themeColor="text1"/>
              </w:rPr>
              <w:t xml:space="preserve">To that end, the Biden administration recently approved $100 million </w:t>
            </w:r>
            <w:hyperlink r:id="rId110" w:tgtFrame="_blank" w:history="1">
              <w:r w:rsidRPr="006509AC">
                <w:rPr>
                  <w:rStyle w:val="Hyperlink"/>
                </w:rPr>
                <w:t>to grow the nursing workforce</w:t>
              </w:r>
            </w:hyperlink>
            <w:r w:rsidRPr="006509AC">
              <w:rPr>
                <w:color w:val="000000" w:themeColor="text1"/>
              </w:rPr>
              <w:t>. “It’s always nice to have more funding for nursing,” said Aiken, “but that kind of untargeted investment will not do anything whatsoever to solve the problem that the public is concerned about, which is [that] there are not enough nurses providing care where they are needed.”</w:t>
            </w:r>
            <w:r w:rsidR="00E65A61">
              <w:rPr>
                <w:color w:val="000000" w:themeColor="text1"/>
              </w:rPr>
              <w:t>. . .</w:t>
            </w:r>
          </w:p>
          <w:p w14:paraId="18454CA7" w14:textId="77777777" w:rsidR="00E65A61" w:rsidRPr="00E65A61" w:rsidRDefault="00E65A61" w:rsidP="00E65A61">
            <w:pPr>
              <w:pStyle w:val="ListParagraph"/>
              <w:ind w:left="360"/>
              <w:rPr>
                <w:color w:val="000000" w:themeColor="text1"/>
              </w:rPr>
            </w:pPr>
            <w:r w:rsidRPr="00E65A61">
              <w:rPr>
                <w:color w:val="000000" w:themeColor="text1"/>
              </w:rPr>
              <w:t>For nurses, what would attract them to one hospital over another or keep them from leaving the field is having enough other trained nurses and support staff — nurse techs, CNAs, phlebotomists, lab techs — to make their job doable.</w:t>
            </w:r>
          </w:p>
          <w:p w14:paraId="359A5D7D" w14:textId="21D774AE" w:rsidR="00E65A61" w:rsidRDefault="00E65A61" w:rsidP="00E65A61">
            <w:pPr>
              <w:pStyle w:val="ListParagraph"/>
              <w:ind w:left="360"/>
              <w:rPr>
                <w:color w:val="000000" w:themeColor="text1"/>
              </w:rPr>
            </w:pPr>
            <w:r w:rsidRPr="00E65A61">
              <w:rPr>
                <w:color w:val="000000" w:themeColor="text1"/>
              </w:rPr>
              <w:t>Nurses say they are sick of what they call a “manufactured” staffing crisis. “It’s a little bit of an odd thing because they’re all yelling, ‘Nursing shortage, nursing shortage!’” Aiken said. But “[hospitals] have been chronically understaffing by design for several decades, and the same thing in nursing homes and schools.”</w:t>
            </w:r>
            <w:r>
              <w:rPr>
                <w:color w:val="000000" w:themeColor="text1"/>
              </w:rPr>
              <w:t xml:space="preserve">. . </w:t>
            </w:r>
          </w:p>
          <w:p w14:paraId="20316409" w14:textId="2C0D9600" w:rsidR="00E65A61" w:rsidRDefault="00E65A61" w:rsidP="00E65A61">
            <w:pPr>
              <w:pStyle w:val="ListParagraph"/>
              <w:ind w:left="360"/>
              <w:rPr>
                <w:color w:val="000000" w:themeColor="text1"/>
              </w:rPr>
            </w:pPr>
            <w:r w:rsidRPr="00E65A61">
              <w:rPr>
                <w:color w:val="000000" w:themeColor="text1"/>
              </w:rPr>
              <w:t xml:space="preserve">In its </w:t>
            </w:r>
            <w:hyperlink r:id="rId111" w:tgtFrame="_blank" w:history="1">
              <w:r w:rsidRPr="00E65A61">
                <w:rPr>
                  <w:rStyle w:val="Hyperlink"/>
                </w:rPr>
                <w:t>statement</w:t>
              </w:r>
            </w:hyperlink>
            <w:r w:rsidRPr="00E65A61">
              <w:rPr>
                <w:color w:val="000000" w:themeColor="text1"/>
              </w:rPr>
              <w:t xml:space="preserve"> decrying the use of the term “nurse shortage,” National Nurses United cited three statistics: There are 1 million more registered nurses than are currently employed as nurses; the number of candidates who are passing the nurse licensure exam for the first time is </w:t>
            </w:r>
            <w:hyperlink r:id="rId112" w:tgtFrame="_blank" w:history="1">
              <w:r w:rsidRPr="00E65A61">
                <w:rPr>
                  <w:rStyle w:val="Hyperlink"/>
                </w:rPr>
                <w:t>continually growing</w:t>
              </w:r>
            </w:hyperlink>
            <w:r w:rsidRPr="00E65A61">
              <w:rPr>
                <w:color w:val="000000" w:themeColor="text1"/>
              </w:rPr>
              <w:t xml:space="preserve">; and the registered nurse workforce is growing — but just </w:t>
            </w:r>
            <w:hyperlink r:id="rId113" w:tgtFrame="_blank" w:history="1">
              <w:r w:rsidRPr="00E65A61">
                <w:rPr>
                  <w:rStyle w:val="Hyperlink"/>
                </w:rPr>
                <w:t>in settings other than acute care</w:t>
              </w:r>
            </w:hyperlink>
            <w:r w:rsidRPr="00E65A61">
              <w:rPr>
                <w:color w:val="000000" w:themeColor="text1"/>
              </w:rPr>
              <w:t xml:space="preserve">, such as insurance or ambulatory care. (The NNU published its memo in May 2023, when the tally of registered nurses was 4,604,199; when STAT </w:t>
            </w:r>
            <w:hyperlink r:id="rId114" w:tgtFrame="_blank" w:history="1">
              <w:r w:rsidRPr="00E65A61">
                <w:rPr>
                  <w:rStyle w:val="Hyperlink"/>
                </w:rPr>
                <w:t>checked this month</w:t>
              </w:r>
            </w:hyperlink>
            <w:r w:rsidRPr="00E65A61">
              <w:rPr>
                <w:color w:val="000000" w:themeColor="text1"/>
              </w:rPr>
              <w:t>, that number had grown by more than 100,000 to 4,708,451.)</w:t>
            </w:r>
            <w:r>
              <w:rPr>
                <w:color w:val="000000" w:themeColor="text1"/>
              </w:rPr>
              <w:t>. . .</w:t>
            </w:r>
          </w:p>
          <w:p w14:paraId="5EB32D92" w14:textId="532BC1F0" w:rsidR="00E65A61" w:rsidRDefault="00E65A61" w:rsidP="00E65A61">
            <w:pPr>
              <w:pStyle w:val="ListParagraph"/>
              <w:ind w:left="360"/>
              <w:rPr>
                <w:color w:val="000000" w:themeColor="text1"/>
              </w:rPr>
            </w:pPr>
            <w:r w:rsidRPr="00E65A61">
              <w:rPr>
                <w:color w:val="000000" w:themeColor="text1"/>
              </w:rPr>
              <w:t xml:space="preserve">The demand for nurses generally increases over time as chronic disease management gets better and hospitalized patients’ care gets more complex — they don’t just have pneumonia, but pneumonia </w:t>
            </w:r>
            <w:r w:rsidRPr="00E65A61">
              <w:rPr>
                <w:i/>
                <w:iCs/>
                <w:color w:val="000000" w:themeColor="text1"/>
              </w:rPr>
              <w:t>and</w:t>
            </w:r>
            <w:r w:rsidRPr="00E65A61">
              <w:rPr>
                <w:color w:val="000000" w:themeColor="text1"/>
              </w:rPr>
              <w:t xml:space="preserve"> kidney failure. And “even healthy people fall, get the flu,” and get joint replacements, said Alexander. “All of that is increasing as the population lives longer, and thus we need more nurses.”</w:t>
            </w:r>
            <w:r>
              <w:rPr>
                <w:color w:val="000000" w:themeColor="text1"/>
              </w:rPr>
              <w:t>. . .</w:t>
            </w:r>
          </w:p>
          <w:p w14:paraId="15151377" w14:textId="77777777" w:rsidR="006509AC" w:rsidRDefault="00E65A61" w:rsidP="00D4569C">
            <w:pPr>
              <w:pStyle w:val="ListParagraph"/>
              <w:ind w:left="360"/>
              <w:rPr>
                <w:color w:val="000000" w:themeColor="text1"/>
              </w:rPr>
            </w:pPr>
            <w:r w:rsidRPr="00E65A61">
              <w:rPr>
                <w:color w:val="000000" w:themeColor="text1"/>
              </w:rPr>
              <w:t xml:space="preserve">The federal government even has a mechanism it could use to introduce such ratios: </w:t>
            </w:r>
            <w:hyperlink r:id="rId115" w:history="1">
              <w:r w:rsidRPr="00E65A61">
                <w:rPr>
                  <w:rStyle w:val="Hyperlink"/>
                </w:rPr>
                <w:t>participation in Medicare, said Aiken</w:t>
              </w:r>
            </w:hyperlink>
            <w:r w:rsidRPr="00E65A61">
              <w:rPr>
                <w:color w:val="000000" w:themeColor="text1"/>
              </w:rPr>
              <w:t xml:space="preserve">. This approach was used — and stood up to legal challenges — to implement mask mandates in hospitals during </w:t>
            </w:r>
            <w:r w:rsidRPr="00E65A61">
              <w:rPr>
                <w:color w:val="000000" w:themeColor="text1"/>
              </w:rPr>
              <w:lastRenderedPageBreak/>
              <w:t xml:space="preserve">the pandemic, and to desegregate hospitals and implement no-smoking policies. It’s also currently being used to implement controversial </w:t>
            </w:r>
            <w:hyperlink r:id="rId116" w:history="1">
              <w:r w:rsidRPr="00E65A61">
                <w:rPr>
                  <w:rStyle w:val="Hyperlink"/>
                </w:rPr>
                <w:t>nursing home staffing ratios</w:t>
              </w:r>
            </w:hyperlink>
            <w:r w:rsidRPr="00E65A61">
              <w:rPr>
                <w:color w:val="000000" w:themeColor="text1"/>
              </w:rPr>
              <w:t>.</w:t>
            </w:r>
          </w:p>
          <w:p w14:paraId="16E3EB19" w14:textId="77777777" w:rsidR="00D82C7E" w:rsidRDefault="00D82C7E" w:rsidP="00D60A8A">
            <w:pPr>
              <w:pStyle w:val="ListParagraph"/>
              <w:numPr>
                <w:ilvl w:val="0"/>
                <w:numId w:val="12"/>
              </w:numPr>
              <w:ind w:left="360"/>
              <w:rPr>
                <w:b/>
                <w:bCs/>
                <w:color w:val="000000" w:themeColor="text1"/>
              </w:rPr>
            </w:pPr>
            <w:r>
              <w:rPr>
                <w:b/>
                <w:bCs/>
                <w:color w:val="000000" w:themeColor="text1"/>
              </w:rPr>
              <w:t>JAMA Network Open</w:t>
            </w:r>
          </w:p>
          <w:p w14:paraId="5393A594" w14:textId="77777777" w:rsidR="00D82C7E" w:rsidRDefault="00D82C7E" w:rsidP="00D82C7E">
            <w:pPr>
              <w:pStyle w:val="ListParagraph"/>
              <w:ind w:left="360"/>
              <w:rPr>
                <w:color w:val="000000" w:themeColor="text1"/>
              </w:rPr>
            </w:pPr>
            <w:r>
              <w:rPr>
                <w:color w:val="000000" w:themeColor="text1"/>
              </w:rPr>
              <w:t>October 13, 2023</w:t>
            </w:r>
          </w:p>
          <w:p w14:paraId="103822FD" w14:textId="77777777" w:rsidR="00D82C7E" w:rsidRDefault="00A7526A" w:rsidP="00D82C7E">
            <w:pPr>
              <w:pStyle w:val="ListParagraph"/>
              <w:ind w:left="360"/>
              <w:rPr>
                <w:i/>
                <w:iCs/>
                <w:color w:val="000000" w:themeColor="text1"/>
              </w:rPr>
            </w:pPr>
            <w:hyperlink r:id="rId117" w:history="1">
              <w:r w:rsidR="00D82C7E" w:rsidRPr="00D82C7E">
                <w:rPr>
                  <w:rStyle w:val="Hyperlink"/>
                  <w:i/>
                  <w:iCs/>
                </w:rPr>
                <w:t>Labor Unions and Staff Turnover in US Nursing Homes</w:t>
              </w:r>
            </w:hyperlink>
          </w:p>
          <w:p w14:paraId="3FF77E02" w14:textId="77777777" w:rsidR="00D82C7E" w:rsidRDefault="00D82C7E" w:rsidP="00D82C7E">
            <w:pPr>
              <w:pStyle w:val="ListParagraph"/>
              <w:ind w:left="360"/>
              <w:rPr>
                <w:color w:val="000000" w:themeColor="text1"/>
              </w:rPr>
            </w:pPr>
            <w:r>
              <w:rPr>
                <w:color w:val="000000" w:themeColor="text1"/>
              </w:rPr>
              <w:t xml:space="preserve">By </w:t>
            </w:r>
            <w:r w:rsidRPr="00D82C7E">
              <w:rPr>
                <w:color w:val="000000" w:themeColor="text1"/>
              </w:rPr>
              <w:t>Adam Dean, PhD; Jamie McCallum, PhD; Atheendar Venkataramani, MD, PhD; et al</w:t>
            </w:r>
          </w:p>
          <w:p w14:paraId="10B7E5DF" w14:textId="77777777" w:rsidR="00B6092B" w:rsidRDefault="00B6092B" w:rsidP="00B6092B">
            <w:pPr>
              <w:pStyle w:val="ListParagraph"/>
              <w:ind w:left="360"/>
              <w:rPr>
                <w:color w:val="000000" w:themeColor="text1"/>
              </w:rPr>
            </w:pPr>
            <w:r w:rsidRPr="00B6092B">
              <w:rPr>
                <w:color w:val="000000" w:themeColor="text1"/>
              </w:rPr>
              <w:t>In an effort to improve nursing home care quality, the federal government recently proposed a new staffing minimum of 0.55 hours per resident day for registered nurses and 2.45 hours per resident day for nurse aides. Nursing homes represented by the American Health Care Association argue that high rates of staff turnover would make it difficult for many employers to comply with this potential requirement. Labor unions representing nursing home workers, such as the Service Employees International Union (SEIU), argue that unions can decrease turnover by improving job quality, thus helping to maintain a stable workforce and improving resident care. Unionized health care workers earn higher incomes than their nonunionized peers; however, we know little about the association of unions and health care staff turnover.</w:t>
            </w:r>
          </w:p>
          <w:p w14:paraId="0395429D" w14:textId="77777777" w:rsidR="00B6092B" w:rsidRDefault="00B6092B" w:rsidP="00D60A8A">
            <w:pPr>
              <w:pStyle w:val="ListParagraph"/>
              <w:numPr>
                <w:ilvl w:val="0"/>
                <w:numId w:val="12"/>
              </w:numPr>
              <w:spacing w:after="160" w:line="259" w:lineRule="auto"/>
              <w:ind w:left="360"/>
              <w:rPr>
                <w:b/>
                <w:bCs/>
                <w:color w:val="000000" w:themeColor="text1"/>
              </w:rPr>
            </w:pPr>
            <w:r>
              <w:rPr>
                <w:b/>
                <w:bCs/>
                <w:color w:val="000000" w:themeColor="text1"/>
              </w:rPr>
              <w:t>JAMA Network Open</w:t>
            </w:r>
          </w:p>
          <w:p w14:paraId="10292E25" w14:textId="77777777" w:rsidR="00B6092B" w:rsidRDefault="00B6092B" w:rsidP="00B6092B">
            <w:pPr>
              <w:pStyle w:val="ListParagraph"/>
              <w:ind w:left="360"/>
              <w:rPr>
                <w:color w:val="000000" w:themeColor="text1"/>
              </w:rPr>
            </w:pPr>
            <w:r>
              <w:rPr>
                <w:color w:val="000000" w:themeColor="text1"/>
              </w:rPr>
              <w:t>October 13, 2023</w:t>
            </w:r>
          </w:p>
          <w:p w14:paraId="71FF930A" w14:textId="77777777" w:rsidR="00B6092B" w:rsidRDefault="00A7526A" w:rsidP="00B6092B">
            <w:pPr>
              <w:pStyle w:val="ListParagraph"/>
              <w:ind w:left="360"/>
              <w:rPr>
                <w:i/>
                <w:iCs/>
                <w:color w:val="000000" w:themeColor="text1"/>
              </w:rPr>
            </w:pPr>
            <w:hyperlink r:id="rId118" w:history="1">
              <w:r w:rsidR="00B6092B" w:rsidRPr="00B6092B">
                <w:rPr>
                  <w:rStyle w:val="Hyperlink"/>
                  <w:i/>
                  <w:iCs/>
                </w:rPr>
                <w:t>Nursing Home Staff Turnover and the Whole-of-Person Framework for Staff Retention</w:t>
              </w:r>
            </w:hyperlink>
          </w:p>
          <w:p w14:paraId="05ECA7E3" w14:textId="77777777" w:rsidR="00B6092B" w:rsidRDefault="00B6092B" w:rsidP="00B6092B">
            <w:pPr>
              <w:pStyle w:val="ListParagraph"/>
              <w:ind w:left="360"/>
              <w:rPr>
                <w:color w:val="000000" w:themeColor="text1"/>
              </w:rPr>
            </w:pPr>
            <w:r>
              <w:rPr>
                <w:color w:val="000000" w:themeColor="text1"/>
              </w:rPr>
              <w:t xml:space="preserve">By </w:t>
            </w:r>
            <w:r>
              <w:t xml:space="preserve"> </w:t>
            </w:r>
            <w:r w:rsidRPr="00B6092B">
              <w:rPr>
                <w:color w:val="000000" w:themeColor="text1"/>
              </w:rPr>
              <w:t>Christian Bergman, MD</w:t>
            </w:r>
          </w:p>
          <w:p w14:paraId="3671BC36" w14:textId="77777777" w:rsidR="00B6092B" w:rsidRDefault="00B6092B" w:rsidP="00B6092B">
            <w:pPr>
              <w:pStyle w:val="ListParagraph"/>
              <w:ind w:left="360"/>
              <w:rPr>
                <w:color w:val="000000" w:themeColor="text1"/>
              </w:rPr>
            </w:pPr>
            <w:r w:rsidRPr="00B6092B">
              <w:rPr>
                <w:color w:val="000000" w:themeColor="text1"/>
              </w:rPr>
              <w:t>There is no doubt that nursing home residents have suffered immensely throughout the COVID-19 pandemic with over 1.6 million confirmed cases and more than 165 000 deaths.</w:t>
            </w:r>
            <w:hyperlink r:id="rId119" w:anchor="zic230157r1" w:history="1">
              <w:r w:rsidRPr="00B6092B">
                <w:rPr>
                  <w:rStyle w:val="Hyperlink"/>
                  <w:vertAlign w:val="superscript"/>
                </w:rPr>
                <w:t>1</w:t>
              </w:r>
            </w:hyperlink>
            <w:r w:rsidRPr="00B6092B">
              <w:rPr>
                <w:color w:val="000000" w:themeColor="text1"/>
              </w:rPr>
              <w:t xml:space="preserve"> Nursing home care quality is anecdotally tied to adequacy of staffing, and staffing turnover is now emerging as one of the most important health care policy problems to solve in the post–public health emergency phase of this pandemic. Factors that impact staff turnover are of enormous interest to health care policy experts and legislators around the country</w:t>
            </w:r>
            <w:r>
              <w:rPr>
                <w:color w:val="000000" w:themeColor="text1"/>
              </w:rPr>
              <w:t>. . .</w:t>
            </w:r>
          </w:p>
          <w:p w14:paraId="64A149D9" w14:textId="77777777" w:rsidR="00B6092B" w:rsidRDefault="00B6092B" w:rsidP="00B6092B">
            <w:pPr>
              <w:pStyle w:val="ListParagraph"/>
              <w:ind w:left="360"/>
              <w:rPr>
                <w:color w:val="000000" w:themeColor="text1"/>
              </w:rPr>
            </w:pPr>
            <w:r w:rsidRPr="00B6092B">
              <w:rPr>
                <w:color w:val="000000" w:themeColor="text1"/>
              </w:rPr>
              <w:t>Delivering quality care to a nursing home resident is a complex issue but unfortunately has not been a societal priority and top-of-mind until the COVID-19 pandemic highlighted the inadequacy of our current system. In the US, skilled nursing facilities (SNFs) and long-term care (LTC) facilities are commonly housed together in a single health care complex commonly referred to as a nursing home. These care settings are not just congregate care facilities for vulnerable, older adults but a dynamic, complex health care setting delivering a unique set of services with medical, social, and psychological needs balanced among residents, families, and staff. Nursing homes have been at the center of the COVID-19 pandemic since February 2020.</w:t>
            </w:r>
            <w:r w:rsidR="00593EA1">
              <w:rPr>
                <w:color w:val="000000" w:themeColor="text1"/>
              </w:rPr>
              <w:t xml:space="preserve"> . .</w:t>
            </w:r>
          </w:p>
          <w:p w14:paraId="60761B9E" w14:textId="77777777" w:rsidR="00593EA1" w:rsidRDefault="00593EA1" w:rsidP="00B6092B">
            <w:pPr>
              <w:pStyle w:val="ListParagraph"/>
              <w:ind w:left="360"/>
              <w:rPr>
                <w:color w:val="000000" w:themeColor="text1"/>
              </w:rPr>
            </w:pPr>
            <w:r w:rsidRPr="00593EA1">
              <w:rPr>
                <w:color w:val="000000" w:themeColor="text1"/>
              </w:rPr>
              <w:t>While Dean et al have added important evidence to the role of labor unionization to combat the US nursing home staff turnover crisis, it may be worth reviewing staff retention policies in a truly earnest fashion. What is it that makes a person stay? Exploring policies that promote a community approach to recruitment and retention and build an organic sense of belonging-in-place may be key for legislators and health care policy experts trying to solve the problem of US nursing home staff turnover.</w:t>
            </w:r>
          </w:p>
          <w:p w14:paraId="36A5FC21" w14:textId="7807D9D0" w:rsidR="00F36395" w:rsidRDefault="000678C6" w:rsidP="00D60A8A">
            <w:pPr>
              <w:pStyle w:val="ListParagraph"/>
              <w:numPr>
                <w:ilvl w:val="0"/>
                <w:numId w:val="12"/>
              </w:numPr>
              <w:spacing w:before="100" w:beforeAutospacing="1" w:after="100" w:afterAutospacing="1" w:line="259" w:lineRule="auto"/>
              <w:ind w:left="360"/>
              <w:rPr>
                <w:b/>
                <w:bCs/>
                <w:color w:val="000000" w:themeColor="text1"/>
              </w:rPr>
            </w:pPr>
            <w:r>
              <w:rPr>
                <w:b/>
                <w:bCs/>
                <w:color w:val="000000" w:themeColor="text1"/>
              </w:rPr>
              <w:t>McKnight’s</w:t>
            </w:r>
            <w:r w:rsidR="00F36395">
              <w:rPr>
                <w:b/>
                <w:bCs/>
                <w:color w:val="000000" w:themeColor="text1"/>
              </w:rPr>
              <w:t xml:space="preserve"> Senior Living</w:t>
            </w:r>
          </w:p>
          <w:p w14:paraId="18C65116" w14:textId="26808152" w:rsidR="00F36395" w:rsidRDefault="00F36395" w:rsidP="00F36395">
            <w:pPr>
              <w:pStyle w:val="ListParagraph"/>
              <w:spacing w:before="100" w:beforeAutospacing="1" w:after="100" w:afterAutospacing="1"/>
              <w:ind w:left="360"/>
              <w:rPr>
                <w:color w:val="000000" w:themeColor="text1"/>
              </w:rPr>
            </w:pPr>
            <w:r w:rsidRPr="00D4569C">
              <w:rPr>
                <w:color w:val="000000" w:themeColor="text1"/>
              </w:rPr>
              <w:lastRenderedPageBreak/>
              <w:t xml:space="preserve">October </w:t>
            </w:r>
            <w:r>
              <w:rPr>
                <w:color w:val="000000" w:themeColor="text1"/>
              </w:rPr>
              <w:t>9,</w:t>
            </w:r>
            <w:r w:rsidRPr="00D4569C">
              <w:rPr>
                <w:color w:val="000000" w:themeColor="text1"/>
              </w:rPr>
              <w:t xml:space="preserve"> 2023</w:t>
            </w:r>
          </w:p>
          <w:p w14:paraId="1151A448" w14:textId="77777777" w:rsidR="00F36395" w:rsidRDefault="00A7526A" w:rsidP="00B6092B">
            <w:pPr>
              <w:pStyle w:val="ListParagraph"/>
              <w:ind w:left="360"/>
              <w:rPr>
                <w:i/>
                <w:iCs/>
                <w:color w:val="000000" w:themeColor="text1"/>
              </w:rPr>
            </w:pPr>
            <w:hyperlink r:id="rId120" w:history="1">
              <w:r w:rsidR="00F36395" w:rsidRPr="00F36395">
                <w:rPr>
                  <w:rStyle w:val="Hyperlink"/>
                  <w:i/>
                  <w:iCs/>
                </w:rPr>
                <w:t>Researchers say retention needs more attention as feds push to increase nursing home staffing levels</w:t>
              </w:r>
            </w:hyperlink>
          </w:p>
          <w:p w14:paraId="7A0A4215" w14:textId="77777777" w:rsidR="00F36395" w:rsidRDefault="00F36395" w:rsidP="00B6092B">
            <w:pPr>
              <w:pStyle w:val="ListParagraph"/>
              <w:ind w:left="360"/>
              <w:rPr>
                <w:color w:val="000000" w:themeColor="text1"/>
              </w:rPr>
            </w:pPr>
            <w:r w:rsidRPr="00F36395">
              <w:rPr>
                <w:color w:val="000000" w:themeColor="text1"/>
              </w:rPr>
              <w:t>By  James M. Berklan</w:t>
            </w:r>
          </w:p>
          <w:p w14:paraId="36702A69" w14:textId="05008813" w:rsidR="00066902" w:rsidRPr="00066902" w:rsidRDefault="00066902" w:rsidP="00066902">
            <w:pPr>
              <w:pStyle w:val="ListParagraph"/>
              <w:ind w:left="360"/>
              <w:rPr>
                <w:color w:val="000000" w:themeColor="text1"/>
              </w:rPr>
            </w:pPr>
            <w:r w:rsidRPr="00066902">
              <w:rPr>
                <w:color w:val="000000" w:themeColor="text1"/>
              </w:rPr>
              <w:t xml:space="preserve">From that, 23,000 facility health inspections were observed. The average number of citations per facility was 6. A </w:t>
            </w:r>
            <w:r w:rsidR="000678C6" w:rsidRPr="00066902">
              <w:rPr>
                <w:color w:val="000000" w:themeColor="text1"/>
              </w:rPr>
              <w:t>10-percentage</w:t>
            </w:r>
            <w:r w:rsidRPr="00066902">
              <w:rPr>
                <w:color w:val="000000" w:themeColor="text1"/>
              </w:rPr>
              <w:t xml:space="preserve"> point increase in nurse staff turnover was associated with a 4% increase in citations and a roughly 2% increase in the rate of residents experiencing declines in mobility and independence with activities of daily living.</w:t>
            </w:r>
          </w:p>
          <w:p w14:paraId="0817D644" w14:textId="77777777" w:rsidR="00066902" w:rsidRPr="00066902" w:rsidRDefault="00066902" w:rsidP="00066902">
            <w:pPr>
              <w:pStyle w:val="ListParagraph"/>
              <w:ind w:left="360"/>
              <w:rPr>
                <w:color w:val="000000" w:themeColor="text1"/>
              </w:rPr>
            </w:pPr>
            <w:r w:rsidRPr="00066902">
              <w:rPr>
                <w:color w:val="000000" w:themeColor="text1"/>
              </w:rPr>
              <w:t>Investigators consulted CMS Payroll-Based Journal data to reach their findings. They said that during an average facility-week, 15.0% of nursing staff and 11.6% of administrators were new hires due to recent turnover. </w:t>
            </w:r>
          </w:p>
          <w:p w14:paraId="6D169696" w14:textId="3B7A17B5" w:rsidR="00066902" w:rsidRPr="00066902" w:rsidRDefault="00066902" w:rsidP="00066902">
            <w:pPr>
              <w:pStyle w:val="ListParagraph"/>
              <w:ind w:left="360"/>
              <w:rPr>
                <w:color w:val="000000" w:themeColor="text1"/>
              </w:rPr>
            </w:pPr>
            <w:r w:rsidRPr="00066902">
              <w:rPr>
                <w:color w:val="000000" w:themeColor="text1"/>
              </w:rPr>
              <w:t>“</w:t>
            </w:r>
            <w:hyperlink r:id="rId121" w:history="1">
              <w:r w:rsidRPr="00066902">
                <w:rPr>
                  <w:rStyle w:val="Hyperlink"/>
                </w:rPr>
                <w:t>Our findings</w:t>
              </w:r>
            </w:hyperlink>
            <w:r w:rsidRPr="00066902">
              <w:rPr>
                <w:color w:val="000000" w:themeColor="text1"/>
              </w:rPr>
              <w:t xml:space="preserve"> suggest that there may be harms even from losing mid-experience staff and replacing them with staff with no experience,</w:t>
            </w:r>
            <w:r>
              <w:rPr>
                <w:color w:val="000000" w:themeColor="text1"/>
              </w:rPr>
              <w:t>” [</w:t>
            </w:r>
            <w:r w:rsidRPr="00066902">
              <w:rPr>
                <w:color w:val="000000" w:themeColor="text1"/>
              </w:rPr>
              <w:t>Karen Shen, PhD, Department of Health Policy and Management at the Johns Hopkins Bloomberg School of Public Health</w:t>
            </w:r>
            <w:r>
              <w:rPr>
                <w:color w:val="000000" w:themeColor="text1"/>
              </w:rPr>
              <w:t>}</w:t>
            </w:r>
            <w:r w:rsidRPr="00066902">
              <w:rPr>
                <w:color w:val="000000" w:themeColor="text1"/>
              </w:rPr>
              <w:t xml:space="preserve"> said.</w:t>
            </w:r>
          </w:p>
          <w:p w14:paraId="1251BC91" w14:textId="03B96E28" w:rsidR="00F36395" w:rsidRPr="00066902" w:rsidRDefault="00066902" w:rsidP="00066902">
            <w:pPr>
              <w:pStyle w:val="ListParagraph"/>
              <w:ind w:left="360"/>
              <w:rPr>
                <w:color w:val="000000" w:themeColor="text1"/>
              </w:rPr>
            </w:pPr>
            <w:r w:rsidRPr="00066902">
              <w:rPr>
                <w:color w:val="000000" w:themeColor="text1"/>
              </w:rPr>
              <w:t>She offered that regulators and policymakers have several options to improve retention, such as including Medicaid or Medicare wage pass-through requirements (which require that a specified portion of reimbursement rate increases go toward increased staff wages); supplemental payments for the use of longer-tenured staff; funding for continued education and training for staff; and increasing the prominence of staff tenure and experience in Nursing Home Compare. </w:t>
            </w:r>
          </w:p>
        </w:tc>
      </w:tr>
      <w:tr w:rsidR="00F60573" w14:paraId="702B3F06" w14:textId="77777777" w:rsidTr="007B562F">
        <w:trPr>
          <w:gridAfter w:val="1"/>
          <w:wAfter w:w="113" w:type="dxa"/>
        </w:trPr>
        <w:tc>
          <w:tcPr>
            <w:tcW w:w="2898" w:type="dxa"/>
            <w:gridSpan w:val="2"/>
          </w:tcPr>
          <w:p w14:paraId="173A72D0" w14:textId="0EDB7347" w:rsidR="00F60573" w:rsidRDefault="00F60573" w:rsidP="00F60573">
            <w:pPr>
              <w:rPr>
                <w:sz w:val="24"/>
                <w:szCs w:val="24"/>
              </w:rPr>
            </w:pPr>
            <w:r w:rsidRPr="00B83695">
              <w:lastRenderedPageBreak/>
              <w:t>Covid / Long Covid</w:t>
            </w:r>
          </w:p>
        </w:tc>
        <w:tc>
          <w:tcPr>
            <w:tcW w:w="7807" w:type="dxa"/>
            <w:gridSpan w:val="3"/>
          </w:tcPr>
          <w:p w14:paraId="59E542D3" w14:textId="77777777" w:rsidR="00F60573" w:rsidRDefault="00F60573" w:rsidP="00D60A8A">
            <w:pPr>
              <w:pStyle w:val="ListParagraph"/>
              <w:numPr>
                <w:ilvl w:val="0"/>
                <w:numId w:val="12"/>
              </w:numPr>
              <w:spacing w:before="100" w:beforeAutospacing="1" w:after="100" w:afterAutospacing="1"/>
              <w:ind w:left="360"/>
              <w:rPr>
                <w:b/>
                <w:bCs/>
                <w:color w:val="000000" w:themeColor="text1"/>
              </w:rPr>
            </w:pPr>
            <w:r>
              <w:rPr>
                <w:b/>
                <w:bCs/>
                <w:color w:val="000000" w:themeColor="text1"/>
              </w:rPr>
              <w:t>CNET</w:t>
            </w:r>
          </w:p>
          <w:p w14:paraId="2CEB95E6" w14:textId="350F074F" w:rsidR="00F60573" w:rsidRDefault="00F60573" w:rsidP="00F60573">
            <w:pPr>
              <w:pStyle w:val="ListParagraph"/>
              <w:spacing w:before="100" w:beforeAutospacing="1" w:after="100" w:afterAutospacing="1"/>
              <w:ind w:left="360"/>
              <w:rPr>
                <w:color w:val="000000" w:themeColor="text1"/>
              </w:rPr>
            </w:pPr>
            <w:r>
              <w:rPr>
                <w:color w:val="000000" w:themeColor="text1"/>
              </w:rPr>
              <w:t>October 14, 2023</w:t>
            </w:r>
          </w:p>
          <w:p w14:paraId="15EC1D6C" w14:textId="77777777" w:rsidR="00F60573" w:rsidRDefault="00A7526A" w:rsidP="00F60573">
            <w:pPr>
              <w:pStyle w:val="ListParagraph"/>
              <w:spacing w:before="100" w:beforeAutospacing="1" w:after="100" w:afterAutospacing="1"/>
              <w:ind w:left="360"/>
              <w:rPr>
                <w:i/>
                <w:iCs/>
                <w:color w:val="000000" w:themeColor="text1"/>
              </w:rPr>
            </w:pPr>
            <w:hyperlink r:id="rId122" w:history="1">
              <w:r w:rsidR="00F60573" w:rsidRPr="00D56819">
                <w:rPr>
                  <w:rStyle w:val="Hyperlink"/>
                  <w:i/>
                  <w:iCs/>
                </w:rPr>
                <w:t>COVID-19 Cases Are on the Rise: Order Your Free Test-at-Home Kits Today</w:t>
              </w:r>
            </w:hyperlink>
            <w:r w:rsidR="00F60573" w:rsidRPr="00D56819">
              <w:rPr>
                <w:i/>
                <w:iCs/>
                <w:color w:val="000000" w:themeColor="text1"/>
              </w:rPr>
              <w:t xml:space="preserve"> </w:t>
            </w:r>
          </w:p>
          <w:p w14:paraId="7FE24CA6" w14:textId="77777777" w:rsidR="00F60573" w:rsidRDefault="00F60573" w:rsidP="00F60573">
            <w:pPr>
              <w:pStyle w:val="ListParagraph"/>
              <w:spacing w:before="100" w:beforeAutospacing="1" w:after="100" w:afterAutospacing="1"/>
              <w:ind w:left="360"/>
              <w:rPr>
                <w:color w:val="000000" w:themeColor="text1"/>
              </w:rPr>
            </w:pPr>
            <w:r>
              <w:rPr>
                <w:color w:val="000000" w:themeColor="text1"/>
              </w:rPr>
              <w:t xml:space="preserve">By </w:t>
            </w:r>
            <w:r w:rsidRPr="00D56819">
              <w:rPr>
                <w:color w:val="000000" w:themeColor="text1"/>
              </w:rPr>
              <w:t xml:space="preserve"> Katie Teague</w:t>
            </w:r>
            <w:r>
              <w:rPr>
                <w:color w:val="000000" w:themeColor="text1"/>
              </w:rPr>
              <w:t xml:space="preserve">, </w:t>
            </w:r>
            <w:r w:rsidRPr="00D56819">
              <w:rPr>
                <w:color w:val="000000" w:themeColor="text1"/>
              </w:rPr>
              <w:t>Peter Butler</w:t>
            </w:r>
            <w:r>
              <w:rPr>
                <w:color w:val="000000" w:themeColor="text1"/>
              </w:rPr>
              <w:t xml:space="preserve">, and </w:t>
            </w:r>
            <w:r w:rsidRPr="00D56819">
              <w:rPr>
                <w:color w:val="000000" w:themeColor="text1"/>
              </w:rPr>
              <w:t>Mary-Elisabeth Combs</w:t>
            </w:r>
          </w:p>
          <w:p w14:paraId="27ABA09C" w14:textId="77777777" w:rsidR="00F60573" w:rsidRDefault="00F60573" w:rsidP="00F60573">
            <w:pPr>
              <w:pStyle w:val="ListParagraph"/>
              <w:spacing w:before="100" w:beforeAutospacing="1" w:after="100" w:afterAutospacing="1"/>
              <w:ind w:left="360"/>
              <w:rPr>
                <w:color w:val="000000" w:themeColor="text1"/>
              </w:rPr>
            </w:pPr>
            <w:r w:rsidRPr="00D56819">
              <w:rPr>
                <w:color w:val="000000" w:themeColor="text1"/>
              </w:rPr>
              <w:t>Ordering your free COVID tests through the USPS will take you just two minutes.</w:t>
            </w:r>
          </w:p>
          <w:p w14:paraId="350CD0FC" w14:textId="77777777" w:rsidR="00F60573" w:rsidRPr="00D56819" w:rsidRDefault="00F60573" w:rsidP="00F60573">
            <w:pPr>
              <w:pStyle w:val="ListParagraph"/>
              <w:ind w:left="360"/>
              <w:rPr>
                <w:color w:val="000000" w:themeColor="text1"/>
              </w:rPr>
            </w:pPr>
            <w:r w:rsidRPr="00D56819">
              <w:rPr>
                <w:color w:val="000000" w:themeColor="text1"/>
              </w:rPr>
              <w:t>Here's how to get your free at-home test kits.</w:t>
            </w:r>
          </w:p>
          <w:p w14:paraId="47BA1615" w14:textId="27744F93" w:rsidR="00F60573" w:rsidRDefault="00F60573" w:rsidP="00F60573">
            <w:pPr>
              <w:pStyle w:val="ListParagraph"/>
              <w:ind w:left="360"/>
              <w:rPr>
                <w:color w:val="000000" w:themeColor="text1"/>
              </w:rPr>
            </w:pPr>
            <w:r w:rsidRPr="00D56819">
              <w:rPr>
                <w:color w:val="000000" w:themeColor="text1"/>
              </w:rPr>
              <w:t>Visit </w:t>
            </w:r>
            <w:hyperlink r:id="rId123" w:tgtFrame="_blank" w:history="1">
              <w:r w:rsidRPr="00D56819">
                <w:rPr>
                  <w:rStyle w:val="Hyperlink"/>
                </w:rPr>
                <w:t>special.USPS.com/</w:t>
              </w:r>
              <w:r w:rsidR="000678C6" w:rsidRPr="00D56819">
                <w:rPr>
                  <w:rStyle w:val="Hyperlink"/>
                </w:rPr>
                <w:t>test kits</w:t>
              </w:r>
            </w:hyperlink>
            <w:r w:rsidRPr="00D56819">
              <w:rPr>
                <w:color w:val="000000" w:themeColor="text1"/>
              </w:rPr>
              <w:t>. You can also get there via </w:t>
            </w:r>
            <w:hyperlink r:id="rId124" w:tgtFrame="_blank" w:history="1">
              <w:r w:rsidRPr="00D56819">
                <w:rPr>
                  <w:rStyle w:val="Hyperlink"/>
                </w:rPr>
                <w:t>covidtests.gov</w:t>
              </w:r>
            </w:hyperlink>
            <w:r w:rsidRPr="00D56819">
              <w:rPr>
                <w:color w:val="000000" w:themeColor="text1"/>
              </w:rPr>
              <w:t>.</w:t>
            </w:r>
          </w:p>
          <w:p w14:paraId="64FFD4E1" w14:textId="7ECFBB26" w:rsidR="00F60573" w:rsidRDefault="00A7526A" w:rsidP="00F60573">
            <w:pPr>
              <w:pStyle w:val="ListParagraph"/>
              <w:ind w:left="360"/>
              <w:rPr>
                <w:color w:val="000000" w:themeColor="text1"/>
              </w:rPr>
            </w:pPr>
            <w:hyperlink r:id="rId125" w:tgtFrame="_blank" w:history="1">
              <w:r w:rsidR="00F60573" w:rsidRPr="00D56819">
                <w:rPr>
                  <w:rStyle w:val="Hyperlink"/>
                </w:rPr>
                <w:t>Your Expired COVID Test Kits Are Probably Still Good. How to Find Out</w:t>
              </w:r>
            </w:hyperlink>
          </w:p>
          <w:p w14:paraId="6E6B62D6" w14:textId="77777777" w:rsidR="00F60573" w:rsidRDefault="00F60573" w:rsidP="00F60573">
            <w:pPr>
              <w:pStyle w:val="ListParagraph"/>
              <w:ind w:left="360"/>
              <w:rPr>
                <w:color w:val="000000" w:themeColor="text1"/>
              </w:rPr>
            </w:pPr>
            <w:r>
              <w:rPr>
                <w:color w:val="000000" w:themeColor="text1"/>
              </w:rPr>
              <w:t>H</w:t>
            </w:r>
            <w:r w:rsidRPr="00D56819">
              <w:rPr>
                <w:color w:val="000000" w:themeColor="text1"/>
              </w:rPr>
              <w:t>ere's what to know about long COVID, and here's how to tell if it's COVID, allergies or something else.</w:t>
            </w:r>
          </w:p>
          <w:p w14:paraId="38535687" w14:textId="2A3BE82F" w:rsidR="00F60573" w:rsidRPr="00D56819" w:rsidRDefault="00F60573" w:rsidP="00F60573">
            <w:pPr>
              <w:pStyle w:val="ListParagraph"/>
              <w:ind w:left="360"/>
              <w:rPr>
                <w:color w:val="000000" w:themeColor="text1"/>
              </w:rPr>
            </w:pPr>
            <w:r w:rsidRPr="00D56819">
              <w:rPr>
                <w:color w:val="000000" w:themeColor="text1"/>
              </w:rPr>
              <w:t>On Sept. 14, the Department of Health and Human Services launched the </w:t>
            </w:r>
            <w:hyperlink r:id="rId126" w:tgtFrame="_blank" w:history="1">
              <w:r w:rsidRPr="00D56819">
                <w:rPr>
                  <w:rStyle w:val="Hyperlink"/>
                </w:rPr>
                <w:t>Bridge Access Program</w:t>
              </w:r>
            </w:hyperlink>
            <w:r w:rsidRPr="00D56819">
              <w:rPr>
                <w:color w:val="000000" w:themeColor="text1"/>
              </w:rPr>
              <w:t>, which will continue to provide free vaccines to those who are uninsured though local health departments and HRSA centers.</w:t>
            </w:r>
          </w:p>
        </w:tc>
      </w:tr>
      <w:tr w:rsidR="00F60573" w14:paraId="78B57449" w14:textId="77777777" w:rsidTr="007B562F">
        <w:trPr>
          <w:gridAfter w:val="1"/>
          <w:wAfter w:w="113" w:type="dxa"/>
        </w:trPr>
        <w:tc>
          <w:tcPr>
            <w:tcW w:w="2898" w:type="dxa"/>
            <w:gridSpan w:val="2"/>
          </w:tcPr>
          <w:p w14:paraId="18F5AEC2" w14:textId="6584C52B" w:rsidR="00F60573" w:rsidRDefault="00F60573" w:rsidP="00F60573">
            <w:pPr>
              <w:rPr>
                <w:sz w:val="24"/>
                <w:szCs w:val="24"/>
              </w:rPr>
            </w:pPr>
            <w:r w:rsidRPr="00B83695">
              <w:t>Medicaid</w:t>
            </w:r>
          </w:p>
        </w:tc>
        <w:tc>
          <w:tcPr>
            <w:tcW w:w="7807" w:type="dxa"/>
            <w:gridSpan w:val="3"/>
          </w:tcPr>
          <w:p w14:paraId="72F79BBA" w14:textId="77777777" w:rsidR="00F60573" w:rsidRDefault="002B23FA" w:rsidP="00D60A8A">
            <w:pPr>
              <w:pStyle w:val="ListParagraph"/>
              <w:numPr>
                <w:ilvl w:val="0"/>
                <w:numId w:val="12"/>
              </w:numPr>
              <w:spacing w:before="100" w:beforeAutospacing="1" w:after="100" w:afterAutospacing="1"/>
              <w:ind w:left="360"/>
              <w:rPr>
                <w:b/>
                <w:bCs/>
                <w:color w:val="000000" w:themeColor="text1"/>
              </w:rPr>
            </w:pPr>
            <w:r w:rsidRPr="002B23FA">
              <w:rPr>
                <w:b/>
                <w:bCs/>
                <w:color w:val="000000" w:themeColor="text1"/>
              </w:rPr>
              <w:t>Massachusetts Executive Office of Elder Affairs</w:t>
            </w:r>
          </w:p>
          <w:p w14:paraId="18D5A309" w14:textId="3EC86D1F" w:rsidR="002B23FA" w:rsidRPr="002B23FA" w:rsidRDefault="002B23FA" w:rsidP="002B23FA">
            <w:pPr>
              <w:pStyle w:val="ListParagraph"/>
              <w:spacing w:before="100" w:beforeAutospacing="1" w:after="100" w:afterAutospacing="1"/>
              <w:ind w:left="360"/>
              <w:rPr>
                <w:color w:val="000000" w:themeColor="text1"/>
              </w:rPr>
            </w:pPr>
            <w:r>
              <w:rPr>
                <w:color w:val="000000" w:themeColor="text1"/>
              </w:rPr>
              <w:t>October 6, 2023</w:t>
            </w:r>
          </w:p>
          <w:p w14:paraId="5446BA1C" w14:textId="1F158D2C" w:rsidR="002B23FA" w:rsidRPr="002B23FA" w:rsidRDefault="002B23FA" w:rsidP="002B23FA">
            <w:pPr>
              <w:pStyle w:val="ListParagraph"/>
              <w:spacing w:before="100" w:beforeAutospacing="1" w:after="100" w:afterAutospacing="1"/>
              <w:ind w:left="360"/>
              <w:rPr>
                <w:i/>
                <w:iCs/>
                <w:color w:val="000000" w:themeColor="text1"/>
              </w:rPr>
            </w:pPr>
            <w:r w:rsidRPr="002B23FA">
              <w:rPr>
                <w:i/>
                <w:iCs/>
                <w:color w:val="000000" w:themeColor="text1"/>
              </w:rPr>
              <w:t>MassHealth Redetermination Update</w:t>
            </w:r>
          </w:p>
          <w:p w14:paraId="7E01CFAB" w14:textId="77777777" w:rsidR="002B23FA" w:rsidRPr="002B23FA" w:rsidRDefault="002B23FA" w:rsidP="002B23FA">
            <w:pPr>
              <w:pStyle w:val="ListParagraph"/>
              <w:spacing w:before="100" w:beforeAutospacing="1" w:after="100" w:afterAutospacing="1"/>
              <w:ind w:left="360"/>
              <w:rPr>
                <w:color w:val="000000" w:themeColor="text1"/>
              </w:rPr>
            </w:pPr>
            <w:r w:rsidRPr="002B23FA">
              <w:rPr>
                <w:b/>
                <w:bCs/>
                <w:color w:val="000000" w:themeColor="text1"/>
              </w:rPr>
              <w:t>Background on MassHealth Redetermination</w:t>
            </w:r>
          </w:p>
          <w:p w14:paraId="2688C9A9" w14:textId="77777777" w:rsidR="002B23FA" w:rsidRPr="002B23FA" w:rsidRDefault="002B23FA" w:rsidP="002B23FA">
            <w:pPr>
              <w:pStyle w:val="ListParagraph"/>
              <w:spacing w:before="100" w:beforeAutospacing="1" w:after="100" w:afterAutospacing="1"/>
              <w:ind w:left="360"/>
              <w:rPr>
                <w:color w:val="000000" w:themeColor="text1"/>
              </w:rPr>
            </w:pPr>
            <w:r w:rsidRPr="002B23FA">
              <w:rPr>
                <w:color w:val="000000" w:themeColor="text1"/>
              </w:rPr>
              <w:t xml:space="preserve">Due to the federal government ending the continuous coverage requirements on April 1, 2023, MassHealth has returned to their regular </w:t>
            </w:r>
            <w:hyperlink r:id="rId127" w:tgtFrame="_blank" w:history="1">
              <w:r w:rsidRPr="002B23FA">
                <w:rPr>
                  <w:rStyle w:val="Hyperlink"/>
                </w:rPr>
                <w:t>renewal</w:t>
              </w:r>
            </w:hyperlink>
            <w:r w:rsidRPr="002B23FA">
              <w:rPr>
                <w:color w:val="000000" w:themeColor="text1"/>
              </w:rPr>
              <w:t xml:space="preserve"> </w:t>
            </w:r>
            <w:hyperlink r:id="rId128" w:tgtFrame="_blank" w:history="1">
              <w:r w:rsidRPr="002B23FA">
                <w:rPr>
                  <w:rStyle w:val="Hyperlink"/>
                </w:rPr>
                <w:t>processes</w:t>
              </w:r>
            </w:hyperlink>
            <w:r w:rsidRPr="002B23FA">
              <w:rPr>
                <w:color w:val="000000" w:themeColor="text1"/>
              </w:rPr>
              <w:t xml:space="preserve">.  </w:t>
            </w:r>
          </w:p>
          <w:p w14:paraId="68AD19A8" w14:textId="77777777" w:rsidR="002B23FA" w:rsidRPr="002B23FA" w:rsidRDefault="002B23FA" w:rsidP="002B23FA">
            <w:pPr>
              <w:pStyle w:val="ListParagraph"/>
              <w:spacing w:before="100" w:beforeAutospacing="1" w:after="100" w:afterAutospacing="1"/>
              <w:ind w:left="360"/>
              <w:rPr>
                <w:color w:val="000000" w:themeColor="text1"/>
              </w:rPr>
            </w:pPr>
            <w:r w:rsidRPr="002B23FA">
              <w:rPr>
                <w:color w:val="000000" w:themeColor="text1"/>
              </w:rPr>
              <w:t xml:space="preserve">MassHealth now needs to renew all members’ health coverage to ensure they still qualify for their current benefit. These renewals will take place over 12 months, from April 2023 to April 2024. This means that members could get their renewal forms (many in a blue envelope) in the mail at any time during this one-year period​. </w:t>
            </w:r>
          </w:p>
          <w:p w14:paraId="53BE23E3" w14:textId="77777777" w:rsidR="002B23FA" w:rsidRPr="002B23FA" w:rsidRDefault="002B23FA" w:rsidP="002B23FA">
            <w:pPr>
              <w:pStyle w:val="ListParagraph"/>
              <w:spacing w:before="100" w:beforeAutospacing="1" w:after="100" w:afterAutospacing="1"/>
              <w:ind w:left="360"/>
              <w:rPr>
                <w:color w:val="000000" w:themeColor="text1"/>
              </w:rPr>
            </w:pPr>
            <w:r w:rsidRPr="002B23FA">
              <w:rPr>
                <w:color w:val="000000" w:themeColor="text1"/>
              </w:rPr>
              <w:t>For more information visit </w:t>
            </w:r>
            <w:hyperlink r:id="rId129" w:tgtFrame="_blank" w:history="1">
              <w:r w:rsidRPr="002B23FA">
                <w:rPr>
                  <w:rStyle w:val="Hyperlink"/>
                </w:rPr>
                <w:t>mass.gov/masshealthrenew.</w:t>
              </w:r>
            </w:hyperlink>
            <w:r w:rsidRPr="002B23FA">
              <w:rPr>
                <w:color w:val="000000" w:themeColor="text1"/>
              </w:rPr>
              <w:t xml:space="preserve"> </w:t>
            </w:r>
          </w:p>
          <w:p w14:paraId="70D16877" w14:textId="77777777" w:rsidR="002B23FA" w:rsidRPr="002B23FA" w:rsidRDefault="002B23FA" w:rsidP="002B23FA">
            <w:pPr>
              <w:pStyle w:val="ListParagraph"/>
              <w:spacing w:before="100" w:beforeAutospacing="1" w:after="100" w:afterAutospacing="1"/>
              <w:ind w:left="360"/>
              <w:rPr>
                <w:color w:val="000000" w:themeColor="text1"/>
              </w:rPr>
            </w:pPr>
            <w:r w:rsidRPr="002B23FA">
              <w:rPr>
                <w:b/>
                <w:bCs/>
                <w:color w:val="000000" w:themeColor="text1"/>
              </w:rPr>
              <w:t xml:space="preserve">MassHealth Dashboard Information </w:t>
            </w:r>
            <w:r w:rsidRPr="002B23FA">
              <w:rPr>
                <w:color w:val="000000" w:themeColor="text1"/>
              </w:rPr>
              <w:t xml:space="preserve">(data as of September 3, 2023) </w:t>
            </w:r>
          </w:p>
          <w:p w14:paraId="2CA19BDC" w14:textId="77777777" w:rsidR="002B23FA" w:rsidRPr="002B23FA" w:rsidRDefault="002B23FA" w:rsidP="00D60A8A">
            <w:pPr>
              <w:pStyle w:val="ListParagraph"/>
              <w:numPr>
                <w:ilvl w:val="0"/>
                <w:numId w:val="13"/>
              </w:numPr>
              <w:spacing w:before="100" w:beforeAutospacing="1" w:after="100" w:afterAutospacing="1"/>
              <w:rPr>
                <w:color w:val="000000" w:themeColor="text1"/>
              </w:rPr>
            </w:pPr>
            <w:r w:rsidRPr="002B23FA">
              <w:rPr>
                <w:b/>
                <w:bCs/>
                <w:color w:val="000000" w:themeColor="text1"/>
              </w:rPr>
              <w:t>2,337,798</w:t>
            </w:r>
            <w:r w:rsidRPr="002B23FA">
              <w:rPr>
                <w:color w:val="000000" w:themeColor="text1"/>
              </w:rPr>
              <w:t xml:space="preserve"> MassHealth caseload as of August 31, 2023 </w:t>
            </w:r>
          </w:p>
          <w:p w14:paraId="4EE51FDC" w14:textId="77777777" w:rsidR="002B23FA" w:rsidRPr="002B23FA" w:rsidRDefault="002B23FA" w:rsidP="00D60A8A">
            <w:pPr>
              <w:pStyle w:val="ListParagraph"/>
              <w:numPr>
                <w:ilvl w:val="0"/>
                <w:numId w:val="13"/>
              </w:numPr>
              <w:spacing w:before="100" w:beforeAutospacing="1" w:after="100" w:afterAutospacing="1"/>
              <w:rPr>
                <w:color w:val="000000" w:themeColor="text1"/>
              </w:rPr>
            </w:pPr>
            <w:r w:rsidRPr="002B23FA">
              <w:rPr>
                <w:b/>
                <w:bCs/>
                <w:color w:val="000000" w:themeColor="text1"/>
              </w:rPr>
              <w:lastRenderedPageBreak/>
              <w:t xml:space="preserve">242,379 </w:t>
            </w:r>
            <w:r w:rsidRPr="002B23FA">
              <w:rPr>
                <w:color w:val="000000" w:themeColor="text1"/>
              </w:rPr>
              <w:t xml:space="preserve">MassHealth members age 65+ were active in MassHealth </w:t>
            </w:r>
          </w:p>
          <w:p w14:paraId="47042C10" w14:textId="77777777" w:rsidR="002B23FA" w:rsidRPr="002B23FA" w:rsidRDefault="002B23FA" w:rsidP="00D60A8A">
            <w:pPr>
              <w:pStyle w:val="ListParagraph"/>
              <w:numPr>
                <w:ilvl w:val="0"/>
                <w:numId w:val="13"/>
              </w:numPr>
              <w:spacing w:before="100" w:beforeAutospacing="1" w:after="100" w:afterAutospacing="1"/>
              <w:rPr>
                <w:color w:val="000000" w:themeColor="text1"/>
              </w:rPr>
            </w:pPr>
            <w:r w:rsidRPr="002B23FA">
              <w:rPr>
                <w:b/>
                <w:bCs/>
                <w:color w:val="000000" w:themeColor="text1"/>
              </w:rPr>
              <w:t>247,400 </w:t>
            </w:r>
            <w:r w:rsidRPr="002B23FA">
              <w:rPr>
                <w:color w:val="000000" w:themeColor="text1"/>
              </w:rPr>
              <w:t xml:space="preserve">MassHealth and Health Connector Caseload of members age 65+ </w:t>
            </w:r>
          </w:p>
          <w:p w14:paraId="061B464C" w14:textId="77777777" w:rsidR="002B23FA" w:rsidRPr="002B23FA" w:rsidRDefault="002B23FA" w:rsidP="00D60A8A">
            <w:pPr>
              <w:pStyle w:val="ListParagraph"/>
              <w:numPr>
                <w:ilvl w:val="0"/>
                <w:numId w:val="13"/>
              </w:numPr>
              <w:spacing w:before="100" w:beforeAutospacing="1" w:after="100" w:afterAutospacing="1"/>
              <w:rPr>
                <w:color w:val="000000" w:themeColor="text1"/>
              </w:rPr>
            </w:pPr>
            <w:r w:rsidRPr="002B23FA">
              <w:rPr>
                <w:b/>
                <w:bCs/>
                <w:color w:val="000000" w:themeColor="text1"/>
              </w:rPr>
              <w:t>310,875</w:t>
            </w:r>
            <w:r w:rsidRPr="002B23FA">
              <w:rPr>
                <w:color w:val="000000" w:themeColor="text1"/>
              </w:rPr>
              <w:t xml:space="preserve"> MassHealth members identified as living with a disability and any age were active in MassHealth </w:t>
            </w:r>
          </w:p>
          <w:p w14:paraId="5F6474F9" w14:textId="77777777" w:rsidR="002B23FA" w:rsidRPr="002B23FA" w:rsidRDefault="002B23FA" w:rsidP="00D60A8A">
            <w:pPr>
              <w:pStyle w:val="ListParagraph"/>
              <w:numPr>
                <w:ilvl w:val="0"/>
                <w:numId w:val="13"/>
              </w:numPr>
              <w:spacing w:before="100" w:beforeAutospacing="1" w:after="100" w:afterAutospacing="1"/>
              <w:rPr>
                <w:color w:val="000000" w:themeColor="text1"/>
              </w:rPr>
            </w:pPr>
            <w:r w:rsidRPr="002B23FA">
              <w:rPr>
                <w:b/>
                <w:bCs/>
                <w:color w:val="000000" w:themeColor="text1"/>
              </w:rPr>
              <w:t>25,163</w:t>
            </w:r>
            <w:r w:rsidRPr="002B23FA">
              <w:rPr>
                <w:color w:val="000000" w:themeColor="text1"/>
              </w:rPr>
              <w:t xml:space="preserve"> MassHealth members age 65+ have departed MassHealth in August </w:t>
            </w:r>
          </w:p>
          <w:p w14:paraId="2BE86A78" w14:textId="77777777" w:rsidR="002B23FA" w:rsidRPr="002B23FA" w:rsidRDefault="002B23FA" w:rsidP="00D60A8A">
            <w:pPr>
              <w:pStyle w:val="ListParagraph"/>
              <w:numPr>
                <w:ilvl w:val="0"/>
                <w:numId w:val="13"/>
              </w:numPr>
              <w:spacing w:before="100" w:beforeAutospacing="1" w:after="100" w:afterAutospacing="1"/>
              <w:rPr>
                <w:color w:val="000000" w:themeColor="text1"/>
              </w:rPr>
            </w:pPr>
            <w:r w:rsidRPr="002B23FA">
              <w:rPr>
                <w:b/>
                <w:bCs/>
                <w:color w:val="000000" w:themeColor="text1"/>
              </w:rPr>
              <w:t>778,934</w:t>
            </w:r>
            <w:r w:rsidRPr="002B23FA">
              <w:rPr>
                <w:color w:val="000000" w:themeColor="text1"/>
              </w:rPr>
              <w:t xml:space="preserve"> Member renewals occurred between April 1, 2023 and August 31, 2023 </w:t>
            </w:r>
          </w:p>
          <w:p w14:paraId="0E495AA8" w14:textId="77777777" w:rsidR="002B23FA" w:rsidRPr="002B23FA" w:rsidRDefault="002B23FA" w:rsidP="00D60A8A">
            <w:pPr>
              <w:pStyle w:val="ListParagraph"/>
              <w:numPr>
                <w:ilvl w:val="0"/>
                <w:numId w:val="13"/>
              </w:numPr>
              <w:spacing w:before="100" w:beforeAutospacing="1" w:after="100" w:afterAutospacing="1"/>
              <w:rPr>
                <w:color w:val="000000" w:themeColor="text1"/>
              </w:rPr>
            </w:pPr>
            <w:r w:rsidRPr="002B23FA">
              <w:rPr>
                <w:b/>
                <w:bCs/>
                <w:color w:val="000000" w:themeColor="text1"/>
              </w:rPr>
              <w:t xml:space="preserve">1,005 </w:t>
            </w:r>
            <w:r w:rsidRPr="002B23FA">
              <w:rPr>
                <w:color w:val="000000" w:themeColor="text1"/>
              </w:rPr>
              <w:t xml:space="preserve">Age 65+ became new MassHealth members </w:t>
            </w:r>
          </w:p>
          <w:p w14:paraId="1F9BEF54" w14:textId="77777777" w:rsidR="002B23FA" w:rsidRPr="002B23FA" w:rsidRDefault="002B23FA" w:rsidP="002B23FA">
            <w:pPr>
              <w:pStyle w:val="ListParagraph"/>
              <w:spacing w:before="100" w:beforeAutospacing="1" w:after="100" w:afterAutospacing="1"/>
              <w:ind w:left="360"/>
              <w:rPr>
                <w:color w:val="000000" w:themeColor="text1"/>
              </w:rPr>
            </w:pPr>
            <w:r w:rsidRPr="002B23FA">
              <w:rPr>
                <w:color w:val="000000" w:themeColor="text1"/>
              </w:rPr>
              <w:t xml:space="preserve">To view the full MassHealth Dashboard visit: </w:t>
            </w:r>
            <w:hyperlink r:id="rId130" w:tgtFrame="_blank" w:history="1">
              <w:r w:rsidRPr="002B23FA">
                <w:rPr>
                  <w:rStyle w:val="Hyperlink"/>
                </w:rPr>
                <w:t>mass.gov/info-details/masshealth-redetermination-dashboard</w:t>
              </w:r>
            </w:hyperlink>
            <w:r w:rsidRPr="002B23FA">
              <w:rPr>
                <w:color w:val="000000" w:themeColor="text1"/>
              </w:rPr>
              <w:t xml:space="preserve">. For more information and key takeaways from the </w:t>
            </w:r>
          </w:p>
          <w:p w14:paraId="3C39217D" w14:textId="77777777" w:rsidR="002B23FA" w:rsidRPr="002B23FA" w:rsidRDefault="002B23FA" w:rsidP="002B23FA">
            <w:pPr>
              <w:pStyle w:val="ListParagraph"/>
              <w:spacing w:before="100" w:beforeAutospacing="1" w:after="100" w:afterAutospacing="1"/>
              <w:ind w:left="360"/>
              <w:rPr>
                <w:color w:val="000000" w:themeColor="text1"/>
              </w:rPr>
            </w:pPr>
            <w:r w:rsidRPr="002B23FA">
              <w:rPr>
                <w:color w:val="000000" w:themeColor="text1"/>
              </w:rPr>
              <w:t xml:space="preserve">September dashboard visit: </w:t>
            </w:r>
            <w:hyperlink r:id="rId131" w:tgtFrame="_blank" w:history="1">
              <w:r w:rsidRPr="002B23FA">
                <w:rPr>
                  <w:rStyle w:val="Hyperlink"/>
                </w:rPr>
                <w:t>September 2023 Update on MassHealth Redeterminations</w:t>
              </w:r>
            </w:hyperlink>
            <w:r w:rsidRPr="002B23FA">
              <w:rPr>
                <w:color w:val="000000" w:themeColor="text1"/>
              </w:rPr>
              <w:t xml:space="preserve"> </w:t>
            </w:r>
          </w:p>
          <w:p w14:paraId="3916A7BE" w14:textId="77777777" w:rsidR="002B23FA" w:rsidRPr="002B23FA" w:rsidRDefault="002B23FA" w:rsidP="002B23FA">
            <w:pPr>
              <w:pStyle w:val="ListParagraph"/>
              <w:spacing w:before="100" w:beforeAutospacing="1" w:after="100" w:afterAutospacing="1"/>
              <w:ind w:left="360"/>
              <w:rPr>
                <w:color w:val="000000" w:themeColor="text1"/>
              </w:rPr>
            </w:pPr>
            <w:r w:rsidRPr="002B23FA">
              <w:rPr>
                <w:b/>
                <w:bCs/>
                <w:color w:val="000000" w:themeColor="text1"/>
              </w:rPr>
              <w:t>Updates</w:t>
            </w:r>
          </w:p>
          <w:p w14:paraId="352E08CE" w14:textId="77777777" w:rsidR="002B23FA" w:rsidRPr="002B23FA" w:rsidRDefault="002B23FA" w:rsidP="00D60A8A">
            <w:pPr>
              <w:pStyle w:val="ListParagraph"/>
              <w:numPr>
                <w:ilvl w:val="0"/>
                <w:numId w:val="14"/>
              </w:numPr>
              <w:spacing w:before="100" w:beforeAutospacing="1" w:after="100" w:afterAutospacing="1"/>
              <w:rPr>
                <w:color w:val="000000" w:themeColor="text1"/>
              </w:rPr>
            </w:pPr>
            <w:r w:rsidRPr="002B23FA">
              <w:rPr>
                <w:color w:val="000000" w:themeColor="text1"/>
              </w:rPr>
              <w:t xml:space="preserve">MassHealth will begin to select Home and Community Based Services (HCBS) Waiver participants for renewal using the new enhanced autorenewal process. </w:t>
            </w:r>
          </w:p>
          <w:p w14:paraId="42148613" w14:textId="77777777" w:rsidR="002B23FA" w:rsidRPr="002B23FA" w:rsidRDefault="002B23FA" w:rsidP="00D60A8A">
            <w:pPr>
              <w:pStyle w:val="ListParagraph"/>
              <w:numPr>
                <w:ilvl w:val="0"/>
                <w:numId w:val="14"/>
              </w:numPr>
              <w:spacing w:before="100" w:beforeAutospacing="1" w:after="100" w:afterAutospacing="1"/>
              <w:rPr>
                <w:color w:val="000000" w:themeColor="text1"/>
              </w:rPr>
            </w:pPr>
            <w:r w:rsidRPr="002B23FA">
              <w:rPr>
                <w:color w:val="000000" w:themeColor="text1"/>
              </w:rPr>
              <w:t>A significant number of HCBS Waiver participants are expected to have their coverage successfully auto-renewed. If a member can have their coverage auto-renewed, it means that MassHealth will use available information to renew their coverage automatically (rather than sending waiver participants blue envelopes).</w:t>
            </w:r>
          </w:p>
          <w:p w14:paraId="28686C6F" w14:textId="77777777" w:rsidR="002B23FA" w:rsidRPr="002B23FA" w:rsidRDefault="002B23FA" w:rsidP="00D60A8A">
            <w:pPr>
              <w:pStyle w:val="ListParagraph"/>
              <w:numPr>
                <w:ilvl w:val="0"/>
                <w:numId w:val="14"/>
              </w:numPr>
              <w:spacing w:before="100" w:beforeAutospacing="1" w:after="100" w:afterAutospacing="1"/>
              <w:rPr>
                <w:color w:val="000000" w:themeColor="text1"/>
              </w:rPr>
            </w:pPr>
            <w:r w:rsidRPr="002B23FA">
              <w:rPr>
                <w:color w:val="000000" w:themeColor="text1"/>
              </w:rPr>
              <w:t>Members who are auto-renewed will receive a notice from MassHealth letting them know their MassHealth coverage is continuing.</w:t>
            </w:r>
          </w:p>
          <w:p w14:paraId="49149685" w14:textId="3CB24286" w:rsidR="002B23FA" w:rsidRPr="002B23FA" w:rsidRDefault="002B23FA" w:rsidP="00D60A8A">
            <w:pPr>
              <w:pStyle w:val="ListParagraph"/>
              <w:numPr>
                <w:ilvl w:val="0"/>
                <w:numId w:val="14"/>
              </w:numPr>
              <w:spacing w:before="100" w:beforeAutospacing="1" w:after="100" w:afterAutospacing="1"/>
              <w:rPr>
                <w:color w:val="000000" w:themeColor="text1"/>
              </w:rPr>
            </w:pPr>
            <w:r w:rsidRPr="002B23FA">
              <w:rPr>
                <w:color w:val="000000" w:themeColor="text1"/>
              </w:rPr>
              <w:t>Any member who receives a renewal form in the blue envelope must respond or they could be at risk of losing coverage</w:t>
            </w:r>
          </w:p>
          <w:p w14:paraId="243DFA3B" w14:textId="32211C5B" w:rsidR="002B23FA" w:rsidRPr="002B23FA" w:rsidRDefault="002B23FA" w:rsidP="002B23FA">
            <w:pPr>
              <w:pStyle w:val="ListParagraph"/>
              <w:spacing w:before="100" w:beforeAutospacing="1" w:after="100" w:afterAutospacing="1" w:line="259" w:lineRule="auto"/>
              <w:ind w:left="360"/>
              <w:rPr>
                <w:color w:val="000000" w:themeColor="text1"/>
              </w:rPr>
            </w:pPr>
            <w:r w:rsidRPr="002B23FA">
              <w:rPr>
                <w:color w:val="000000" w:themeColor="text1"/>
              </w:rPr>
              <w:t xml:space="preserve">To find support for people 65+ on MassHealth renewals in your area visit: </w:t>
            </w:r>
            <w:hyperlink r:id="rId132" w:tgtFrame="_blank" w:history="1">
              <w:r w:rsidRPr="002B23FA">
                <w:rPr>
                  <w:rStyle w:val="Hyperlink"/>
                </w:rPr>
                <w:t>mass.gov/info-details/support-for-people-65-on-masshealth-renewals</w:t>
              </w:r>
            </w:hyperlink>
            <w:r w:rsidRPr="002B23FA">
              <w:rPr>
                <w:color w:val="000000" w:themeColor="text1"/>
              </w:rPr>
              <w:t xml:space="preserve"> </w:t>
            </w:r>
          </w:p>
        </w:tc>
      </w:tr>
      <w:tr w:rsidR="00F60573" w14:paraId="67609327" w14:textId="77777777" w:rsidTr="007B562F">
        <w:trPr>
          <w:gridAfter w:val="1"/>
          <w:wAfter w:w="113" w:type="dxa"/>
        </w:trPr>
        <w:tc>
          <w:tcPr>
            <w:tcW w:w="2898" w:type="dxa"/>
            <w:gridSpan w:val="2"/>
          </w:tcPr>
          <w:p w14:paraId="643AFFF7" w14:textId="318CDDF6" w:rsidR="00F60573" w:rsidRDefault="00F60573" w:rsidP="00F60573">
            <w:pPr>
              <w:rPr>
                <w:sz w:val="24"/>
                <w:szCs w:val="24"/>
              </w:rPr>
            </w:pPr>
            <w:r w:rsidRPr="00B83695">
              <w:lastRenderedPageBreak/>
              <w:t>Disability Topics</w:t>
            </w:r>
          </w:p>
        </w:tc>
        <w:tc>
          <w:tcPr>
            <w:tcW w:w="7807" w:type="dxa"/>
            <w:gridSpan w:val="3"/>
          </w:tcPr>
          <w:p w14:paraId="717F2F0C" w14:textId="77777777" w:rsidR="00F60573" w:rsidRDefault="00F60573" w:rsidP="00D60A8A">
            <w:pPr>
              <w:pStyle w:val="ListParagraph"/>
              <w:numPr>
                <w:ilvl w:val="0"/>
                <w:numId w:val="12"/>
              </w:numPr>
              <w:spacing w:before="100" w:beforeAutospacing="1" w:after="100" w:afterAutospacing="1"/>
              <w:ind w:left="360"/>
              <w:rPr>
                <w:b/>
                <w:bCs/>
                <w:color w:val="000000" w:themeColor="text1"/>
              </w:rPr>
            </w:pPr>
            <w:r>
              <w:rPr>
                <w:b/>
                <w:bCs/>
                <w:color w:val="000000" w:themeColor="text1"/>
              </w:rPr>
              <w:t>*New York Times</w:t>
            </w:r>
          </w:p>
          <w:p w14:paraId="6DD8AA2A" w14:textId="77777777" w:rsidR="00F60573" w:rsidRDefault="00F60573" w:rsidP="00F60573">
            <w:pPr>
              <w:pStyle w:val="ListParagraph"/>
              <w:spacing w:before="100" w:beforeAutospacing="1" w:after="100" w:afterAutospacing="1"/>
              <w:ind w:left="360"/>
              <w:rPr>
                <w:color w:val="000000" w:themeColor="text1"/>
              </w:rPr>
            </w:pPr>
            <w:r>
              <w:rPr>
                <w:color w:val="000000" w:themeColor="text1"/>
              </w:rPr>
              <w:t>September 19, 2023</w:t>
            </w:r>
          </w:p>
          <w:p w14:paraId="0AEB6C98" w14:textId="08B7FAC7" w:rsidR="00F60573" w:rsidRDefault="00A7526A" w:rsidP="00F60573">
            <w:pPr>
              <w:pStyle w:val="ListParagraph"/>
              <w:spacing w:before="100" w:beforeAutospacing="1" w:after="100" w:afterAutospacing="1"/>
              <w:ind w:left="360"/>
              <w:rPr>
                <w:i/>
                <w:iCs/>
                <w:color w:val="000000" w:themeColor="text1"/>
              </w:rPr>
            </w:pPr>
            <w:hyperlink r:id="rId133" w:history="1">
              <w:r w:rsidR="00F60573" w:rsidRPr="00FE7606">
                <w:rPr>
                  <w:rStyle w:val="Hyperlink"/>
                  <w:i/>
                  <w:iCs/>
                </w:rPr>
                <w:t xml:space="preserve">For People </w:t>
              </w:r>
              <w:r w:rsidR="000678C6" w:rsidRPr="00FE7606">
                <w:rPr>
                  <w:rStyle w:val="Hyperlink"/>
                  <w:i/>
                  <w:iCs/>
                </w:rPr>
                <w:t>with</w:t>
              </w:r>
              <w:r w:rsidR="00F60573" w:rsidRPr="00FE7606">
                <w:rPr>
                  <w:rStyle w:val="Hyperlink"/>
                  <w:i/>
                  <w:iCs/>
                </w:rPr>
                <w:t xml:space="preserve"> Disabilities, Technology Needs to Do More</w:t>
              </w:r>
            </w:hyperlink>
          </w:p>
          <w:p w14:paraId="37F377E8" w14:textId="77777777" w:rsidR="00F60573" w:rsidRDefault="00F60573" w:rsidP="00F60573">
            <w:pPr>
              <w:pStyle w:val="ListParagraph"/>
              <w:spacing w:before="100" w:beforeAutospacing="1" w:after="100" w:afterAutospacing="1"/>
              <w:ind w:left="360"/>
              <w:rPr>
                <w:color w:val="000000" w:themeColor="text1"/>
              </w:rPr>
            </w:pPr>
            <w:r>
              <w:rPr>
                <w:color w:val="000000" w:themeColor="text1"/>
              </w:rPr>
              <w:t xml:space="preserve">Book review by </w:t>
            </w:r>
            <w:r w:rsidRPr="00FE7606">
              <w:rPr>
                <w:color w:val="000000" w:themeColor="text1"/>
              </w:rPr>
              <w:t>Andrew Leland</w:t>
            </w:r>
          </w:p>
          <w:p w14:paraId="57CB3147" w14:textId="77777777" w:rsidR="00F60573" w:rsidRDefault="00F60573" w:rsidP="00F60573">
            <w:pPr>
              <w:pStyle w:val="ListParagraph"/>
              <w:spacing w:before="100" w:beforeAutospacing="1" w:after="100" w:afterAutospacing="1"/>
              <w:ind w:left="360"/>
              <w:rPr>
                <w:color w:val="000000" w:themeColor="text1"/>
              </w:rPr>
            </w:pPr>
            <w:r w:rsidRPr="00FE7606">
              <w:rPr>
                <w:color w:val="000000" w:themeColor="text1"/>
              </w:rPr>
              <w:t>AGAINST TECHNOABLEISM: Rethinking Who Needs Improvement, by Ashley Shew</w:t>
            </w:r>
          </w:p>
          <w:p w14:paraId="2E3461D2" w14:textId="77777777" w:rsidR="00F60573" w:rsidRDefault="00F60573" w:rsidP="00F60573">
            <w:pPr>
              <w:pStyle w:val="ListParagraph"/>
              <w:spacing w:before="100" w:beforeAutospacing="1" w:after="100" w:afterAutospacing="1"/>
              <w:ind w:left="360"/>
              <w:rPr>
                <w:color w:val="000000" w:themeColor="text1"/>
              </w:rPr>
            </w:pPr>
            <w:r w:rsidRPr="00FE7606">
              <w:rPr>
                <w:color w:val="000000" w:themeColor="text1"/>
              </w:rPr>
              <w:t>Shew’s new book, “Against Technoableism” — a term she coined —</w:t>
            </w:r>
            <w:r w:rsidRPr="00FE7606">
              <w:rPr>
                <w:i/>
                <w:iCs/>
                <w:color w:val="000000" w:themeColor="text1"/>
              </w:rPr>
              <w:t xml:space="preserve"> </w:t>
            </w:r>
            <w:r w:rsidRPr="00FE7606">
              <w:rPr>
                <w:color w:val="000000" w:themeColor="text1"/>
              </w:rPr>
              <w:t>is a kind of introductory seminar on the ways that our hyper-technologized age approaches disability.</w:t>
            </w:r>
            <w:r>
              <w:rPr>
                <w:color w:val="000000" w:themeColor="text1"/>
              </w:rPr>
              <w:t xml:space="preserve"> . .</w:t>
            </w:r>
          </w:p>
          <w:p w14:paraId="467A92DA" w14:textId="2AA64A2B" w:rsidR="00F60573" w:rsidRPr="00FE7606" w:rsidRDefault="00F60573" w:rsidP="00F60573">
            <w:pPr>
              <w:pStyle w:val="ListParagraph"/>
              <w:spacing w:before="100" w:beforeAutospacing="1" w:after="100" w:afterAutospacing="1"/>
              <w:ind w:left="360"/>
              <w:rPr>
                <w:color w:val="000000" w:themeColor="text1"/>
              </w:rPr>
            </w:pPr>
            <w:r w:rsidRPr="007D36DA">
              <w:rPr>
                <w:color w:val="000000" w:themeColor="text1"/>
              </w:rPr>
              <w:t xml:space="preserve">Shew acknowledges the transformative role that tech plays in her life; in her author photo, she affectionately cradles her unattached prosthetic like a ukulele. But in this series of short, wonderfully lucid essays, she argues that technoableism — the popular depiction of tech as a wholesale cure for disability — does real damage by positioning the disabled body as fundamentally broken. The goal of existing technologies is too often rehabilitation into the mainstream — the amputee ought to walk “normally,” the deaf person speak, the autistic person </w:t>
            </w:r>
            <w:r w:rsidR="00AC78ED" w:rsidRPr="007D36DA">
              <w:rPr>
                <w:color w:val="000000" w:themeColor="text1"/>
              </w:rPr>
              <w:t>has</w:t>
            </w:r>
            <w:r w:rsidRPr="007D36DA">
              <w:rPr>
                <w:color w:val="000000" w:themeColor="text1"/>
              </w:rPr>
              <w:t xml:space="preserve"> “quiet hands” — and it’s up to engineering to get them there. Within this framework, any possibility of a joyful disabled life, lived without the need for improvement, is unimaginable.</w:t>
            </w:r>
          </w:p>
        </w:tc>
      </w:tr>
      <w:tr w:rsidR="00F60573" w14:paraId="509F49ED" w14:textId="77777777" w:rsidTr="007B562F">
        <w:trPr>
          <w:gridAfter w:val="1"/>
          <w:wAfter w:w="113" w:type="dxa"/>
        </w:trPr>
        <w:tc>
          <w:tcPr>
            <w:tcW w:w="2898" w:type="dxa"/>
            <w:gridSpan w:val="2"/>
          </w:tcPr>
          <w:p w14:paraId="7EFA36D3" w14:textId="042BE9F5" w:rsidR="00F60573" w:rsidRDefault="00F60573" w:rsidP="00F60573">
            <w:pPr>
              <w:rPr>
                <w:sz w:val="24"/>
                <w:szCs w:val="24"/>
              </w:rPr>
            </w:pPr>
            <w:r w:rsidRPr="00B83695">
              <w:t>Ageism</w:t>
            </w:r>
          </w:p>
        </w:tc>
        <w:tc>
          <w:tcPr>
            <w:tcW w:w="7807" w:type="dxa"/>
            <w:gridSpan w:val="3"/>
          </w:tcPr>
          <w:p w14:paraId="7494FDD1" w14:textId="77777777" w:rsidR="00F60573" w:rsidRDefault="00F60573" w:rsidP="00D60A8A">
            <w:pPr>
              <w:pStyle w:val="ListParagraph"/>
              <w:numPr>
                <w:ilvl w:val="0"/>
                <w:numId w:val="12"/>
              </w:numPr>
              <w:spacing w:before="100" w:beforeAutospacing="1" w:after="100" w:afterAutospacing="1"/>
              <w:ind w:left="360"/>
              <w:rPr>
                <w:b/>
                <w:bCs/>
                <w:color w:val="000000" w:themeColor="text1"/>
              </w:rPr>
            </w:pPr>
            <w:r>
              <w:rPr>
                <w:b/>
                <w:bCs/>
                <w:color w:val="000000" w:themeColor="text1"/>
              </w:rPr>
              <w:t>New York Times (free access)</w:t>
            </w:r>
          </w:p>
          <w:p w14:paraId="58B584CB" w14:textId="1CDBC0E6" w:rsidR="00F60573" w:rsidRDefault="00F60573" w:rsidP="00F60573">
            <w:pPr>
              <w:pStyle w:val="ListParagraph"/>
              <w:spacing w:before="100" w:beforeAutospacing="1" w:after="100" w:afterAutospacing="1"/>
              <w:ind w:left="360"/>
              <w:rPr>
                <w:color w:val="000000" w:themeColor="text1"/>
              </w:rPr>
            </w:pPr>
            <w:r>
              <w:rPr>
                <w:color w:val="000000" w:themeColor="text1"/>
              </w:rPr>
              <w:t>October 13, 2023</w:t>
            </w:r>
          </w:p>
          <w:p w14:paraId="4F48AE19" w14:textId="77777777" w:rsidR="00F60573" w:rsidRDefault="00A7526A" w:rsidP="00F60573">
            <w:pPr>
              <w:pStyle w:val="ListParagraph"/>
              <w:spacing w:before="100" w:beforeAutospacing="1" w:after="100" w:afterAutospacing="1"/>
              <w:ind w:left="360"/>
              <w:rPr>
                <w:i/>
                <w:iCs/>
                <w:color w:val="000000" w:themeColor="text1"/>
              </w:rPr>
            </w:pPr>
            <w:hyperlink r:id="rId134" w:history="1">
              <w:r w:rsidR="00F60573" w:rsidRPr="0029657F">
                <w:rPr>
                  <w:rStyle w:val="Hyperlink"/>
                  <w:i/>
                  <w:iCs/>
                </w:rPr>
                <w:t>Now Is the Moment for Biden’s Age to Be an Asset</w:t>
              </w:r>
            </w:hyperlink>
          </w:p>
          <w:p w14:paraId="2565AF55" w14:textId="77777777" w:rsidR="00F60573" w:rsidRDefault="00F60573" w:rsidP="00F60573">
            <w:pPr>
              <w:pStyle w:val="ListParagraph"/>
              <w:spacing w:before="100" w:beforeAutospacing="1" w:after="100" w:afterAutospacing="1"/>
              <w:ind w:left="360"/>
              <w:rPr>
                <w:color w:val="000000" w:themeColor="text1"/>
              </w:rPr>
            </w:pPr>
            <w:r w:rsidRPr="0029657F">
              <w:rPr>
                <w:color w:val="000000" w:themeColor="text1"/>
              </w:rPr>
              <w:t>By Lydia Polgreen</w:t>
            </w:r>
          </w:p>
          <w:p w14:paraId="211BCFAC" w14:textId="77777777" w:rsidR="00F60573" w:rsidRDefault="00F60573" w:rsidP="00F60573">
            <w:pPr>
              <w:pStyle w:val="ListParagraph"/>
              <w:spacing w:before="100" w:beforeAutospacing="1" w:after="100" w:afterAutospacing="1"/>
              <w:ind w:left="360"/>
              <w:rPr>
                <w:color w:val="000000" w:themeColor="text1"/>
              </w:rPr>
            </w:pPr>
            <w:r w:rsidRPr="0029657F">
              <w:rPr>
                <w:color w:val="000000" w:themeColor="text1"/>
              </w:rPr>
              <w:lastRenderedPageBreak/>
              <w:t>Today we have an older, wiser president. Biden’s age and tendency to speak too freely are often seen as weaknesses. Poll after poll has revealed that this is his Achilles’ heel, the thing that gives voters the most pause about giving Biden, who will be 81 on Election Day, another four years in the hardest job in the world.</w:t>
            </w:r>
          </w:p>
          <w:p w14:paraId="60163FED" w14:textId="28D5E2EB" w:rsidR="00F60573" w:rsidRPr="0029657F" w:rsidRDefault="00F60573" w:rsidP="00F60573">
            <w:pPr>
              <w:pStyle w:val="ListParagraph"/>
              <w:spacing w:before="100" w:beforeAutospacing="1" w:after="100" w:afterAutospacing="1"/>
              <w:ind w:left="360"/>
              <w:rPr>
                <w:color w:val="000000" w:themeColor="text1"/>
              </w:rPr>
            </w:pPr>
            <w:r w:rsidRPr="0029657F">
              <w:rPr>
                <w:color w:val="000000" w:themeColor="text1"/>
              </w:rPr>
              <w:t xml:space="preserve">But in a moment like this, age, </w:t>
            </w:r>
            <w:r w:rsidR="00AC78ED" w:rsidRPr="0029657F">
              <w:rPr>
                <w:color w:val="000000" w:themeColor="text1"/>
              </w:rPr>
              <w:t>experience,</w:t>
            </w:r>
            <w:r w:rsidRPr="0029657F">
              <w:rPr>
                <w:color w:val="000000" w:themeColor="text1"/>
              </w:rPr>
              <w:t xml:space="preserve"> and a willingness to speak uncomfortable truths are vital strengths, both practically and politically. Biden is a wise old man who has seen a lot of things. He can and does speak plainly, even when it would be narrowly more politic not to. He has a long history of stalwart public support of Israel coupled with sometimes </w:t>
            </w:r>
            <w:hyperlink r:id="rId135" w:tgtFrame="_blank" w:history="1">
              <w:r w:rsidRPr="0029657F">
                <w:rPr>
                  <w:rStyle w:val="Hyperlink"/>
                </w:rPr>
                <w:t>tough criticism</w:t>
              </w:r>
            </w:hyperlink>
            <w:r w:rsidRPr="0029657F">
              <w:rPr>
                <w:color w:val="000000" w:themeColor="text1"/>
              </w:rPr>
              <w:t xml:space="preserve"> behind the scenes. It is time for him to speak those truths, loudly, </w:t>
            </w:r>
            <w:r w:rsidR="00AC78ED" w:rsidRPr="0029657F">
              <w:rPr>
                <w:color w:val="000000" w:themeColor="text1"/>
              </w:rPr>
              <w:t>plainly,</w:t>
            </w:r>
            <w:r w:rsidRPr="0029657F">
              <w:rPr>
                <w:color w:val="000000" w:themeColor="text1"/>
              </w:rPr>
              <w:t xml:space="preserve"> and publicly.</w:t>
            </w:r>
          </w:p>
        </w:tc>
      </w:tr>
      <w:tr w:rsidR="00692C40" w14:paraId="6B5DA1FB" w14:textId="77777777" w:rsidTr="007B562F">
        <w:trPr>
          <w:gridAfter w:val="1"/>
          <w:wAfter w:w="113" w:type="dxa"/>
        </w:trPr>
        <w:tc>
          <w:tcPr>
            <w:tcW w:w="2898" w:type="dxa"/>
            <w:gridSpan w:val="2"/>
          </w:tcPr>
          <w:p w14:paraId="186EF5FE" w14:textId="3FDAC5D4" w:rsidR="00692C40" w:rsidRPr="00D56819" w:rsidRDefault="00692C40" w:rsidP="00F60573">
            <w:r>
              <w:lastRenderedPageBreak/>
              <w:t>Health Equity</w:t>
            </w:r>
          </w:p>
        </w:tc>
        <w:tc>
          <w:tcPr>
            <w:tcW w:w="7807" w:type="dxa"/>
            <w:gridSpan w:val="3"/>
          </w:tcPr>
          <w:p w14:paraId="749D4C43" w14:textId="386818B1" w:rsidR="00692C40" w:rsidRDefault="00692C40" w:rsidP="00D60A8A">
            <w:pPr>
              <w:pStyle w:val="ListParagraph"/>
              <w:numPr>
                <w:ilvl w:val="0"/>
                <w:numId w:val="12"/>
              </w:numPr>
              <w:spacing w:before="100" w:beforeAutospacing="1" w:after="100" w:afterAutospacing="1"/>
              <w:ind w:left="360"/>
              <w:rPr>
                <w:b/>
                <w:bCs/>
                <w:color w:val="000000" w:themeColor="text1"/>
              </w:rPr>
            </w:pPr>
            <w:r>
              <w:rPr>
                <w:b/>
                <w:bCs/>
                <w:color w:val="000000" w:themeColor="text1"/>
              </w:rPr>
              <w:t>Health Affairs (podcast)</w:t>
            </w:r>
          </w:p>
          <w:p w14:paraId="179B1285" w14:textId="77777777" w:rsidR="00692C40" w:rsidRDefault="00692C40" w:rsidP="00692C40">
            <w:pPr>
              <w:pStyle w:val="ListParagraph"/>
              <w:spacing w:before="100" w:beforeAutospacing="1" w:after="100" w:afterAutospacing="1"/>
              <w:ind w:left="360"/>
              <w:rPr>
                <w:color w:val="000000" w:themeColor="text1"/>
              </w:rPr>
            </w:pPr>
            <w:r>
              <w:rPr>
                <w:color w:val="000000" w:themeColor="text1"/>
              </w:rPr>
              <w:t>October 11, 2023</w:t>
            </w:r>
          </w:p>
          <w:p w14:paraId="4D5F6C9E" w14:textId="77777777" w:rsidR="00692C40" w:rsidRDefault="00A7526A" w:rsidP="00692C40">
            <w:pPr>
              <w:pStyle w:val="ListParagraph"/>
              <w:spacing w:before="100" w:beforeAutospacing="1" w:after="100" w:afterAutospacing="1"/>
              <w:ind w:left="360"/>
              <w:rPr>
                <w:i/>
                <w:iCs/>
                <w:color w:val="000000" w:themeColor="text1"/>
              </w:rPr>
            </w:pPr>
            <w:hyperlink r:id="rId136" w:history="1">
              <w:r w:rsidR="00692C40" w:rsidRPr="00692C40">
                <w:rPr>
                  <w:rStyle w:val="Hyperlink"/>
                  <w:i/>
                  <w:iCs/>
                </w:rPr>
                <w:t>How the Private Sector Can Address Health Equity</w:t>
              </w:r>
            </w:hyperlink>
          </w:p>
          <w:p w14:paraId="6BF6AD33" w14:textId="77777777" w:rsidR="00692C40" w:rsidRDefault="00692C40" w:rsidP="00692C40">
            <w:pPr>
              <w:pStyle w:val="ListParagraph"/>
              <w:spacing w:before="100" w:beforeAutospacing="1" w:after="100" w:afterAutospacing="1"/>
              <w:ind w:left="360"/>
              <w:rPr>
                <w:color w:val="000000" w:themeColor="text1"/>
              </w:rPr>
            </w:pPr>
            <w:r w:rsidRPr="00692C40">
              <w:rPr>
                <w:b/>
                <w:bCs/>
                <w:color w:val="000000" w:themeColor="text1"/>
              </w:rPr>
              <w:t>Guest: Rashad Burgess</w:t>
            </w:r>
            <w:r w:rsidRPr="00692C40">
              <w:rPr>
                <w:color w:val="000000" w:themeColor="text1"/>
              </w:rPr>
              <w:t>, Vice President of Advancing Health and Black Equity at Gilead Sciences </w:t>
            </w:r>
          </w:p>
          <w:p w14:paraId="73DFCA37" w14:textId="60FFE9B7" w:rsidR="00692C40" w:rsidRPr="00692C40" w:rsidRDefault="00692C40" w:rsidP="00692C40">
            <w:pPr>
              <w:pStyle w:val="ListParagraph"/>
              <w:spacing w:before="100" w:beforeAutospacing="1" w:after="100" w:afterAutospacing="1"/>
              <w:ind w:left="360"/>
              <w:rPr>
                <w:color w:val="000000" w:themeColor="text1"/>
              </w:rPr>
            </w:pPr>
            <w:r w:rsidRPr="00692C40">
              <w:rPr>
                <w:color w:val="000000" w:themeColor="text1"/>
              </w:rPr>
              <w:t>CVS Health’s Sree Chaguturu and Joneigh Khaldun interview Rashad Burgess of Gilead Sciences about how private sector companies can advance health equity goals.</w:t>
            </w:r>
          </w:p>
        </w:tc>
      </w:tr>
      <w:tr w:rsidR="00F60573" w14:paraId="24A172DC" w14:textId="77777777" w:rsidTr="007B562F">
        <w:trPr>
          <w:gridAfter w:val="1"/>
          <w:wAfter w:w="113" w:type="dxa"/>
        </w:trPr>
        <w:tc>
          <w:tcPr>
            <w:tcW w:w="2898" w:type="dxa"/>
            <w:gridSpan w:val="2"/>
          </w:tcPr>
          <w:p w14:paraId="1F58986A" w14:textId="64A72079" w:rsidR="00F60573" w:rsidRPr="00B83695" w:rsidRDefault="00F60573" w:rsidP="00F60573">
            <w:r w:rsidRPr="00D56819">
              <w:t>Heat Emergency / Disaster Preparation</w:t>
            </w:r>
          </w:p>
        </w:tc>
        <w:tc>
          <w:tcPr>
            <w:tcW w:w="7807" w:type="dxa"/>
            <w:gridSpan w:val="3"/>
          </w:tcPr>
          <w:p w14:paraId="3FD0B347" w14:textId="77777777" w:rsidR="00F60573" w:rsidRDefault="00F60573" w:rsidP="00D60A8A">
            <w:pPr>
              <w:pStyle w:val="ListParagraph"/>
              <w:numPr>
                <w:ilvl w:val="0"/>
                <w:numId w:val="12"/>
              </w:numPr>
              <w:spacing w:before="100" w:beforeAutospacing="1" w:after="100" w:afterAutospacing="1"/>
              <w:ind w:left="360"/>
              <w:rPr>
                <w:b/>
                <w:bCs/>
                <w:color w:val="000000" w:themeColor="text1"/>
              </w:rPr>
            </w:pPr>
            <w:r>
              <w:rPr>
                <w:b/>
                <w:bCs/>
                <w:color w:val="000000" w:themeColor="text1"/>
              </w:rPr>
              <w:t>Grist</w:t>
            </w:r>
          </w:p>
          <w:p w14:paraId="0AD10E00" w14:textId="77777777" w:rsidR="00F60573" w:rsidRDefault="00F60573" w:rsidP="00F60573">
            <w:pPr>
              <w:pStyle w:val="ListParagraph"/>
              <w:spacing w:before="100" w:beforeAutospacing="1" w:after="100" w:afterAutospacing="1"/>
              <w:ind w:left="360"/>
              <w:rPr>
                <w:color w:val="000000" w:themeColor="text1"/>
              </w:rPr>
            </w:pPr>
            <w:r>
              <w:rPr>
                <w:color w:val="000000" w:themeColor="text1"/>
              </w:rPr>
              <w:t>October 10, 2023</w:t>
            </w:r>
          </w:p>
          <w:p w14:paraId="64549C82" w14:textId="77777777" w:rsidR="00F60573" w:rsidRDefault="00A7526A" w:rsidP="00F60573">
            <w:pPr>
              <w:pStyle w:val="ListParagraph"/>
              <w:spacing w:before="100" w:beforeAutospacing="1" w:after="100" w:afterAutospacing="1"/>
              <w:ind w:left="360"/>
              <w:rPr>
                <w:i/>
                <w:iCs/>
                <w:color w:val="000000" w:themeColor="text1"/>
              </w:rPr>
            </w:pPr>
            <w:hyperlink r:id="rId137" w:history="1">
              <w:r w:rsidR="00F60573" w:rsidRPr="00B21982">
                <w:rPr>
                  <w:rStyle w:val="Hyperlink"/>
                  <w:i/>
                  <w:iCs/>
                </w:rPr>
                <w:t>As heat-related deaths rise, a new program puts community clinics on the front lines</w:t>
              </w:r>
            </w:hyperlink>
          </w:p>
          <w:p w14:paraId="20B7F500" w14:textId="77777777" w:rsidR="00F60573" w:rsidRDefault="00F60573" w:rsidP="00F60573">
            <w:pPr>
              <w:pStyle w:val="ListParagraph"/>
              <w:spacing w:before="100" w:beforeAutospacing="1" w:after="100" w:afterAutospacing="1"/>
              <w:ind w:left="360"/>
              <w:rPr>
                <w:color w:val="000000" w:themeColor="text1"/>
              </w:rPr>
            </w:pPr>
            <w:r>
              <w:rPr>
                <w:color w:val="000000" w:themeColor="text1"/>
              </w:rPr>
              <w:t xml:space="preserve">By </w:t>
            </w:r>
            <w:r w:rsidRPr="00B21982">
              <w:rPr>
                <w:color w:val="000000" w:themeColor="text1"/>
              </w:rPr>
              <w:t>Zoya Teirstein</w:t>
            </w:r>
          </w:p>
          <w:p w14:paraId="31F9EF58" w14:textId="77777777" w:rsidR="00F60573" w:rsidRDefault="00F60573" w:rsidP="00F60573">
            <w:pPr>
              <w:pStyle w:val="ListParagraph"/>
              <w:spacing w:before="100" w:beforeAutospacing="1" w:after="100" w:afterAutospacing="1"/>
              <w:ind w:left="360"/>
              <w:rPr>
                <w:color w:val="000000" w:themeColor="text1"/>
              </w:rPr>
            </w:pPr>
            <w:r w:rsidRPr="00B21982">
              <w:rPr>
                <w:color w:val="000000" w:themeColor="text1"/>
              </w:rPr>
              <w:t xml:space="preserve">As it gets hotter, more people will succumb to heat-related illnesses. The average number of heat-associated deaths that occur every year in the U.S. </w:t>
            </w:r>
            <w:hyperlink r:id="rId138" w:tgtFrame="_blank" w:history="1">
              <w:r w:rsidRPr="00B21982">
                <w:rPr>
                  <w:rStyle w:val="Hyperlink"/>
                </w:rPr>
                <w:t>rose 95 percent</w:t>
              </w:r>
            </w:hyperlink>
            <w:r w:rsidRPr="00B21982">
              <w:rPr>
                <w:color w:val="000000" w:themeColor="text1"/>
              </w:rPr>
              <w:t xml:space="preserve"> between 2010 and 2022.</w:t>
            </w:r>
            <w:r>
              <w:rPr>
                <w:color w:val="000000" w:themeColor="text1"/>
              </w:rPr>
              <w:t xml:space="preserve"> . .</w:t>
            </w:r>
          </w:p>
          <w:p w14:paraId="5CDCDB97" w14:textId="77777777" w:rsidR="00F60573" w:rsidRDefault="00F60573" w:rsidP="00F60573">
            <w:pPr>
              <w:pStyle w:val="ListParagraph"/>
              <w:spacing w:before="100" w:beforeAutospacing="1" w:after="100" w:afterAutospacing="1"/>
              <w:ind w:left="360"/>
              <w:rPr>
                <w:color w:val="000000" w:themeColor="text1"/>
              </w:rPr>
            </w:pPr>
            <w:r w:rsidRPr="00B21982">
              <w:rPr>
                <w:color w:val="000000" w:themeColor="text1"/>
              </w:rPr>
              <w:t xml:space="preserve">A first-of-its-kind initiative called the </w:t>
            </w:r>
            <w:hyperlink r:id="rId139" w:anchor=":~:text=19%2C%202023%20%E2%80%94%20Americares%20and%20the,the%20health%20impacts%20of%20climate" w:tgtFrame="_blank" w:history="1">
              <w:r w:rsidRPr="00B21982">
                <w:rPr>
                  <w:rStyle w:val="Hyperlink"/>
                </w:rPr>
                <w:t>Climate Health Equity for Community Clinics Program</w:t>
              </w:r>
            </w:hyperlink>
            <w:r w:rsidRPr="00B21982">
              <w:rPr>
                <w:color w:val="000000" w:themeColor="text1"/>
              </w:rPr>
              <w:t xml:space="preserve"> aims to fight back against the rising tide of heat-associated illnesses in the U.S. by getting resources and training into the hands of doctors and the communities they treat.</w:t>
            </w:r>
            <w:r>
              <w:rPr>
                <w:color w:val="000000" w:themeColor="text1"/>
              </w:rPr>
              <w:t xml:space="preserve"> . .</w:t>
            </w:r>
          </w:p>
          <w:p w14:paraId="0B942B4A" w14:textId="77777777" w:rsidR="00F60573" w:rsidRDefault="00F60573" w:rsidP="00F60573">
            <w:pPr>
              <w:pStyle w:val="ListParagraph"/>
              <w:spacing w:before="100" w:beforeAutospacing="1" w:after="100" w:afterAutospacing="1"/>
              <w:ind w:left="360"/>
              <w:rPr>
                <w:color w:val="000000" w:themeColor="text1"/>
              </w:rPr>
            </w:pPr>
            <w:r w:rsidRPr="00B21982">
              <w:rPr>
                <w:color w:val="000000" w:themeColor="text1"/>
              </w:rPr>
              <w:t>The idea behind the program is to ensure that medical professionals at free clinics and community health centers, which work closely with disadvantaged, uninsured communities, identify which of their patients are most vulnerable to extreme heat and arm them with the tools they need to avoid ending up in the hospital with heat-related illness or heatstroke.</w:t>
            </w:r>
            <w:r>
              <w:rPr>
                <w:color w:val="000000" w:themeColor="text1"/>
              </w:rPr>
              <w:t xml:space="preserve"> . .</w:t>
            </w:r>
          </w:p>
          <w:p w14:paraId="24DBF061" w14:textId="35B88A44" w:rsidR="00F60573" w:rsidRPr="00B21982" w:rsidRDefault="00F60573" w:rsidP="00F60573">
            <w:pPr>
              <w:pStyle w:val="ListParagraph"/>
              <w:spacing w:before="100" w:beforeAutospacing="1" w:after="100" w:afterAutospacing="1"/>
              <w:ind w:left="360"/>
              <w:rPr>
                <w:color w:val="000000" w:themeColor="text1"/>
              </w:rPr>
            </w:pPr>
            <w:r w:rsidRPr="00B21982">
              <w:rPr>
                <w:color w:val="000000" w:themeColor="text1"/>
              </w:rPr>
              <w:t xml:space="preserve">Excessive heat erodes human health in a staggeringly wide array of ways. Heat affects our motor functions, appetite, quality of sleep, and our drug and alcohol intake. It puts stress on our bodies and exacerbates underlying conditions such as cardiovascular disease and diabetes. It damages our mental health and affects the medications people take to keep depression at bay. It worsens schizophrenia. It can cause third-degree burns from contact with pavement and hot surfaces. And when people are exposed to high temperatures for too long, heat causes their core temperature to rise. Many people, especially those without access to air conditioning, experience excessive sweating, goosebumps, headaches, dizziness, vomiting, shaking, fainting, and other symptoms of severe heat-related illness. The unluckiest — including more than </w:t>
            </w:r>
            <w:hyperlink r:id="rId140" w:tgtFrame="_blank" w:history="1">
              <w:r w:rsidRPr="00B21982">
                <w:rPr>
                  <w:rStyle w:val="Hyperlink"/>
                </w:rPr>
                <w:t>1,500 Americans last year</w:t>
              </w:r>
            </w:hyperlink>
            <w:r w:rsidRPr="00B21982">
              <w:rPr>
                <w:color w:val="000000" w:themeColor="text1"/>
              </w:rPr>
              <w:t xml:space="preserve"> — die. </w:t>
            </w:r>
          </w:p>
        </w:tc>
      </w:tr>
      <w:tr w:rsidR="00957308" w14:paraId="7D44B46A" w14:textId="77777777" w:rsidTr="007B562F">
        <w:trPr>
          <w:gridAfter w:val="1"/>
          <w:wAfter w:w="113" w:type="dxa"/>
        </w:trPr>
        <w:tc>
          <w:tcPr>
            <w:tcW w:w="2898" w:type="dxa"/>
            <w:gridSpan w:val="2"/>
          </w:tcPr>
          <w:p w14:paraId="1605A87F" w14:textId="171C76F9" w:rsidR="00957308" w:rsidRPr="00D56819" w:rsidRDefault="00957308" w:rsidP="00F60573">
            <w:r>
              <w:t>From Our National Colleagues</w:t>
            </w:r>
          </w:p>
        </w:tc>
        <w:tc>
          <w:tcPr>
            <w:tcW w:w="7807" w:type="dxa"/>
            <w:gridSpan w:val="3"/>
          </w:tcPr>
          <w:p w14:paraId="5F90A89F" w14:textId="77777777" w:rsidR="00957308" w:rsidRDefault="00957308" w:rsidP="00D60A8A">
            <w:pPr>
              <w:pStyle w:val="ListParagraph"/>
              <w:numPr>
                <w:ilvl w:val="0"/>
                <w:numId w:val="12"/>
              </w:numPr>
              <w:spacing w:before="100" w:beforeAutospacing="1" w:after="100" w:afterAutospacing="1"/>
              <w:ind w:left="360"/>
              <w:rPr>
                <w:b/>
                <w:bCs/>
                <w:color w:val="000000" w:themeColor="text1"/>
              </w:rPr>
            </w:pPr>
            <w:r>
              <w:rPr>
                <w:b/>
                <w:bCs/>
                <w:color w:val="000000" w:themeColor="text1"/>
              </w:rPr>
              <w:t>The Consumer Voice</w:t>
            </w:r>
          </w:p>
          <w:p w14:paraId="73EB521C" w14:textId="77777777" w:rsidR="00957308" w:rsidRDefault="00957308" w:rsidP="00957308">
            <w:pPr>
              <w:pStyle w:val="ListParagraph"/>
              <w:spacing w:before="100" w:beforeAutospacing="1" w:after="100" w:afterAutospacing="1"/>
              <w:ind w:left="360"/>
              <w:rPr>
                <w:color w:val="000000" w:themeColor="text1"/>
              </w:rPr>
            </w:pPr>
            <w:r>
              <w:rPr>
                <w:color w:val="000000" w:themeColor="text1"/>
              </w:rPr>
              <w:t>Fall 2023</w:t>
            </w:r>
          </w:p>
          <w:p w14:paraId="34407D08" w14:textId="5B4FBFB8" w:rsidR="00957308" w:rsidRDefault="00A7526A" w:rsidP="00957308">
            <w:pPr>
              <w:pStyle w:val="ListParagraph"/>
              <w:spacing w:before="100" w:beforeAutospacing="1" w:after="100" w:afterAutospacing="1"/>
              <w:ind w:left="360"/>
              <w:rPr>
                <w:i/>
                <w:iCs/>
                <w:color w:val="000000" w:themeColor="text1"/>
              </w:rPr>
            </w:pPr>
            <w:hyperlink r:id="rId141" w:history="1">
              <w:r w:rsidR="00957308" w:rsidRPr="00957308">
                <w:rPr>
                  <w:rStyle w:val="Hyperlink"/>
                  <w:i/>
                  <w:iCs/>
                </w:rPr>
                <w:t>New Issue of the Resident Advocate</w:t>
              </w:r>
            </w:hyperlink>
          </w:p>
          <w:p w14:paraId="105F9A56" w14:textId="77777777" w:rsidR="00957308" w:rsidRPr="00957308" w:rsidRDefault="00957308" w:rsidP="00957308">
            <w:pPr>
              <w:pStyle w:val="ListParagraph"/>
              <w:ind w:left="360"/>
              <w:rPr>
                <w:color w:val="000000" w:themeColor="text1"/>
              </w:rPr>
            </w:pPr>
            <w:r w:rsidRPr="00957308">
              <w:rPr>
                <w:color w:val="000000" w:themeColor="text1"/>
              </w:rPr>
              <w:t>This newsletter provides information on residents' rights and care issues; news and updates on national policy; and self-advocacy tips for obtaining person-centered, quality care.</w:t>
            </w:r>
          </w:p>
          <w:p w14:paraId="3EB08E30" w14:textId="77777777" w:rsidR="00957308" w:rsidRPr="00957308" w:rsidRDefault="00957308" w:rsidP="00957308">
            <w:pPr>
              <w:pStyle w:val="ListParagraph"/>
              <w:ind w:left="360"/>
              <w:rPr>
                <w:color w:val="000000" w:themeColor="text1"/>
              </w:rPr>
            </w:pPr>
            <w:r w:rsidRPr="00957308">
              <w:rPr>
                <w:color w:val="000000" w:themeColor="text1"/>
              </w:rPr>
              <w:t>This issue includes information on:</w:t>
            </w:r>
          </w:p>
          <w:p w14:paraId="164BA314" w14:textId="77777777" w:rsidR="00957308" w:rsidRPr="00957308" w:rsidRDefault="00957308" w:rsidP="00D60A8A">
            <w:pPr>
              <w:pStyle w:val="ListParagraph"/>
              <w:numPr>
                <w:ilvl w:val="0"/>
                <w:numId w:val="15"/>
              </w:numPr>
              <w:rPr>
                <w:color w:val="000000" w:themeColor="text1"/>
              </w:rPr>
            </w:pPr>
            <w:r w:rsidRPr="00957308">
              <w:rPr>
                <w:color w:val="000000" w:themeColor="text1"/>
              </w:rPr>
              <w:t>Tips for living with a roommate in a long-term care facility,</w:t>
            </w:r>
          </w:p>
          <w:p w14:paraId="6EBBEF5C" w14:textId="77777777" w:rsidR="00957308" w:rsidRPr="00957308" w:rsidRDefault="00957308" w:rsidP="00D60A8A">
            <w:pPr>
              <w:pStyle w:val="ListParagraph"/>
              <w:numPr>
                <w:ilvl w:val="0"/>
                <w:numId w:val="15"/>
              </w:numPr>
              <w:rPr>
                <w:color w:val="000000" w:themeColor="text1"/>
              </w:rPr>
            </w:pPr>
            <w:r w:rsidRPr="00957308">
              <w:rPr>
                <w:color w:val="000000" w:themeColor="text1"/>
              </w:rPr>
              <w:t>Staffing issues in long-term care and how you can advocate for change,</w:t>
            </w:r>
          </w:p>
          <w:p w14:paraId="3ADA85FF" w14:textId="77777777" w:rsidR="00957308" w:rsidRPr="00957308" w:rsidRDefault="00957308" w:rsidP="00D60A8A">
            <w:pPr>
              <w:pStyle w:val="ListParagraph"/>
              <w:numPr>
                <w:ilvl w:val="0"/>
                <w:numId w:val="15"/>
              </w:numPr>
              <w:rPr>
                <w:color w:val="000000" w:themeColor="text1"/>
              </w:rPr>
            </w:pPr>
            <w:r w:rsidRPr="00957308">
              <w:rPr>
                <w:color w:val="000000" w:themeColor="text1"/>
              </w:rPr>
              <w:t>Steps to take when there is a problem in your nursing home,</w:t>
            </w:r>
          </w:p>
          <w:p w14:paraId="6C535EED" w14:textId="77777777" w:rsidR="00957308" w:rsidRPr="00957308" w:rsidRDefault="00957308" w:rsidP="00D60A8A">
            <w:pPr>
              <w:pStyle w:val="ListParagraph"/>
              <w:numPr>
                <w:ilvl w:val="0"/>
                <w:numId w:val="15"/>
              </w:numPr>
              <w:rPr>
                <w:color w:val="000000" w:themeColor="text1"/>
              </w:rPr>
            </w:pPr>
            <w:r w:rsidRPr="00957308">
              <w:rPr>
                <w:color w:val="000000" w:themeColor="text1"/>
              </w:rPr>
              <w:t>Reminders for visiting long-term care facilities during the holidays, and</w:t>
            </w:r>
          </w:p>
          <w:p w14:paraId="721DD36B" w14:textId="50AD3C46" w:rsidR="00957308" w:rsidRPr="006509AC" w:rsidRDefault="00957308" w:rsidP="00D60A8A">
            <w:pPr>
              <w:pStyle w:val="ListParagraph"/>
              <w:numPr>
                <w:ilvl w:val="0"/>
                <w:numId w:val="15"/>
              </w:numPr>
              <w:rPr>
                <w:color w:val="000000" w:themeColor="text1"/>
              </w:rPr>
            </w:pPr>
            <w:r w:rsidRPr="00957308">
              <w:rPr>
                <w:color w:val="000000" w:themeColor="text1"/>
              </w:rPr>
              <w:t>Participating in this year’s Residents’ Rights Month.</w:t>
            </w:r>
          </w:p>
        </w:tc>
      </w:tr>
      <w:tr w:rsidR="00F60573" w:rsidRPr="00DC5CA0" w14:paraId="0DC3B12B" w14:textId="77777777" w:rsidTr="007B562F">
        <w:trPr>
          <w:gridBefore w:val="1"/>
          <w:wBefore w:w="18" w:type="dxa"/>
        </w:trPr>
        <w:tc>
          <w:tcPr>
            <w:tcW w:w="2880" w:type="dxa"/>
          </w:tcPr>
          <w:p w14:paraId="5DC4BD6D" w14:textId="77777777" w:rsidR="00F60573" w:rsidRDefault="00F60573" w:rsidP="00F60573">
            <w:pPr>
              <w:rPr>
                <w:sz w:val="24"/>
                <w:szCs w:val="24"/>
              </w:rPr>
            </w:pPr>
            <w:r>
              <w:rPr>
                <w:sz w:val="24"/>
                <w:szCs w:val="24"/>
              </w:rPr>
              <w:lastRenderedPageBreak/>
              <w:t>Dignity Alliance Massachusetts Legislative Endorsements</w:t>
            </w:r>
          </w:p>
          <w:p w14:paraId="5FA3E300" w14:textId="77777777" w:rsidR="00F60573" w:rsidRDefault="00F60573" w:rsidP="00F60573">
            <w:pPr>
              <w:rPr>
                <w:sz w:val="24"/>
                <w:szCs w:val="24"/>
              </w:rPr>
            </w:pPr>
          </w:p>
        </w:tc>
        <w:tc>
          <w:tcPr>
            <w:tcW w:w="7920" w:type="dxa"/>
            <w:gridSpan w:val="4"/>
          </w:tcPr>
          <w:p w14:paraId="2D486020" w14:textId="77777777" w:rsidR="00F60573" w:rsidRDefault="00F60573" w:rsidP="00F60573">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F60573" w:rsidRDefault="00A7526A" w:rsidP="00F60573">
            <w:pPr>
              <w:pStyle w:val="ListParagraph"/>
              <w:spacing w:before="100" w:beforeAutospacing="1" w:after="100" w:afterAutospacing="1"/>
              <w:ind w:left="0"/>
              <w:rPr>
                <w:bCs/>
              </w:rPr>
            </w:pPr>
            <w:hyperlink r:id="rId142" w:history="1">
              <w:r w:rsidR="00F60573" w:rsidRPr="00354C38">
                <w:rPr>
                  <w:rStyle w:val="Hyperlink"/>
                  <w:bCs/>
                </w:rPr>
                <w:t>https://tinyurl.com/DignityLegislativeEndorsements</w:t>
              </w:r>
            </w:hyperlink>
            <w:r w:rsidR="00F60573">
              <w:rPr>
                <w:bCs/>
              </w:rPr>
              <w:t xml:space="preserve"> </w:t>
            </w:r>
          </w:p>
          <w:p w14:paraId="2AD02261" w14:textId="77777777" w:rsidR="00F60573" w:rsidRPr="00DC5CA0" w:rsidRDefault="00F60573" w:rsidP="00F60573">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43" w:history="1">
              <w:r w:rsidRPr="00354C38">
                <w:rPr>
                  <w:rStyle w:val="Hyperlink"/>
                  <w:bCs/>
                </w:rPr>
                <w:t>rmoore8473@charter.net</w:t>
              </w:r>
            </w:hyperlink>
            <w:r>
              <w:rPr>
                <w:bCs/>
              </w:rPr>
              <w:t xml:space="preserve">. </w:t>
            </w:r>
          </w:p>
        </w:tc>
      </w:tr>
      <w:tr w:rsidR="00F60573" w:rsidRPr="00C321EF" w14:paraId="18DA5BA3" w14:textId="77777777" w:rsidTr="007B562F">
        <w:trPr>
          <w:gridBefore w:val="1"/>
          <w:wBefore w:w="18" w:type="dxa"/>
        </w:trPr>
        <w:tc>
          <w:tcPr>
            <w:tcW w:w="2880" w:type="dxa"/>
          </w:tcPr>
          <w:p w14:paraId="27706E81" w14:textId="77777777" w:rsidR="00F60573" w:rsidRDefault="00F60573" w:rsidP="00F60573">
            <w:pPr>
              <w:rPr>
                <w:sz w:val="24"/>
                <w:szCs w:val="24"/>
              </w:rPr>
            </w:pPr>
            <w:r>
              <w:rPr>
                <w:sz w:val="24"/>
                <w:szCs w:val="24"/>
              </w:rPr>
              <w:t>Websites</w:t>
            </w:r>
          </w:p>
          <w:p w14:paraId="1F4C00F7" w14:textId="77777777" w:rsidR="00F60573" w:rsidRDefault="00F60573" w:rsidP="00F60573">
            <w:pPr>
              <w:rPr>
                <w:sz w:val="24"/>
                <w:szCs w:val="24"/>
              </w:rPr>
            </w:pPr>
          </w:p>
        </w:tc>
        <w:tc>
          <w:tcPr>
            <w:tcW w:w="7920" w:type="dxa"/>
            <w:gridSpan w:val="4"/>
          </w:tcPr>
          <w:p w14:paraId="43F493E4" w14:textId="1661218A" w:rsidR="00F60573" w:rsidRPr="0029156F" w:rsidRDefault="00F60573" w:rsidP="00F60573">
            <w:pPr>
              <w:ind w:left="720"/>
              <w:rPr>
                <w:b/>
                <w:bCs/>
              </w:rPr>
            </w:pPr>
          </w:p>
        </w:tc>
      </w:tr>
      <w:tr w:rsidR="00F60573" w:rsidRPr="0001587E" w14:paraId="0CFFE85D" w14:textId="77777777" w:rsidTr="007B562F">
        <w:trPr>
          <w:gridBefore w:val="1"/>
          <w:wBefore w:w="18" w:type="dxa"/>
        </w:trPr>
        <w:tc>
          <w:tcPr>
            <w:tcW w:w="2880" w:type="dxa"/>
          </w:tcPr>
          <w:p w14:paraId="0BFA37F0" w14:textId="77777777" w:rsidR="00F60573" w:rsidRPr="00FD298F" w:rsidRDefault="00F60573" w:rsidP="00F60573">
            <w:pPr>
              <w:rPr>
                <w:sz w:val="24"/>
                <w:szCs w:val="24"/>
              </w:rPr>
            </w:pPr>
            <w:r>
              <w:rPr>
                <w:sz w:val="24"/>
                <w:szCs w:val="24"/>
              </w:rPr>
              <w:t>Previously r</w:t>
            </w:r>
            <w:r w:rsidRPr="00FD298F">
              <w:rPr>
                <w:sz w:val="24"/>
                <w:szCs w:val="24"/>
              </w:rPr>
              <w:t>ecommended websites</w:t>
            </w:r>
          </w:p>
          <w:p w14:paraId="19409CC0" w14:textId="77777777" w:rsidR="00F60573" w:rsidRDefault="00F60573" w:rsidP="00F60573">
            <w:pPr>
              <w:rPr>
                <w:sz w:val="24"/>
                <w:szCs w:val="24"/>
              </w:rPr>
            </w:pPr>
          </w:p>
        </w:tc>
        <w:tc>
          <w:tcPr>
            <w:tcW w:w="7920" w:type="dxa"/>
            <w:gridSpan w:val="4"/>
          </w:tcPr>
          <w:p w14:paraId="5ECA2BD1" w14:textId="77777777" w:rsidR="00F60573" w:rsidRPr="0001587E" w:rsidRDefault="00F60573" w:rsidP="00F60573">
            <w:pPr>
              <w:spacing w:before="100" w:beforeAutospacing="1" w:after="100" w:afterAutospacing="1"/>
              <w:rPr>
                <w:bCs/>
              </w:rPr>
            </w:pPr>
            <w:r w:rsidRPr="009F4A23">
              <w:t xml:space="preserve">The comprehensive list of recommended websites has migrated to the Dignity Alliance MA website: </w:t>
            </w:r>
            <w:hyperlink r:id="rId144"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F60573" w14:paraId="53E11185" w14:textId="77777777" w:rsidTr="007B562F">
        <w:trPr>
          <w:gridBefore w:val="1"/>
          <w:wBefore w:w="18" w:type="dxa"/>
        </w:trPr>
        <w:tc>
          <w:tcPr>
            <w:tcW w:w="2880" w:type="dxa"/>
          </w:tcPr>
          <w:p w14:paraId="5081FFCA" w14:textId="77777777" w:rsidR="00F60573" w:rsidRPr="00CB2B86" w:rsidRDefault="00F60573" w:rsidP="00F60573">
            <w:pPr>
              <w:rPr>
                <w:sz w:val="24"/>
                <w:szCs w:val="24"/>
              </w:rPr>
            </w:pPr>
            <w:r>
              <w:rPr>
                <w:sz w:val="24"/>
                <w:szCs w:val="24"/>
              </w:rPr>
              <w:t>Previously posted funding opportunities</w:t>
            </w:r>
          </w:p>
        </w:tc>
        <w:tc>
          <w:tcPr>
            <w:tcW w:w="7920" w:type="dxa"/>
            <w:gridSpan w:val="4"/>
          </w:tcPr>
          <w:p w14:paraId="263ED794" w14:textId="77777777" w:rsidR="00F60573" w:rsidRDefault="00F60573" w:rsidP="00F60573">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45" w:history="1">
              <w:r w:rsidRPr="0001587E">
                <w:rPr>
                  <w:rStyle w:val="Hyperlink"/>
                  <w:bCs/>
                  <w:color w:val="auto"/>
                </w:rPr>
                <w:t>https://dignityalliancema.org/funding-opportunities/</w:t>
              </w:r>
            </w:hyperlink>
            <w:r w:rsidRPr="0001587E">
              <w:rPr>
                <w:bCs/>
              </w:rPr>
              <w:t>.</w:t>
            </w:r>
          </w:p>
        </w:tc>
      </w:tr>
      <w:tr w:rsidR="00F60573" w:rsidRPr="00120016" w14:paraId="36659279" w14:textId="77777777" w:rsidTr="007B562F">
        <w:trPr>
          <w:gridBefore w:val="1"/>
          <w:wBefore w:w="18" w:type="dxa"/>
        </w:trPr>
        <w:tc>
          <w:tcPr>
            <w:tcW w:w="2880" w:type="dxa"/>
          </w:tcPr>
          <w:p w14:paraId="7C6A0377" w14:textId="77777777" w:rsidR="00F60573" w:rsidRPr="00CB2B86" w:rsidRDefault="00F60573" w:rsidP="00F60573">
            <w:pPr>
              <w:rPr>
                <w:sz w:val="24"/>
                <w:szCs w:val="24"/>
              </w:rPr>
            </w:pPr>
            <w:r w:rsidRPr="00CB2B86">
              <w:rPr>
                <w:sz w:val="24"/>
                <w:szCs w:val="24"/>
              </w:rPr>
              <w:t>Websites of Dignity Alliance Massachusetts Members</w:t>
            </w:r>
          </w:p>
        </w:tc>
        <w:tc>
          <w:tcPr>
            <w:tcW w:w="7920" w:type="dxa"/>
            <w:gridSpan w:val="4"/>
          </w:tcPr>
          <w:p w14:paraId="0A13D881" w14:textId="77777777" w:rsidR="00F60573" w:rsidRPr="00120016" w:rsidRDefault="00F60573" w:rsidP="00F60573">
            <w:pPr>
              <w:spacing w:before="100" w:beforeAutospacing="1" w:after="100" w:afterAutospacing="1"/>
              <w:rPr>
                <w:color w:val="000000" w:themeColor="text1"/>
              </w:rPr>
            </w:pPr>
            <w:r>
              <w:rPr>
                <w:color w:val="000000" w:themeColor="text1"/>
              </w:rPr>
              <w:t xml:space="preserve">See:  </w:t>
            </w:r>
            <w:hyperlink r:id="rId146" w:history="1">
              <w:r w:rsidRPr="009524D7">
                <w:rPr>
                  <w:rStyle w:val="Hyperlink"/>
                </w:rPr>
                <w:t>https://dignityalliancema.org/about/organizations/</w:t>
              </w:r>
            </w:hyperlink>
            <w:r>
              <w:rPr>
                <w:color w:val="000000" w:themeColor="text1"/>
              </w:rPr>
              <w:t xml:space="preserve"> </w:t>
            </w:r>
          </w:p>
        </w:tc>
      </w:tr>
      <w:tr w:rsidR="00F60573" w:rsidRPr="00992AF0" w14:paraId="32CE5DD5" w14:textId="77777777" w:rsidTr="007B562F">
        <w:trPr>
          <w:gridBefore w:val="1"/>
          <w:wBefore w:w="18" w:type="dxa"/>
          <w:trHeight w:val="656"/>
        </w:trPr>
        <w:tc>
          <w:tcPr>
            <w:tcW w:w="2880" w:type="dxa"/>
          </w:tcPr>
          <w:p w14:paraId="71B0FBFA" w14:textId="2C82C9F7" w:rsidR="00F60573" w:rsidRDefault="00F60573" w:rsidP="00F60573">
            <w:pPr>
              <w:contextualSpacing/>
              <w:rPr>
                <w:sz w:val="24"/>
                <w:szCs w:val="24"/>
              </w:rPr>
            </w:pPr>
            <w:r w:rsidRPr="004933DA">
              <w:t>Nursing homes with admission freezes</w:t>
            </w:r>
          </w:p>
        </w:tc>
        <w:tc>
          <w:tcPr>
            <w:tcW w:w="7920" w:type="dxa"/>
            <w:gridSpan w:val="4"/>
          </w:tcPr>
          <w:p w14:paraId="2EDC8D0B" w14:textId="77777777" w:rsidR="00F60573" w:rsidRPr="004C126D" w:rsidRDefault="00F60573" w:rsidP="00F60573">
            <w:pPr>
              <w:spacing w:before="100" w:beforeAutospacing="1" w:after="100" w:afterAutospacing="1"/>
              <w:contextualSpacing/>
              <w:rPr>
                <w:b/>
                <w:bCs/>
              </w:rPr>
            </w:pPr>
            <w:r w:rsidRPr="004C126D">
              <w:rPr>
                <w:b/>
                <w:bCs/>
              </w:rPr>
              <w:t>Massachusetts Department of Public Health</w:t>
            </w:r>
          </w:p>
          <w:p w14:paraId="5E1B9BE9" w14:textId="77777777" w:rsidR="00F60573" w:rsidRPr="004C126D" w:rsidRDefault="00F60573" w:rsidP="00F60573">
            <w:pPr>
              <w:spacing w:before="100" w:beforeAutospacing="1" w:after="100" w:afterAutospacing="1"/>
              <w:contextualSpacing/>
              <w:rPr>
                <w:i/>
                <w:iCs/>
              </w:rPr>
            </w:pPr>
            <w:r w:rsidRPr="004C126D">
              <w:rPr>
                <w:i/>
                <w:iCs/>
              </w:rPr>
              <w:t>Temporary admissions freeze</w:t>
            </w:r>
          </w:p>
          <w:p w14:paraId="58BF0276" w14:textId="64392D55" w:rsidR="00F60573" w:rsidRPr="00992AF0" w:rsidRDefault="00F60573" w:rsidP="00F60573">
            <w:pPr>
              <w:spacing w:before="100" w:beforeAutospacing="1" w:after="100" w:afterAutospacing="1"/>
              <w:ind w:left="720"/>
              <w:contextualSpacing/>
              <w:rPr>
                <w:color w:val="000000" w:themeColor="text1"/>
              </w:rPr>
            </w:pPr>
            <w:r w:rsidRPr="004C126D">
              <w:t>There have been no new postings on the DPH website since May 10, 2023.</w:t>
            </w:r>
          </w:p>
        </w:tc>
      </w:tr>
      <w:tr w:rsidR="00F60573" w:rsidRPr="00FF474F" w14:paraId="6A4F9F1A" w14:textId="77777777" w:rsidTr="007B562F">
        <w:trPr>
          <w:gridBefore w:val="1"/>
          <w:wBefore w:w="18" w:type="dxa"/>
          <w:trHeight w:val="656"/>
        </w:trPr>
        <w:tc>
          <w:tcPr>
            <w:tcW w:w="2880" w:type="dxa"/>
          </w:tcPr>
          <w:p w14:paraId="71CA14BA" w14:textId="77777777" w:rsidR="00F60573" w:rsidRPr="001A254C" w:rsidRDefault="00F60573" w:rsidP="00F60573">
            <w:pPr>
              <w:contextualSpacing/>
              <w:rPr>
                <w:color w:val="000000" w:themeColor="text1"/>
                <w:sz w:val="24"/>
                <w:szCs w:val="24"/>
              </w:rPr>
            </w:pPr>
            <w:r w:rsidRPr="001A254C">
              <w:rPr>
                <w:color w:val="000000" w:themeColor="text1"/>
                <w:sz w:val="24"/>
                <w:szCs w:val="24"/>
              </w:rPr>
              <w:t>Massachusetts Department of Public Health</w:t>
            </w:r>
          </w:p>
          <w:p w14:paraId="6F22D8DB" w14:textId="708A117D" w:rsidR="00F60573" w:rsidRPr="00133F50" w:rsidRDefault="00F60573" w:rsidP="00F60573">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4E34F6B6" w14:textId="77777777" w:rsidR="00F60573" w:rsidRPr="001A254C" w:rsidRDefault="00F60573" w:rsidP="00F60573">
            <w:pPr>
              <w:rPr>
                <w:b/>
                <w:bCs/>
                <w:color w:val="000000" w:themeColor="text1"/>
              </w:rPr>
            </w:pPr>
            <w:r w:rsidRPr="001A254C">
              <w:rPr>
                <w:b/>
                <w:bCs/>
                <w:color w:val="000000" w:themeColor="text1"/>
              </w:rPr>
              <w:t>Massachusetts Department of Public Health</w:t>
            </w:r>
          </w:p>
          <w:p w14:paraId="60E9829A" w14:textId="77777777" w:rsidR="00F60573" w:rsidRPr="001A254C" w:rsidRDefault="00F60573" w:rsidP="00F60573">
            <w:pPr>
              <w:rPr>
                <w:b/>
                <w:bCs/>
                <w:i/>
                <w:iCs/>
                <w:color w:val="000000" w:themeColor="text1"/>
              </w:rPr>
            </w:pPr>
            <w:r w:rsidRPr="001A254C">
              <w:rPr>
                <w:b/>
                <w:bCs/>
                <w:i/>
                <w:iCs/>
                <w:color w:val="000000" w:themeColor="text1"/>
              </w:rPr>
              <w:t>Determination of Need Projects: Long Term Care</w:t>
            </w:r>
          </w:p>
          <w:p w14:paraId="794429A8" w14:textId="77777777" w:rsidR="00F60573" w:rsidRPr="001A254C" w:rsidRDefault="00F60573" w:rsidP="00F60573">
            <w:pPr>
              <w:rPr>
                <w:b/>
                <w:bCs/>
                <w:color w:val="000000" w:themeColor="text1"/>
              </w:rPr>
            </w:pPr>
            <w:r w:rsidRPr="001A254C">
              <w:rPr>
                <w:b/>
                <w:bCs/>
                <w:color w:val="000000" w:themeColor="text1"/>
              </w:rPr>
              <w:t>2023</w:t>
            </w:r>
          </w:p>
          <w:p w14:paraId="46FEF875" w14:textId="77777777" w:rsidR="00F60573" w:rsidRPr="001A254C" w:rsidRDefault="00A7526A" w:rsidP="00F60573">
            <w:pPr>
              <w:rPr>
                <w:b/>
                <w:bCs/>
                <w:color w:val="000000" w:themeColor="text1"/>
              </w:rPr>
            </w:pPr>
            <w:hyperlink r:id="rId147" w:history="1">
              <w:r w:rsidR="00F60573" w:rsidRPr="001A254C">
                <w:rPr>
                  <w:rStyle w:val="Hyperlink"/>
                  <w:b/>
                  <w:bCs/>
                </w:rPr>
                <w:t>Navigator Homes of Martha's Vineyard, Inc. – Long Term Care Substantial Capital Expenditure</w:t>
              </w:r>
            </w:hyperlink>
            <w:r w:rsidR="00F60573" w:rsidRPr="001A254C">
              <w:rPr>
                <w:b/>
                <w:bCs/>
                <w:color w:val="000000" w:themeColor="text1"/>
              </w:rPr>
              <w:t xml:space="preserve"> </w:t>
            </w:r>
          </w:p>
          <w:p w14:paraId="3E8E8608" w14:textId="77777777" w:rsidR="00F60573" w:rsidRPr="001A254C" w:rsidRDefault="00A7526A" w:rsidP="00F60573">
            <w:pPr>
              <w:rPr>
                <w:b/>
                <w:bCs/>
                <w:color w:val="000000" w:themeColor="text1"/>
              </w:rPr>
            </w:pPr>
            <w:hyperlink r:id="rId148" w:history="1">
              <w:r w:rsidR="00F60573" w:rsidRPr="001A254C">
                <w:rPr>
                  <w:rStyle w:val="Hyperlink"/>
                  <w:b/>
                  <w:bCs/>
                </w:rPr>
                <w:t>Royal Wayland Nursing Home, LLC – Conservation Long Term Care Project</w:t>
              </w:r>
            </w:hyperlink>
          </w:p>
          <w:p w14:paraId="7CB8BF76" w14:textId="77777777" w:rsidR="00F60573" w:rsidRPr="001A254C" w:rsidRDefault="00F60573" w:rsidP="00F60573">
            <w:pPr>
              <w:rPr>
                <w:b/>
                <w:bCs/>
                <w:color w:val="000000" w:themeColor="text1"/>
              </w:rPr>
            </w:pPr>
            <w:r w:rsidRPr="001A254C">
              <w:rPr>
                <w:b/>
                <w:bCs/>
                <w:color w:val="000000" w:themeColor="text1"/>
              </w:rPr>
              <w:t>2022</w:t>
            </w:r>
          </w:p>
          <w:p w14:paraId="56961AE9" w14:textId="77777777" w:rsidR="00F60573" w:rsidRPr="001A254C" w:rsidRDefault="00A7526A" w:rsidP="00F60573">
            <w:pPr>
              <w:rPr>
                <w:b/>
                <w:bCs/>
                <w:color w:val="000000" w:themeColor="text1"/>
              </w:rPr>
            </w:pPr>
            <w:hyperlink r:id="rId149" w:history="1">
              <w:r w:rsidR="00F60573" w:rsidRPr="001A254C">
                <w:rPr>
                  <w:rStyle w:val="Hyperlink"/>
                  <w:b/>
                  <w:bCs/>
                </w:rPr>
                <w:t>Ascentria Care Alliance – Laurel Ridge</w:t>
              </w:r>
            </w:hyperlink>
          </w:p>
          <w:p w14:paraId="57933F06" w14:textId="77777777" w:rsidR="00F60573" w:rsidRPr="001A254C" w:rsidRDefault="00A7526A" w:rsidP="00F60573">
            <w:pPr>
              <w:rPr>
                <w:b/>
                <w:bCs/>
                <w:color w:val="000000" w:themeColor="text1"/>
              </w:rPr>
            </w:pPr>
            <w:hyperlink r:id="rId150" w:history="1">
              <w:r w:rsidR="00F60573" w:rsidRPr="001A254C">
                <w:rPr>
                  <w:rStyle w:val="Hyperlink"/>
                  <w:b/>
                  <w:bCs/>
                </w:rPr>
                <w:t>Ascentria Care Alliance – Lutheran Housing</w:t>
              </w:r>
            </w:hyperlink>
          </w:p>
          <w:p w14:paraId="46E5B5FA" w14:textId="77777777" w:rsidR="00F60573" w:rsidRPr="001A254C" w:rsidRDefault="00A7526A" w:rsidP="00F60573">
            <w:pPr>
              <w:rPr>
                <w:b/>
                <w:bCs/>
                <w:color w:val="000000" w:themeColor="text1"/>
              </w:rPr>
            </w:pPr>
            <w:hyperlink r:id="rId151" w:history="1">
              <w:r w:rsidR="00F60573" w:rsidRPr="001A254C">
                <w:rPr>
                  <w:rStyle w:val="Hyperlink"/>
                  <w:b/>
                  <w:bCs/>
                </w:rPr>
                <w:t>Ascentria Care Alliance – Quaboag</w:t>
              </w:r>
            </w:hyperlink>
          </w:p>
          <w:p w14:paraId="758307C4" w14:textId="77777777" w:rsidR="00F60573" w:rsidRPr="001A254C" w:rsidRDefault="00A7526A" w:rsidP="00F60573">
            <w:pPr>
              <w:rPr>
                <w:b/>
                <w:bCs/>
                <w:color w:val="000000" w:themeColor="text1"/>
              </w:rPr>
            </w:pPr>
            <w:hyperlink r:id="rId152" w:history="1">
              <w:r w:rsidR="00F60573" w:rsidRPr="001A254C">
                <w:rPr>
                  <w:rStyle w:val="Hyperlink"/>
                  <w:b/>
                  <w:bCs/>
                </w:rPr>
                <w:t>Berkshire Healthcare Systems, Inc. – Windsor Long Term Care Conservation</w:t>
              </w:r>
            </w:hyperlink>
          </w:p>
          <w:p w14:paraId="3ECDE323" w14:textId="77777777" w:rsidR="00F60573" w:rsidRPr="001A254C" w:rsidRDefault="00A7526A" w:rsidP="00F60573">
            <w:pPr>
              <w:rPr>
                <w:b/>
                <w:bCs/>
                <w:color w:val="000000" w:themeColor="text1"/>
              </w:rPr>
            </w:pPr>
            <w:hyperlink r:id="rId153" w:history="1">
              <w:r w:rsidR="00F60573" w:rsidRPr="001A254C">
                <w:rPr>
                  <w:rStyle w:val="Hyperlink"/>
                  <w:b/>
                  <w:bCs/>
                </w:rPr>
                <w:t>Fairlawn Rehabilitation Hospital-Hospital/Clinic Substantial Capital Expenditure</w:t>
              </w:r>
            </w:hyperlink>
          </w:p>
          <w:p w14:paraId="7B8F9625" w14:textId="77777777" w:rsidR="00F60573" w:rsidRPr="001A254C" w:rsidRDefault="00A7526A" w:rsidP="00F60573">
            <w:pPr>
              <w:rPr>
                <w:b/>
                <w:bCs/>
                <w:color w:val="000000" w:themeColor="text1"/>
              </w:rPr>
            </w:pPr>
            <w:hyperlink r:id="rId154" w:history="1">
              <w:r w:rsidR="00F60573" w:rsidRPr="001A254C">
                <w:rPr>
                  <w:rStyle w:val="Hyperlink"/>
                  <w:b/>
                  <w:bCs/>
                </w:rPr>
                <w:t>Long Term Centers of Lexington – Pine Knoll – Long Term Care Conservation</w:t>
              </w:r>
            </w:hyperlink>
          </w:p>
          <w:p w14:paraId="4E8000E0" w14:textId="77777777" w:rsidR="00F60573" w:rsidRPr="001A254C" w:rsidRDefault="00A7526A" w:rsidP="00F60573">
            <w:pPr>
              <w:rPr>
                <w:b/>
                <w:bCs/>
                <w:color w:val="000000" w:themeColor="text1"/>
              </w:rPr>
            </w:pPr>
            <w:hyperlink r:id="rId155" w:history="1">
              <w:r w:rsidR="00F60573" w:rsidRPr="001A254C">
                <w:rPr>
                  <w:rStyle w:val="Hyperlink"/>
                  <w:b/>
                  <w:bCs/>
                </w:rPr>
                <w:t>Long Term Centers of Wrentham – Serenity Hill – Long Term Care Conservation</w:t>
              </w:r>
            </w:hyperlink>
          </w:p>
          <w:p w14:paraId="1FAE7FE6" w14:textId="77777777" w:rsidR="00F60573" w:rsidRPr="001A254C" w:rsidRDefault="00A7526A" w:rsidP="00F60573">
            <w:pPr>
              <w:rPr>
                <w:b/>
                <w:bCs/>
                <w:color w:val="000000" w:themeColor="text1"/>
              </w:rPr>
            </w:pPr>
            <w:hyperlink r:id="rId156" w:history="1">
              <w:r w:rsidR="00F60573" w:rsidRPr="001A254C">
                <w:rPr>
                  <w:rStyle w:val="Hyperlink"/>
                  <w:b/>
                  <w:bCs/>
                </w:rPr>
                <w:t>Next Step Healthcare LLC-Conservation Long Term Care Project</w:t>
              </w:r>
            </w:hyperlink>
          </w:p>
          <w:p w14:paraId="046D4AF6" w14:textId="77777777" w:rsidR="00F60573" w:rsidRPr="001A254C" w:rsidRDefault="00A7526A" w:rsidP="00F60573">
            <w:pPr>
              <w:rPr>
                <w:b/>
                <w:bCs/>
                <w:color w:val="000000" w:themeColor="text1"/>
              </w:rPr>
            </w:pPr>
            <w:hyperlink r:id="rId157" w:history="1">
              <w:r w:rsidR="00F60573" w:rsidRPr="001A254C">
                <w:rPr>
                  <w:rStyle w:val="Hyperlink"/>
                  <w:b/>
                  <w:bCs/>
                </w:rPr>
                <w:t>Royal Falmouth – Conservation Long Term Care</w:t>
              </w:r>
            </w:hyperlink>
          </w:p>
          <w:p w14:paraId="6FE17FE1" w14:textId="77777777" w:rsidR="00F60573" w:rsidRPr="001A254C" w:rsidRDefault="00A7526A" w:rsidP="00F60573">
            <w:pPr>
              <w:rPr>
                <w:b/>
                <w:bCs/>
                <w:color w:val="000000" w:themeColor="text1"/>
              </w:rPr>
            </w:pPr>
            <w:hyperlink r:id="rId158" w:history="1">
              <w:r w:rsidR="00F60573" w:rsidRPr="001A254C">
                <w:rPr>
                  <w:rStyle w:val="Hyperlink"/>
                  <w:b/>
                  <w:bCs/>
                </w:rPr>
                <w:t>Royal Norwell – Long Term Care Conservation</w:t>
              </w:r>
            </w:hyperlink>
          </w:p>
          <w:p w14:paraId="38F3C3A3" w14:textId="77777777" w:rsidR="00F60573" w:rsidRPr="001A254C" w:rsidRDefault="00A7526A" w:rsidP="00F60573">
            <w:pPr>
              <w:rPr>
                <w:b/>
                <w:bCs/>
                <w:color w:val="000000" w:themeColor="text1"/>
              </w:rPr>
            </w:pPr>
            <w:hyperlink r:id="rId159" w:history="1">
              <w:r w:rsidR="00F60573" w:rsidRPr="001A254C">
                <w:rPr>
                  <w:rStyle w:val="Hyperlink"/>
                  <w:b/>
                  <w:bCs/>
                </w:rPr>
                <w:t>Wellman Healthcare Group, Inc</w:t>
              </w:r>
            </w:hyperlink>
          </w:p>
          <w:p w14:paraId="7AA52971" w14:textId="77777777" w:rsidR="00F60573" w:rsidRPr="001A254C" w:rsidRDefault="00F60573" w:rsidP="00F60573">
            <w:pPr>
              <w:rPr>
                <w:b/>
                <w:bCs/>
                <w:color w:val="000000" w:themeColor="text1"/>
              </w:rPr>
            </w:pPr>
            <w:r w:rsidRPr="001A254C">
              <w:rPr>
                <w:b/>
                <w:bCs/>
                <w:color w:val="000000" w:themeColor="text1"/>
              </w:rPr>
              <w:t>2020</w:t>
            </w:r>
          </w:p>
          <w:p w14:paraId="2D33BD1A" w14:textId="77777777" w:rsidR="00F60573" w:rsidRPr="001A254C" w:rsidRDefault="00A7526A" w:rsidP="00F60573">
            <w:pPr>
              <w:rPr>
                <w:b/>
                <w:bCs/>
                <w:color w:val="000000" w:themeColor="text1"/>
              </w:rPr>
            </w:pPr>
            <w:hyperlink r:id="rId160" w:history="1">
              <w:r w:rsidR="00F60573" w:rsidRPr="001A254C">
                <w:rPr>
                  <w:rStyle w:val="Hyperlink"/>
                  <w:b/>
                  <w:bCs/>
                </w:rPr>
                <w:t>Advocate Healthcare, LLC Amendment</w:t>
              </w:r>
            </w:hyperlink>
            <w:r w:rsidR="00F60573" w:rsidRPr="001A254C">
              <w:rPr>
                <w:b/>
                <w:bCs/>
                <w:color w:val="000000" w:themeColor="text1"/>
              </w:rPr>
              <w:t xml:space="preserve"> </w:t>
            </w:r>
          </w:p>
          <w:p w14:paraId="34EA5B66" w14:textId="77777777" w:rsidR="00F60573" w:rsidRPr="001A254C" w:rsidRDefault="00A7526A" w:rsidP="00F60573">
            <w:pPr>
              <w:rPr>
                <w:b/>
                <w:bCs/>
                <w:color w:val="000000" w:themeColor="text1"/>
              </w:rPr>
            </w:pPr>
            <w:hyperlink r:id="rId161" w:history="1">
              <w:r w:rsidR="00F60573" w:rsidRPr="001A254C">
                <w:rPr>
                  <w:rStyle w:val="Hyperlink"/>
                  <w:b/>
                  <w:bCs/>
                </w:rPr>
                <w:t>Campion Health &amp; Wellness, Inc. – LTC - Substantial Change in Service</w:t>
              </w:r>
            </w:hyperlink>
            <w:r w:rsidR="00F60573" w:rsidRPr="001A254C">
              <w:rPr>
                <w:b/>
                <w:bCs/>
                <w:color w:val="000000" w:themeColor="text1"/>
              </w:rPr>
              <w:t xml:space="preserve"> </w:t>
            </w:r>
          </w:p>
          <w:p w14:paraId="1DC12070" w14:textId="77777777" w:rsidR="00F60573" w:rsidRPr="001A254C" w:rsidRDefault="00A7526A" w:rsidP="00F60573">
            <w:pPr>
              <w:rPr>
                <w:b/>
                <w:bCs/>
                <w:color w:val="000000" w:themeColor="text1"/>
              </w:rPr>
            </w:pPr>
            <w:hyperlink r:id="rId162" w:history="1">
              <w:r w:rsidR="00F60573" w:rsidRPr="001A254C">
                <w:rPr>
                  <w:rStyle w:val="Hyperlink"/>
                  <w:b/>
                  <w:bCs/>
                </w:rPr>
                <w:t>Heywood Healthcare, Inc. – Hospital/Clinic Substantial Capital Expenditure</w:t>
              </w:r>
            </w:hyperlink>
            <w:r w:rsidR="00F60573" w:rsidRPr="001A254C">
              <w:rPr>
                <w:b/>
                <w:bCs/>
                <w:color w:val="000000" w:themeColor="text1"/>
              </w:rPr>
              <w:t xml:space="preserve"> </w:t>
            </w:r>
            <w:hyperlink r:id="rId163" w:history="1">
              <w:r w:rsidR="00F60573" w:rsidRPr="001A254C">
                <w:rPr>
                  <w:rStyle w:val="Hyperlink"/>
                  <w:b/>
                  <w:bCs/>
                </w:rPr>
                <w:t>Notre Dame Health Care Center, Inc. – LTC Conservation</w:t>
              </w:r>
            </w:hyperlink>
          </w:p>
          <w:p w14:paraId="15062E00" w14:textId="77777777" w:rsidR="00F60573" w:rsidRPr="001A254C" w:rsidRDefault="00F60573" w:rsidP="00F60573">
            <w:pPr>
              <w:rPr>
                <w:b/>
                <w:bCs/>
                <w:color w:val="000000" w:themeColor="text1"/>
              </w:rPr>
            </w:pPr>
            <w:r w:rsidRPr="001A254C">
              <w:rPr>
                <w:b/>
                <w:bCs/>
                <w:color w:val="000000" w:themeColor="text1"/>
              </w:rPr>
              <w:t>2020</w:t>
            </w:r>
          </w:p>
          <w:p w14:paraId="291F6A27" w14:textId="77777777" w:rsidR="00F60573" w:rsidRPr="001A254C" w:rsidRDefault="00A7526A" w:rsidP="00F60573">
            <w:pPr>
              <w:rPr>
                <w:b/>
                <w:bCs/>
                <w:color w:val="000000" w:themeColor="text1"/>
              </w:rPr>
            </w:pPr>
            <w:hyperlink r:id="rId164" w:history="1">
              <w:r w:rsidR="00F60573" w:rsidRPr="001A254C">
                <w:rPr>
                  <w:rStyle w:val="Hyperlink"/>
                  <w:b/>
                  <w:bCs/>
                </w:rPr>
                <w:t>Advocate Healthcare of East Boston, LLC.</w:t>
              </w:r>
            </w:hyperlink>
          </w:p>
          <w:p w14:paraId="35381DD4" w14:textId="77777777" w:rsidR="00F60573" w:rsidRPr="001A254C" w:rsidRDefault="00A7526A" w:rsidP="00F60573">
            <w:pPr>
              <w:rPr>
                <w:b/>
                <w:bCs/>
                <w:color w:val="000000" w:themeColor="text1"/>
              </w:rPr>
            </w:pPr>
            <w:hyperlink r:id="rId165" w:history="1">
              <w:r w:rsidR="00F60573" w:rsidRPr="001A254C">
                <w:rPr>
                  <w:rStyle w:val="Hyperlink"/>
                  <w:b/>
                  <w:bCs/>
                </w:rPr>
                <w:t>Belmont Manor Nursing Home, Inc.</w:t>
              </w:r>
            </w:hyperlink>
          </w:p>
          <w:p w14:paraId="26E640C5" w14:textId="77777777" w:rsidR="00F60573" w:rsidRPr="00FF474F" w:rsidRDefault="00F60573" w:rsidP="00F60573">
            <w:pPr>
              <w:rPr>
                <w:b/>
                <w:bCs/>
                <w:color w:val="000000" w:themeColor="text1"/>
              </w:rPr>
            </w:pPr>
          </w:p>
        </w:tc>
      </w:tr>
      <w:tr w:rsidR="00F60573" w:rsidRPr="00FF474F" w14:paraId="532D45C2" w14:textId="77777777" w:rsidTr="007B562F">
        <w:trPr>
          <w:gridBefore w:val="1"/>
          <w:wBefore w:w="18" w:type="dxa"/>
          <w:trHeight w:val="656"/>
        </w:trPr>
        <w:tc>
          <w:tcPr>
            <w:tcW w:w="2880" w:type="dxa"/>
          </w:tcPr>
          <w:p w14:paraId="31F27C9C" w14:textId="77777777" w:rsidR="00F60573" w:rsidRDefault="00F60573" w:rsidP="00F60573">
            <w:pPr>
              <w:contextualSpacing/>
              <w:rPr>
                <w:sz w:val="24"/>
                <w:szCs w:val="24"/>
              </w:rPr>
            </w:pPr>
            <w:r w:rsidRPr="00133F50">
              <w:rPr>
                <w:color w:val="000000" w:themeColor="text1"/>
                <w:sz w:val="24"/>
                <w:szCs w:val="24"/>
              </w:rPr>
              <w:lastRenderedPageBreak/>
              <w:t>List of Special Focus Facilities</w:t>
            </w:r>
          </w:p>
        </w:tc>
        <w:tc>
          <w:tcPr>
            <w:tcW w:w="7920" w:type="dxa"/>
            <w:gridSpan w:val="4"/>
          </w:tcPr>
          <w:p w14:paraId="3EA34A68" w14:textId="77777777" w:rsidR="00F60573" w:rsidRPr="00FF474F" w:rsidRDefault="00F60573" w:rsidP="00F60573">
            <w:pPr>
              <w:rPr>
                <w:b/>
                <w:bCs/>
                <w:color w:val="000000" w:themeColor="text1"/>
              </w:rPr>
            </w:pPr>
            <w:r w:rsidRPr="00FF474F">
              <w:rPr>
                <w:b/>
                <w:bCs/>
                <w:color w:val="000000" w:themeColor="text1"/>
              </w:rPr>
              <w:t>Centers for Medicare and Medicaid Services</w:t>
            </w:r>
          </w:p>
          <w:p w14:paraId="196A5A8A" w14:textId="77777777" w:rsidR="00F60573" w:rsidRPr="00FF474F" w:rsidRDefault="00F60573" w:rsidP="00F60573">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F60573" w:rsidRPr="00FF474F" w:rsidRDefault="00A7526A" w:rsidP="00F60573">
            <w:pPr>
              <w:pStyle w:val="ListParagraph"/>
              <w:ind w:left="360"/>
              <w:rPr>
                <w:color w:val="000000" w:themeColor="text1"/>
              </w:rPr>
            </w:pPr>
            <w:hyperlink r:id="rId166" w:history="1">
              <w:r w:rsidR="00F60573" w:rsidRPr="00FF474F">
                <w:rPr>
                  <w:rStyle w:val="Hyperlink"/>
                  <w:color w:val="000000" w:themeColor="text1"/>
                </w:rPr>
                <w:t>https://tinyurl.com/SpeciialFocusFacilityProgram</w:t>
              </w:r>
            </w:hyperlink>
            <w:r w:rsidR="00F60573" w:rsidRPr="00FF474F">
              <w:rPr>
                <w:color w:val="000000" w:themeColor="text1"/>
              </w:rPr>
              <w:t xml:space="preserve"> </w:t>
            </w:r>
          </w:p>
          <w:p w14:paraId="0BED3EB5" w14:textId="77777777" w:rsidR="00F60573" w:rsidRPr="00FF474F" w:rsidRDefault="00F60573" w:rsidP="00F60573">
            <w:pPr>
              <w:pStyle w:val="ListParagraph"/>
              <w:ind w:left="360"/>
              <w:rPr>
                <w:color w:val="000000" w:themeColor="text1"/>
              </w:rPr>
            </w:pPr>
            <w:r w:rsidRPr="00FF474F">
              <w:rPr>
                <w:color w:val="000000" w:themeColor="text1"/>
              </w:rPr>
              <w:t>Updated March 29, 2023</w:t>
            </w:r>
          </w:p>
          <w:p w14:paraId="278B53D6" w14:textId="77777777" w:rsidR="00F60573" w:rsidRPr="00FF474F" w:rsidRDefault="00F60573" w:rsidP="00F60573">
            <w:pPr>
              <w:pStyle w:val="ListParagraph"/>
              <w:ind w:left="360"/>
              <w:rPr>
                <w:color w:val="000000" w:themeColor="text1"/>
              </w:rPr>
            </w:pPr>
            <w:r w:rsidRPr="00FF474F">
              <w:rPr>
                <w:color w:val="000000" w:themeColor="text1"/>
              </w:rPr>
              <w:t xml:space="preserve">CMS has published a new list of </w:t>
            </w:r>
            <w:hyperlink r:id="rId167"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F60573" w:rsidRPr="00FF474F" w:rsidRDefault="00F60573" w:rsidP="00F60573">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F60573" w:rsidRPr="00FF474F" w:rsidRDefault="00F60573" w:rsidP="00F60573">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F60573" w:rsidRPr="00FF474F" w:rsidRDefault="00F60573" w:rsidP="00F60573">
            <w:pPr>
              <w:pStyle w:val="ListParagraph"/>
              <w:ind w:left="360"/>
              <w:rPr>
                <w:color w:val="000000" w:themeColor="text1"/>
              </w:rPr>
            </w:pPr>
            <w:r w:rsidRPr="00FF474F">
              <w:rPr>
                <w:b/>
                <w:bCs/>
                <w:color w:val="000000" w:themeColor="text1"/>
              </w:rPr>
              <w:t>What can advocates do with this information?</w:t>
            </w:r>
          </w:p>
          <w:p w14:paraId="69A2524C" w14:textId="77777777" w:rsidR="00F60573" w:rsidRPr="00FF474F" w:rsidRDefault="00F60573" w:rsidP="00D60A8A">
            <w:pPr>
              <w:pStyle w:val="ListParagraph"/>
              <w:numPr>
                <w:ilvl w:val="0"/>
                <w:numId w:val="2"/>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F60573" w:rsidRPr="00FF474F" w:rsidRDefault="00F60573" w:rsidP="00D60A8A">
            <w:pPr>
              <w:pStyle w:val="ListParagraph"/>
              <w:numPr>
                <w:ilvl w:val="0"/>
                <w:numId w:val="2"/>
              </w:numPr>
              <w:rPr>
                <w:color w:val="000000" w:themeColor="text1"/>
              </w:rPr>
            </w:pPr>
            <w:r w:rsidRPr="00FF474F">
              <w:rPr>
                <w:color w:val="000000" w:themeColor="text1"/>
              </w:rPr>
              <w:t>Post the list on your program’s/organization’s website (along with the explanation noted above).</w:t>
            </w:r>
          </w:p>
          <w:p w14:paraId="02BFA3E4" w14:textId="77777777" w:rsidR="00F60573" w:rsidRPr="00FF474F" w:rsidRDefault="00F60573" w:rsidP="00D60A8A">
            <w:pPr>
              <w:pStyle w:val="ListParagraph"/>
              <w:numPr>
                <w:ilvl w:val="0"/>
                <w:numId w:val="2"/>
              </w:numPr>
              <w:rPr>
                <w:color w:val="000000" w:themeColor="text1"/>
              </w:rPr>
            </w:pPr>
            <w:r w:rsidRPr="00FF474F">
              <w:rPr>
                <w:color w:val="000000" w:themeColor="text1"/>
              </w:rPr>
              <w:t>Encourage current residents and families to check the list to see if their facility is included.</w:t>
            </w:r>
          </w:p>
          <w:p w14:paraId="0CFF11C9" w14:textId="77777777" w:rsidR="00F60573" w:rsidRPr="00FF474F" w:rsidRDefault="00F60573" w:rsidP="00D60A8A">
            <w:pPr>
              <w:pStyle w:val="ListParagraph"/>
              <w:numPr>
                <w:ilvl w:val="0"/>
                <w:numId w:val="2"/>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F60573" w:rsidRPr="00FF474F" w:rsidRDefault="00F60573" w:rsidP="00D60A8A">
            <w:pPr>
              <w:pStyle w:val="ListParagraph"/>
              <w:numPr>
                <w:ilvl w:val="0"/>
                <w:numId w:val="2"/>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F60573" w:rsidRPr="00FF474F" w:rsidRDefault="00F60573" w:rsidP="00D60A8A">
            <w:pPr>
              <w:pStyle w:val="ListParagraph"/>
              <w:numPr>
                <w:ilvl w:val="0"/>
                <w:numId w:val="2"/>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F60573" w:rsidRPr="00FF474F" w:rsidRDefault="00F60573" w:rsidP="00F60573">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F60573" w:rsidRPr="00FF474F" w:rsidRDefault="00F60573" w:rsidP="00F60573">
            <w:pPr>
              <w:pStyle w:val="ListParagraph"/>
              <w:ind w:left="360"/>
              <w:rPr>
                <w:b/>
                <w:bCs/>
                <w:color w:val="000000" w:themeColor="text1"/>
              </w:rPr>
            </w:pPr>
            <w:r w:rsidRPr="00FF474F">
              <w:rPr>
                <w:b/>
                <w:bCs/>
                <w:color w:val="000000" w:themeColor="text1"/>
              </w:rPr>
              <w:t>Newly added to the listing</w:t>
            </w:r>
          </w:p>
          <w:p w14:paraId="69491F1C" w14:textId="77777777" w:rsidR="00F60573" w:rsidRPr="00FF474F" w:rsidRDefault="00F60573" w:rsidP="00D60A8A">
            <w:pPr>
              <w:pStyle w:val="ListParagraph"/>
              <w:numPr>
                <w:ilvl w:val="0"/>
                <w:numId w:val="8"/>
              </w:numPr>
              <w:spacing w:after="160" w:line="259" w:lineRule="auto"/>
              <w:rPr>
                <w:color w:val="000000" w:themeColor="text1"/>
              </w:rPr>
            </w:pPr>
            <w:r w:rsidRPr="00FF474F">
              <w:rPr>
                <w:color w:val="000000" w:themeColor="text1"/>
              </w:rPr>
              <w:t>Somerset Ridge Center, Somerset</w:t>
            </w:r>
          </w:p>
          <w:p w14:paraId="353B5B00" w14:textId="77777777" w:rsidR="00F60573" w:rsidRPr="00FF474F" w:rsidRDefault="00F60573" w:rsidP="00F60573">
            <w:pPr>
              <w:pStyle w:val="ListParagraph"/>
              <w:rPr>
                <w:color w:val="000000" w:themeColor="text1"/>
              </w:rPr>
            </w:pPr>
            <w:r w:rsidRPr="00FF474F">
              <w:rPr>
                <w:color w:val="000000" w:themeColor="text1"/>
              </w:rPr>
              <w:t>https://somersetridgerehab.com/</w:t>
            </w:r>
          </w:p>
          <w:p w14:paraId="411EE312" w14:textId="77777777" w:rsidR="00F60573" w:rsidRPr="00FF474F" w:rsidRDefault="00F60573" w:rsidP="00F60573">
            <w:pPr>
              <w:pStyle w:val="ListParagraph"/>
              <w:rPr>
                <w:color w:val="000000" w:themeColor="text1"/>
              </w:rPr>
            </w:pPr>
            <w:r w:rsidRPr="00FF474F">
              <w:rPr>
                <w:color w:val="000000" w:themeColor="text1"/>
              </w:rPr>
              <w:t xml:space="preserve">Nursing home inspect information: </w:t>
            </w:r>
          </w:p>
          <w:p w14:paraId="58F9FBBC" w14:textId="77777777" w:rsidR="00F60573" w:rsidRPr="00FF474F" w:rsidRDefault="00A7526A" w:rsidP="00F60573">
            <w:pPr>
              <w:pStyle w:val="ListParagraph"/>
              <w:rPr>
                <w:color w:val="000000" w:themeColor="text1"/>
              </w:rPr>
            </w:pPr>
            <w:hyperlink r:id="rId168" w:history="1">
              <w:r w:rsidR="00F60573" w:rsidRPr="00FF474F">
                <w:rPr>
                  <w:rStyle w:val="Hyperlink"/>
                  <w:color w:val="000000" w:themeColor="text1"/>
                </w:rPr>
                <w:t>https://projects.propublica.org/nursing-homes/homes/h-225747</w:t>
              </w:r>
            </w:hyperlink>
            <w:r w:rsidR="00F60573" w:rsidRPr="00FF474F">
              <w:rPr>
                <w:color w:val="000000" w:themeColor="text1"/>
              </w:rPr>
              <w:t xml:space="preserve"> </w:t>
            </w:r>
          </w:p>
          <w:p w14:paraId="093B3F1B" w14:textId="77777777" w:rsidR="00F60573" w:rsidRPr="00FF474F" w:rsidRDefault="00F60573" w:rsidP="00D60A8A">
            <w:pPr>
              <w:pStyle w:val="ListParagraph"/>
              <w:numPr>
                <w:ilvl w:val="0"/>
                <w:numId w:val="8"/>
              </w:numPr>
              <w:rPr>
                <w:color w:val="000000" w:themeColor="text1"/>
              </w:rPr>
            </w:pPr>
            <w:r w:rsidRPr="00FF474F">
              <w:rPr>
                <w:color w:val="000000" w:themeColor="text1"/>
              </w:rPr>
              <w:t>South Dennis Healthcare</w:t>
            </w:r>
          </w:p>
          <w:p w14:paraId="40F0A030" w14:textId="77777777" w:rsidR="00F60573" w:rsidRPr="00FF474F" w:rsidRDefault="00A7526A" w:rsidP="00F60573">
            <w:pPr>
              <w:pStyle w:val="ListParagraph"/>
              <w:rPr>
                <w:color w:val="000000" w:themeColor="text1"/>
              </w:rPr>
            </w:pPr>
            <w:hyperlink r:id="rId169" w:history="1">
              <w:r w:rsidR="00F60573" w:rsidRPr="00FF474F">
                <w:rPr>
                  <w:rStyle w:val="Hyperlink"/>
                  <w:color w:val="000000" w:themeColor="text1"/>
                </w:rPr>
                <w:t>https://www.nextstephc.com/southdennis</w:t>
              </w:r>
            </w:hyperlink>
            <w:r w:rsidR="00F60573" w:rsidRPr="00FF474F">
              <w:rPr>
                <w:color w:val="000000" w:themeColor="text1"/>
              </w:rPr>
              <w:t xml:space="preserve"> </w:t>
            </w:r>
          </w:p>
          <w:p w14:paraId="6A3E1FCF" w14:textId="77777777" w:rsidR="00F60573" w:rsidRPr="00FF474F" w:rsidRDefault="00F60573" w:rsidP="00F60573">
            <w:pPr>
              <w:pStyle w:val="ListParagraph"/>
              <w:rPr>
                <w:color w:val="000000" w:themeColor="text1"/>
              </w:rPr>
            </w:pPr>
            <w:r w:rsidRPr="00FF474F">
              <w:rPr>
                <w:color w:val="000000" w:themeColor="text1"/>
              </w:rPr>
              <w:t xml:space="preserve">Nursing home inspect information: </w:t>
            </w:r>
          </w:p>
          <w:p w14:paraId="6C574840" w14:textId="77777777" w:rsidR="00F60573" w:rsidRPr="00FF474F" w:rsidRDefault="00A7526A" w:rsidP="00F60573">
            <w:pPr>
              <w:pStyle w:val="ListParagraph"/>
              <w:rPr>
                <w:color w:val="000000" w:themeColor="text1"/>
              </w:rPr>
            </w:pPr>
            <w:hyperlink r:id="rId170" w:history="1">
              <w:r w:rsidR="00F60573" w:rsidRPr="00FF474F">
                <w:rPr>
                  <w:rStyle w:val="Hyperlink"/>
                  <w:color w:val="000000" w:themeColor="text1"/>
                </w:rPr>
                <w:t>https://projects.propublica.org/nursing-homes/homes/h-225320</w:t>
              </w:r>
            </w:hyperlink>
            <w:r w:rsidR="00F60573" w:rsidRPr="00FF474F">
              <w:rPr>
                <w:color w:val="000000" w:themeColor="text1"/>
              </w:rPr>
              <w:t xml:space="preserve"> </w:t>
            </w:r>
          </w:p>
          <w:p w14:paraId="6B7BA959" w14:textId="77777777" w:rsidR="00F60573" w:rsidRPr="00FF474F" w:rsidRDefault="00F60573" w:rsidP="00F60573">
            <w:pPr>
              <w:pStyle w:val="ListParagraph"/>
              <w:ind w:left="360"/>
              <w:rPr>
                <w:b/>
                <w:bCs/>
                <w:color w:val="000000" w:themeColor="text1"/>
              </w:rPr>
            </w:pPr>
            <w:r w:rsidRPr="00FF474F">
              <w:rPr>
                <w:b/>
                <w:bCs/>
                <w:color w:val="000000" w:themeColor="text1"/>
              </w:rPr>
              <w:t>Massachusetts facilities not improved</w:t>
            </w:r>
          </w:p>
          <w:p w14:paraId="021C9CF8" w14:textId="77777777" w:rsidR="00F60573" w:rsidRPr="00FF474F" w:rsidRDefault="00F60573" w:rsidP="00D60A8A">
            <w:pPr>
              <w:pStyle w:val="ListParagraph"/>
              <w:numPr>
                <w:ilvl w:val="0"/>
                <w:numId w:val="8"/>
              </w:numPr>
              <w:rPr>
                <w:color w:val="000000" w:themeColor="text1"/>
              </w:rPr>
            </w:pPr>
            <w:r w:rsidRPr="00FF474F">
              <w:rPr>
                <w:color w:val="000000" w:themeColor="text1"/>
              </w:rPr>
              <w:lastRenderedPageBreak/>
              <w:t>None</w:t>
            </w:r>
          </w:p>
          <w:p w14:paraId="1EBE7D49" w14:textId="77777777" w:rsidR="00F60573" w:rsidRPr="00FF474F" w:rsidRDefault="00F60573" w:rsidP="00F60573">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F60573" w:rsidRPr="00FF474F" w:rsidRDefault="00F60573" w:rsidP="00D60A8A">
            <w:pPr>
              <w:pStyle w:val="ListParagraph"/>
              <w:numPr>
                <w:ilvl w:val="0"/>
                <w:numId w:val="3"/>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F60573" w:rsidRPr="00FF474F" w:rsidRDefault="00A7526A" w:rsidP="00F60573">
            <w:pPr>
              <w:pStyle w:val="ListParagraph"/>
              <w:rPr>
                <w:rStyle w:val="Hyperlink"/>
                <w:color w:val="000000" w:themeColor="text1"/>
              </w:rPr>
            </w:pPr>
            <w:hyperlink r:id="rId171" w:history="1">
              <w:r w:rsidR="00F60573" w:rsidRPr="00FF474F">
                <w:rPr>
                  <w:rStyle w:val="Hyperlink"/>
                  <w:color w:val="000000" w:themeColor="text1"/>
                </w:rPr>
                <w:t>https://tinyurl.com/MarlboroughHills</w:t>
              </w:r>
            </w:hyperlink>
          </w:p>
          <w:p w14:paraId="6D45127E" w14:textId="77777777" w:rsidR="00F60573" w:rsidRPr="00FF474F" w:rsidRDefault="00F60573" w:rsidP="00F60573">
            <w:pPr>
              <w:pStyle w:val="ListParagraph"/>
              <w:rPr>
                <w:color w:val="000000" w:themeColor="text1"/>
              </w:rPr>
            </w:pPr>
            <w:r w:rsidRPr="00FF474F">
              <w:rPr>
                <w:color w:val="000000" w:themeColor="text1"/>
              </w:rPr>
              <w:t>Nursing home inspect information:</w:t>
            </w:r>
          </w:p>
          <w:p w14:paraId="0DE360E4" w14:textId="77777777" w:rsidR="00F60573" w:rsidRPr="00FF474F" w:rsidRDefault="00F60573" w:rsidP="00F60573">
            <w:pPr>
              <w:pStyle w:val="ListParagraph"/>
              <w:rPr>
                <w:color w:val="000000" w:themeColor="text1"/>
              </w:rPr>
            </w:pPr>
            <w:r w:rsidRPr="00FF474F">
              <w:rPr>
                <w:color w:val="000000" w:themeColor="text1"/>
              </w:rPr>
              <w:t>https://projects.propublica.org/nursing-homes/homes/h-225063</w:t>
            </w:r>
          </w:p>
          <w:p w14:paraId="6708BAB5" w14:textId="77777777" w:rsidR="00F60573" w:rsidRPr="00FF474F" w:rsidRDefault="00F60573" w:rsidP="00F60573">
            <w:pPr>
              <w:pStyle w:val="ListParagraph"/>
              <w:ind w:left="360"/>
              <w:rPr>
                <w:b/>
                <w:bCs/>
                <w:color w:val="000000" w:themeColor="text1"/>
              </w:rPr>
            </w:pPr>
            <w:r w:rsidRPr="00FF474F">
              <w:rPr>
                <w:b/>
                <w:bCs/>
                <w:color w:val="000000" w:themeColor="text1"/>
              </w:rPr>
              <w:t>Massachusetts facilities which have graduated from the program</w:t>
            </w:r>
          </w:p>
          <w:p w14:paraId="54EF8E37" w14:textId="77777777" w:rsidR="00F60573" w:rsidRPr="00FF474F" w:rsidRDefault="00F60573" w:rsidP="00D60A8A">
            <w:pPr>
              <w:pStyle w:val="ListParagraph"/>
              <w:numPr>
                <w:ilvl w:val="0"/>
                <w:numId w:val="3"/>
              </w:numPr>
              <w:rPr>
                <w:b/>
                <w:bCs/>
                <w:color w:val="000000" w:themeColor="text1"/>
              </w:rPr>
            </w:pPr>
            <w:r w:rsidRPr="00FF474F">
              <w:rPr>
                <w:color w:val="000000" w:themeColor="text1"/>
              </w:rPr>
              <w:t>The Oxford Rehabilitation &amp; Health Care Center, Haverhill</w:t>
            </w:r>
          </w:p>
          <w:p w14:paraId="052FB35E" w14:textId="77777777" w:rsidR="00F60573" w:rsidRPr="00FF474F" w:rsidRDefault="00F60573" w:rsidP="00F60573">
            <w:pPr>
              <w:ind w:left="720"/>
              <w:rPr>
                <w:color w:val="000000" w:themeColor="text1"/>
              </w:rPr>
            </w:pPr>
            <w:r w:rsidRPr="00FF474F">
              <w:rPr>
                <w:color w:val="000000" w:themeColor="text1"/>
              </w:rPr>
              <w:t>https://theoxfordrehabhealth.com/</w:t>
            </w:r>
          </w:p>
          <w:p w14:paraId="1200D965" w14:textId="77777777" w:rsidR="00F60573" w:rsidRPr="00FF474F" w:rsidRDefault="00F60573" w:rsidP="00F60573">
            <w:pPr>
              <w:pStyle w:val="ListParagraph"/>
              <w:rPr>
                <w:color w:val="000000" w:themeColor="text1"/>
              </w:rPr>
            </w:pPr>
            <w:r w:rsidRPr="00FF474F">
              <w:rPr>
                <w:color w:val="000000" w:themeColor="text1"/>
              </w:rPr>
              <w:t>Nursing home inspect information:</w:t>
            </w:r>
          </w:p>
          <w:p w14:paraId="45A0ACAA" w14:textId="77777777" w:rsidR="00F60573" w:rsidRPr="00FF474F" w:rsidRDefault="00A7526A" w:rsidP="00F60573">
            <w:pPr>
              <w:pStyle w:val="ListParagraph"/>
              <w:rPr>
                <w:color w:val="000000" w:themeColor="text1"/>
              </w:rPr>
            </w:pPr>
            <w:hyperlink r:id="rId172" w:history="1">
              <w:r w:rsidR="00F60573" w:rsidRPr="00FF474F">
                <w:rPr>
                  <w:rStyle w:val="Hyperlink"/>
                  <w:color w:val="000000" w:themeColor="text1"/>
                </w:rPr>
                <w:t>https://projects.propublica.org/nursing-homes/homes/h-225218</w:t>
              </w:r>
            </w:hyperlink>
            <w:r w:rsidR="00F60573" w:rsidRPr="00FF474F">
              <w:rPr>
                <w:color w:val="000000" w:themeColor="text1"/>
              </w:rPr>
              <w:t xml:space="preserve"> </w:t>
            </w:r>
          </w:p>
          <w:p w14:paraId="400CDFB5" w14:textId="77777777" w:rsidR="00F60573" w:rsidRPr="00FF474F" w:rsidRDefault="00F60573" w:rsidP="00D60A8A">
            <w:pPr>
              <w:pStyle w:val="ListParagraph"/>
              <w:numPr>
                <w:ilvl w:val="0"/>
                <w:numId w:val="3"/>
              </w:numPr>
              <w:rPr>
                <w:color w:val="000000" w:themeColor="text1"/>
              </w:rPr>
            </w:pPr>
            <w:r w:rsidRPr="00FF474F">
              <w:rPr>
                <w:color w:val="000000" w:themeColor="text1"/>
              </w:rPr>
              <w:t>Worcester Rehabilitation and Health Care Center, Worcester</w:t>
            </w:r>
          </w:p>
          <w:p w14:paraId="48EEF673" w14:textId="77777777" w:rsidR="00F60573" w:rsidRPr="00FF474F" w:rsidRDefault="00A7526A" w:rsidP="00F60573">
            <w:pPr>
              <w:pStyle w:val="ListParagraph"/>
              <w:rPr>
                <w:color w:val="000000" w:themeColor="text1"/>
              </w:rPr>
            </w:pPr>
            <w:hyperlink r:id="rId173" w:history="1">
              <w:r w:rsidR="00F60573" w:rsidRPr="00FF474F">
                <w:rPr>
                  <w:rStyle w:val="Hyperlink"/>
                  <w:color w:val="000000" w:themeColor="text1"/>
                </w:rPr>
                <w:t>https://worcesterrehabcare.com/</w:t>
              </w:r>
            </w:hyperlink>
            <w:r w:rsidR="00F60573" w:rsidRPr="00FF474F">
              <w:rPr>
                <w:color w:val="000000" w:themeColor="text1"/>
              </w:rPr>
              <w:t xml:space="preserve"> </w:t>
            </w:r>
          </w:p>
          <w:p w14:paraId="12716F80" w14:textId="77777777" w:rsidR="00F60573" w:rsidRPr="00FF474F" w:rsidRDefault="00F60573" w:rsidP="00F60573">
            <w:pPr>
              <w:pStyle w:val="ListParagraph"/>
              <w:rPr>
                <w:color w:val="000000" w:themeColor="text1"/>
              </w:rPr>
            </w:pPr>
            <w:r w:rsidRPr="00FF474F">
              <w:rPr>
                <w:color w:val="000000" w:themeColor="text1"/>
              </w:rPr>
              <w:t>Nursing home inspect information:</w:t>
            </w:r>
          </w:p>
          <w:p w14:paraId="24CF2D2F" w14:textId="77777777" w:rsidR="00F60573" w:rsidRPr="00FF474F" w:rsidRDefault="00A7526A" w:rsidP="00F60573">
            <w:pPr>
              <w:pStyle w:val="ListParagraph"/>
              <w:rPr>
                <w:color w:val="000000" w:themeColor="text1"/>
              </w:rPr>
            </w:pPr>
            <w:hyperlink r:id="rId174" w:history="1">
              <w:r w:rsidR="00F60573" w:rsidRPr="00FF474F">
                <w:rPr>
                  <w:rStyle w:val="Hyperlink"/>
                  <w:color w:val="000000" w:themeColor="text1"/>
                </w:rPr>
                <w:t>https://projects.propublica.org/nursing-homes/homes/h-225199</w:t>
              </w:r>
            </w:hyperlink>
            <w:r w:rsidR="00F60573" w:rsidRPr="00FF474F">
              <w:rPr>
                <w:color w:val="000000" w:themeColor="text1"/>
              </w:rPr>
              <w:t xml:space="preserve"> </w:t>
            </w:r>
          </w:p>
          <w:p w14:paraId="3B0539F1" w14:textId="77777777" w:rsidR="00F60573" w:rsidRPr="00FF474F" w:rsidRDefault="00F60573" w:rsidP="00F60573">
            <w:pPr>
              <w:ind w:left="360"/>
              <w:rPr>
                <w:b/>
                <w:bCs/>
                <w:color w:val="000000" w:themeColor="text1"/>
              </w:rPr>
            </w:pPr>
            <w:r w:rsidRPr="00FF474F">
              <w:rPr>
                <w:b/>
                <w:bCs/>
                <w:color w:val="000000" w:themeColor="text1"/>
              </w:rPr>
              <w:t>Massachusetts facilities that are candidates for listing (months on list)</w:t>
            </w:r>
          </w:p>
          <w:p w14:paraId="528CB288" w14:textId="77777777" w:rsidR="00F60573" w:rsidRPr="00FF474F" w:rsidRDefault="00F60573" w:rsidP="00D60A8A">
            <w:pPr>
              <w:pStyle w:val="ListParagraph"/>
              <w:numPr>
                <w:ilvl w:val="0"/>
                <w:numId w:val="3"/>
              </w:numPr>
              <w:rPr>
                <w:color w:val="000000" w:themeColor="text1"/>
              </w:rPr>
            </w:pPr>
            <w:r w:rsidRPr="00FF474F">
              <w:rPr>
                <w:color w:val="000000" w:themeColor="text1"/>
              </w:rPr>
              <w:t>Charwell House Health and Rehabilitation, Norwood (15)</w:t>
            </w:r>
          </w:p>
          <w:p w14:paraId="7AA9FF64" w14:textId="77777777" w:rsidR="00F60573" w:rsidRPr="00FF474F" w:rsidRDefault="00A7526A" w:rsidP="00F60573">
            <w:pPr>
              <w:pStyle w:val="ListParagraph"/>
              <w:rPr>
                <w:color w:val="000000" w:themeColor="text1"/>
              </w:rPr>
            </w:pPr>
            <w:hyperlink r:id="rId175" w:history="1">
              <w:r w:rsidR="00F60573" w:rsidRPr="00FF474F">
                <w:rPr>
                  <w:rStyle w:val="Hyperlink"/>
                  <w:color w:val="000000" w:themeColor="text1"/>
                </w:rPr>
                <w:t>https://tinyurl.com/Charwell</w:t>
              </w:r>
            </w:hyperlink>
            <w:r w:rsidR="00F60573" w:rsidRPr="00FF474F">
              <w:rPr>
                <w:color w:val="000000" w:themeColor="text1"/>
              </w:rPr>
              <w:t xml:space="preserve"> </w:t>
            </w:r>
          </w:p>
          <w:p w14:paraId="66B7A66C" w14:textId="77777777" w:rsidR="00F60573" w:rsidRPr="00FF474F" w:rsidRDefault="00F60573" w:rsidP="00F60573">
            <w:pPr>
              <w:pStyle w:val="ListParagraph"/>
              <w:rPr>
                <w:color w:val="000000" w:themeColor="text1"/>
              </w:rPr>
            </w:pPr>
            <w:r w:rsidRPr="00FF474F">
              <w:rPr>
                <w:color w:val="000000" w:themeColor="text1"/>
              </w:rPr>
              <w:t xml:space="preserve">Nursing home inspect information: </w:t>
            </w:r>
          </w:p>
          <w:p w14:paraId="2E786A42" w14:textId="77777777" w:rsidR="00F60573" w:rsidRPr="00FF474F" w:rsidRDefault="00A7526A" w:rsidP="00F60573">
            <w:pPr>
              <w:pStyle w:val="ListParagraph"/>
              <w:rPr>
                <w:color w:val="000000" w:themeColor="text1"/>
              </w:rPr>
            </w:pPr>
            <w:hyperlink r:id="rId176" w:history="1">
              <w:r w:rsidR="00F60573" w:rsidRPr="00FF474F">
                <w:rPr>
                  <w:rStyle w:val="Hyperlink"/>
                  <w:color w:val="000000" w:themeColor="text1"/>
                </w:rPr>
                <w:t>https://projects.propublica.org/nursing-homes/homes/h-225208</w:t>
              </w:r>
            </w:hyperlink>
            <w:r w:rsidR="00F60573" w:rsidRPr="00FF474F">
              <w:rPr>
                <w:color w:val="000000" w:themeColor="text1"/>
              </w:rPr>
              <w:t xml:space="preserve"> </w:t>
            </w:r>
          </w:p>
          <w:p w14:paraId="5C912477" w14:textId="77777777" w:rsidR="00F60573" w:rsidRPr="00FF474F" w:rsidRDefault="00F60573" w:rsidP="00D60A8A">
            <w:pPr>
              <w:pStyle w:val="ListParagraph"/>
              <w:numPr>
                <w:ilvl w:val="0"/>
                <w:numId w:val="3"/>
              </w:numPr>
              <w:rPr>
                <w:color w:val="000000" w:themeColor="text1"/>
              </w:rPr>
            </w:pPr>
            <w:r w:rsidRPr="00FF474F">
              <w:rPr>
                <w:color w:val="000000" w:themeColor="text1"/>
              </w:rPr>
              <w:t>Glen Ridge Nursing Care Center (1)</w:t>
            </w:r>
          </w:p>
          <w:p w14:paraId="4730D5CD" w14:textId="77777777" w:rsidR="00F60573" w:rsidRPr="00FF474F" w:rsidRDefault="00A7526A" w:rsidP="00F60573">
            <w:pPr>
              <w:pStyle w:val="ListParagraph"/>
              <w:rPr>
                <w:color w:val="000000" w:themeColor="text1"/>
              </w:rPr>
            </w:pPr>
            <w:hyperlink r:id="rId177" w:history="1">
              <w:r w:rsidR="00F60573" w:rsidRPr="00FF474F">
                <w:rPr>
                  <w:rStyle w:val="Hyperlink"/>
                  <w:color w:val="000000" w:themeColor="text1"/>
                </w:rPr>
                <w:t>https://www.genesishcc.com/glenridge</w:t>
              </w:r>
            </w:hyperlink>
            <w:r w:rsidR="00F60573" w:rsidRPr="00FF474F">
              <w:rPr>
                <w:color w:val="000000" w:themeColor="text1"/>
              </w:rPr>
              <w:t xml:space="preserve"> </w:t>
            </w:r>
          </w:p>
          <w:p w14:paraId="3786FAE1" w14:textId="77777777" w:rsidR="00F60573" w:rsidRPr="00FF474F" w:rsidRDefault="00F60573" w:rsidP="00F60573">
            <w:pPr>
              <w:pStyle w:val="ListParagraph"/>
              <w:rPr>
                <w:color w:val="000000" w:themeColor="text1"/>
              </w:rPr>
            </w:pPr>
            <w:r w:rsidRPr="00FF474F">
              <w:rPr>
                <w:color w:val="000000" w:themeColor="text1"/>
              </w:rPr>
              <w:t>Nursing home inspect information:</w:t>
            </w:r>
          </w:p>
          <w:p w14:paraId="505368AC" w14:textId="77777777" w:rsidR="00F60573" w:rsidRPr="00FF474F" w:rsidRDefault="00A7526A" w:rsidP="00F60573">
            <w:pPr>
              <w:pStyle w:val="ListParagraph"/>
              <w:rPr>
                <w:color w:val="000000" w:themeColor="text1"/>
              </w:rPr>
            </w:pPr>
            <w:hyperlink r:id="rId178" w:history="1">
              <w:r w:rsidR="00F60573" w:rsidRPr="00FF474F">
                <w:rPr>
                  <w:rStyle w:val="Hyperlink"/>
                  <w:color w:val="000000" w:themeColor="text1"/>
                </w:rPr>
                <w:t>https://projects.propublica.org/nursing-homes/homes/h-225523</w:t>
              </w:r>
            </w:hyperlink>
            <w:r w:rsidR="00F60573" w:rsidRPr="00FF474F">
              <w:rPr>
                <w:color w:val="000000" w:themeColor="text1"/>
              </w:rPr>
              <w:t xml:space="preserve"> </w:t>
            </w:r>
          </w:p>
          <w:p w14:paraId="2AE36DA5" w14:textId="77777777" w:rsidR="00F60573" w:rsidRPr="00FF474F" w:rsidRDefault="00F60573" w:rsidP="00D60A8A">
            <w:pPr>
              <w:pStyle w:val="ListParagraph"/>
              <w:numPr>
                <w:ilvl w:val="0"/>
                <w:numId w:val="3"/>
              </w:numPr>
              <w:rPr>
                <w:color w:val="000000" w:themeColor="text1"/>
              </w:rPr>
            </w:pPr>
            <w:r w:rsidRPr="00FF474F">
              <w:rPr>
                <w:color w:val="000000" w:themeColor="text1"/>
              </w:rPr>
              <w:t>Hathaway Manor Extended Care (1)</w:t>
            </w:r>
          </w:p>
          <w:p w14:paraId="71F220A4" w14:textId="77777777" w:rsidR="00F60573" w:rsidRPr="00FF474F" w:rsidRDefault="00F60573" w:rsidP="00F60573">
            <w:pPr>
              <w:pStyle w:val="ListParagraph"/>
              <w:rPr>
                <w:color w:val="000000" w:themeColor="text1"/>
              </w:rPr>
            </w:pPr>
            <w:r w:rsidRPr="00FF474F">
              <w:rPr>
                <w:color w:val="000000" w:themeColor="text1"/>
              </w:rPr>
              <w:t>https://hathawaymanor.org/</w:t>
            </w:r>
          </w:p>
          <w:p w14:paraId="70DB1B47" w14:textId="77777777" w:rsidR="00F60573" w:rsidRPr="00FF474F" w:rsidRDefault="00F60573" w:rsidP="00F60573">
            <w:pPr>
              <w:pStyle w:val="ListParagraph"/>
              <w:rPr>
                <w:color w:val="000000" w:themeColor="text1"/>
              </w:rPr>
            </w:pPr>
            <w:r w:rsidRPr="00FF474F">
              <w:rPr>
                <w:color w:val="000000" w:themeColor="text1"/>
              </w:rPr>
              <w:t>Nursing home inspect information:</w:t>
            </w:r>
          </w:p>
          <w:p w14:paraId="20B25B9F" w14:textId="77777777" w:rsidR="00F60573" w:rsidRPr="00FF474F" w:rsidRDefault="00A7526A" w:rsidP="00F60573">
            <w:pPr>
              <w:pStyle w:val="ListParagraph"/>
              <w:rPr>
                <w:color w:val="000000" w:themeColor="text1"/>
              </w:rPr>
            </w:pPr>
            <w:hyperlink r:id="rId179" w:history="1">
              <w:r w:rsidR="00F60573" w:rsidRPr="00FF474F">
                <w:rPr>
                  <w:rStyle w:val="Hyperlink"/>
                  <w:color w:val="000000" w:themeColor="text1"/>
                </w:rPr>
                <w:t>https://projects.propublica.org/nursing-homes/homes/h-225366</w:t>
              </w:r>
            </w:hyperlink>
            <w:r w:rsidR="00F60573" w:rsidRPr="00FF474F">
              <w:rPr>
                <w:color w:val="000000" w:themeColor="text1"/>
              </w:rPr>
              <w:t xml:space="preserve"> </w:t>
            </w:r>
          </w:p>
          <w:p w14:paraId="75719ABB" w14:textId="77777777" w:rsidR="00F60573" w:rsidRPr="00FF474F" w:rsidRDefault="00F60573" w:rsidP="00D60A8A">
            <w:pPr>
              <w:pStyle w:val="ListParagraph"/>
              <w:numPr>
                <w:ilvl w:val="0"/>
                <w:numId w:val="3"/>
              </w:numPr>
              <w:rPr>
                <w:color w:val="000000" w:themeColor="text1"/>
              </w:rPr>
            </w:pPr>
            <w:r w:rsidRPr="00FF474F">
              <w:rPr>
                <w:color w:val="000000" w:themeColor="text1"/>
              </w:rPr>
              <w:t>Medway Country Manor Skilled Nursing and Rehabilitation, Medway (1)</w:t>
            </w:r>
          </w:p>
          <w:p w14:paraId="2249EC13" w14:textId="77777777" w:rsidR="00F60573" w:rsidRPr="00FF474F" w:rsidRDefault="00A7526A" w:rsidP="00F60573">
            <w:pPr>
              <w:pStyle w:val="ListParagraph"/>
              <w:rPr>
                <w:color w:val="000000" w:themeColor="text1"/>
              </w:rPr>
            </w:pPr>
            <w:hyperlink r:id="rId180" w:history="1">
              <w:r w:rsidR="00F60573" w:rsidRPr="00FF474F">
                <w:rPr>
                  <w:rStyle w:val="Hyperlink"/>
                  <w:color w:val="000000" w:themeColor="text1"/>
                </w:rPr>
                <w:t>https://www.medwaymanor.com/</w:t>
              </w:r>
            </w:hyperlink>
            <w:r w:rsidR="00F60573" w:rsidRPr="00FF474F">
              <w:rPr>
                <w:color w:val="000000" w:themeColor="text1"/>
              </w:rPr>
              <w:t xml:space="preserve"> </w:t>
            </w:r>
          </w:p>
          <w:p w14:paraId="08F25D5D" w14:textId="77777777" w:rsidR="00F60573" w:rsidRPr="00FF474F" w:rsidRDefault="00F60573" w:rsidP="00F60573">
            <w:pPr>
              <w:pStyle w:val="ListParagraph"/>
              <w:rPr>
                <w:color w:val="000000" w:themeColor="text1"/>
              </w:rPr>
            </w:pPr>
            <w:r w:rsidRPr="00FF474F">
              <w:rPr>
                <w:color w:val="000000" w:themeColor="text1"/>
              </w:rPr>
              <w:t xml:space="preserve">Nursing home inspect information: </w:t>
            </w:r>
          </w:p>
          <w:p w14:paraId="54F45EB3" w14:textId="77777777" w:rsidR="00F60573" w:rsidRPr="00FF474F" w:rsidRDefault="00A7526A" w:rsidP="00F60573">
            <w:pPr>
              <w:pStyle w:val="ListParagraph"/>
              <w:rPr>
                <w:color w:val="000000" w:themeColor="text1"/>
              </w:rPr>
            </w:pPr>
            <w:hyperlink r:id="rId181" w:history="1">
              <w:r w:rsidR="00F60573" w:rsidRPr="00FF474F">
                <w:rPr>
                  <w:rStyle w:val="Hyperlink"/>
                  <w:color w:val="000000" w:themeColor="text1"/>
                </w:rPr>
                <w:t>https://projects.propublica.org/nursing-homes/homes/h-225412</w:t>
              </w:r>
            </w:hyperlink>
            <w:r w:rsidR="00F60573" w:rsidRPr="00FF474F">
              <w:rPr>
                <w:color w:val="000000" w:themeColor="text1"/>
              </w:rPr>
              <w:t xml:space="preserve"> </w:t>
            </w:r>
          </w:p>
          <w:p w14:paraId="3DE1CF6C" w14:textId="77777777" w:rsidR="00F60573" w:rsidRPr="00FF474F" w:rsidRDefault="00F60573" w:rsidP="00D60A8A">
            <w:pPr>
              <w:pStyle w:val="ListParagraph"/>
              <w:numPr>
                <w:ilvl w:val="0"/>
                <w:numId w:val="3"/>
              </w:numPr>
              <w:rPr>
                <w:color w:val="000000" w:themeColor="text1"/>
              </w:rPr>
            </w:pPr>
            <w:r w:rsidRPr="00FF474F">
              <w:rPr>
                <w:color w:val="000000" w:themeColor="text1"/>
              </w:rPr>
              <w:t>Mill Town Health and Rehabilitation, Amesbury (14)</w:t>
            </w:r>
          </w:p>
          <w:p w14:paraId="1ADF2646" w14:textId="77777777" w:rsidR="00F60573" w:rsidRPr="00FF474F" w:rsidRDefault="00F60573" w:rsidP="00F60573">
            <w:pPr>
              <w:pStyle w:val="ListParagraph"/>
              <w:rPr>
                <w:color w:val="000000" w:themeColor="text1"/>
              </w:rPr>
            </w:pPr>
            <w:r w:rsidRPr="00FF474F">
              <w:rPr>
                <w:color w:val="000000" w:themeColor="text1"/>
              </w:rPr>
              <w:t>No website</w:t>
            </w:r>
          </w:p>
          <w:p w14:paraId="7DCBFC34" w14:textId="77777777" w:rsidR="00F60573" w:rsidRPr="00FF474F" w:rsidRDefault="00F60573" w:rsidP="00F60573">
            <w:pPr>
              <w:pStyle w:val="ListParagraph"/>
              <w:rPr>
                <w:color w:val="000000" w:themeColor="text1"/>
              </w:rPr>
            </w:pPr>
            <w:r w:rsidRPr="00FF474F">
              <w:rPr>
                <w:color w:val="000000" w:themeColor="text1"/>
              </w:rPr>
              <w:t xml:space="preserve">Nursing home inspect information: </w:t>
            </w:r>
          </w:p>
          <w:p w14:paraId="1597609D" w14:textId="77777777" w:rsidR="00F60573" w:rsidRPr="00FF474F" w:rsidRDefault="00A7526A" w:rsidP="00F60573">
            <w:pPr>
              <w:pStyle w:val="ListParagraph"/>
              <w:rPr>
                <w:color w:val="000000" w:themeColor="text1"/>
              </w:rPr>
            </w:pPr>
            <w:hyperlink r:id="rId182" w:history="1">
              <w:r w:rsidR="00F60573" w:rsidRPr="00FF474F">
                <w:rPr>
                  <w:rStyle w:val="Hyperlink"/>
                  <w:color w:val="000000" w:themeColor="text1"/>
                </w:rPr>
                <w:t>https://projects.propublica.org/nursing-homes/homes/h-225318</w:t>
              </w:r>
            </w:hyperlink>
            <w:r w:rsidR="00F60573" w:rsidRPr="00FF474F">
              <w:rPr>
                <w:color w:val="000000" w:themeColor="text1"/>
              </w:rPr>
              <w:t xml:space="preserve"> </w:t>
            </w:r>
          </w:p>
          <w:p w14:paraId="6B62151D" w14:textId="77777777" w:rsidR="00F60573" w:rsidRPr="00FF474F" w:rsidRDefault="00F60573" w:rsidP="00D60A8A">
            <w:pPr>
              <w:pStyle w:val="ListParagraph"/>
              <w:numPr>
                <w:ilvl w:val="0"/>
                <w:numId w:val="3"/>
              </w:numPr>
              <w:rPr>
                <w:color w:val="000000" w:themeColor="text1"/>
              </w:rPr>
            </w:pPr>
            <w:r w:rsidRPr="00FF474F">
              <w:rPr>
                <w:color w:val="000000" w:themeColor="text1"/>
              </w:rPr>
              <w:t>Plymouth Rehabilitation and Health Care Center (10)</w:t>
            </w:r>
          </w:p>
          <w:p w14:paraId="2CD0EE93" w14:textId="77777777" w:rsidR="00F60573" w:rsidRPr="00FF474F" w:rsidRDefault="00A7526A" w:rsidP="00F60573">
            <w:pPr>
              <w:pStyle w:val="ListParagraph"/>
              <w:rPr>
                <w:color w:val="000000" w:themeColor="text1"/>
              </w:rPr>
            </w:pPr>
            <w:hyperlink r:id="rId183" w:history="1">
              <w:r w:rsidR="00F60573" w:rsidRPr="00FF474F">
                <w:rPr>
                  <w:rStyle w:val="Hyperlink"/>
                  <w:color w:val="000000" w:themeColor="text1"/>
                </w:rPr>
                <w:t>https://plymouthrehab.com/</w:t>
              </w:r>
            </w:hyperlink>
            <w:r w:rsidR="00F60573" w:rsidRPr="00FF474F">
              <w:rPr>
                <w:color w:val="000000" w:themeColor="text1"/>
              </w:rPr>
              <w:t xml:space="preserve"> </w:t>
            </w:r>
          </w:p>
          <w:p w14:paraId="665D4CC0" w14:textId="77777777" w:rsidR="00F60573" w:rsidRPr="00FF474F" w:rsidRDefault="00F60573" w:rsidP="00F60573">
            <w:pPr>
              <w:pStyle w:val="ListParagraph"/>
              <w:rPr>
                <w:color w:val="000000" w:themeColor="text1"/>
              </w:rPr>
            </w:pPr>
            <w:r w:rsidRPr="00FF474F">
              <w:rPr>
                <w:color w:val="000000" w:themeColor="text1"/>
              </w:rPr>
              <w:t xml:space="preserve">Nursing home inspect information: </w:t>
            </w:r>
          </w:p>
          <w:p w14:paraId="2456494E" w14:textId="77777777" w:rsidR="00F60573" w:rsidRPr="00FF474F" w:rsidRDefault="00A7526A" w:rsidP="00F60573">
            <w:pPr>
              <w:pStyle w:val="ListParagraph"/>
              <w:rPr>
                <w:color w:val="000000" w:themeColor="text1"/>
              </w:rPr>
            </w:pPr>
            <w:hyperlink r:id="rId184" w:history="1">
              <w:r w:rsidR="00F60573" w:rsidRPr="00FF474F">
                <w:rPr>
                  <w:rStyle w:val="Hyperlink"/>
                  <w:color w:val="000000" w:themeColor="text1"/>
                </w:rPr>
                <w:t>https://projects.propublica.org/nursing-homes/homes/h-225207</w:t>
              </w:r>
            </w:hyperlink>
            <w:r w:rsidR="00F60573" w:rsidRPr="00FF474F">
              <w:rPr>
                <w:color w:val="000000" w:themeColor="text1"/>
              </w:rPr>
              <w:t xml:space="preserve"> </w:t>
            </w:r>
          </w:p>
          <w:p w14:paraId="1D46E9DD" w14:textId="77777777" w:rsidR="00F60573" w:rsidRPr="00FF474F" w:rsidRDefault="00F60573" w:rsidP="00D60A8A">
            <w:pPr>
              <w:pStyle w:val="ListParagraph"/>
              <w:numPr>
                <w:ilvl w:val="0"/>
                <w:numId w:val="3"/>
              </w:numPr>
              <w:rPr>
                <w:color w:val="000000" w:themeColor="text1"/>
              </w:rPr>
            </w:pPr>
            <w:r w:rsidRPr="00FF474F">
              <w:rPr>
                <w:color w:val="000000" w:themeColor="text1"/>
              </w:rPr>
              <w:t>Tremont Health Care Center, Wareham (10)</w:t>
            </w:r>
          </w:p>
          <w:p w14:paraId="4486836C" w14:textId="77777777" w:rsidR="00F60573" w:rsidRPr="00FF474F" w:rsidRDefault="00A7526A" w:rsidP="00F60573">
            <w:pPr>
              <w:pStyle w:val="ListParagraph"/>
              <w:rPr>
                <w:color w:val="000000" w:themeColor="text1"/>
              </w:rPr>
            </w:pPr>
            <w:hyperlink r:id="rId185" w:history="1">
              <w:r w:rsidR="00F60573" w:rsidRPr="00FF474F">
                <w:rPr>
                  <w:rStyle w:val="Hyperlink"/>
                  <w:color w:val="000000" w:themeColor="text1"/>
                </w:rPr>
                <w:t>https://thetremontrehabcare.com/</w:t>
              </w:r>
            </w:hyperlink>
            <w:r w:rsidR="00F60573" w:rsidRPr="00FF474F">
              <w:rPr>
                <w:color w:val="000000" w:themeColor="text1"/>
              </w:rPr>
              <w:t xml:space="preserve"> </w:t>
            </w:r>
          </w:p>
          <w:p w14:paraId="776CB2A7" w14:textId="77777777" w:rsidR="00F60573" w:rsidRPr="00FF474F" w:rsidRDefault="00F60573" w:rsidP="00F60573">
            <w:pPr>
              <w:pStyle w:val="ListParagraph"/>
              <w:rPr>
                <w:color w:val="000000" w:themeColor="text1"/>
              </w:rPr>
            </w:pPr>
            <w:r w:rsidRPr="00FF474F">
              <w:rPr>
                <w:color w:val="000000" w:themeColor="text1"/>
              </w:rPr>
              <w:t>Nursing home inspect information:</w:t>
            </w:r>
          </w:p>
          <w:p w14:paraId="200EAA81" w14:textId="77777777" w:rsidR="00F60573" w:rsidRPr="00FF474F" w:rsidRDefault="00A7526A" w:rsidP="00F60573">
            <w:pPr>
              <w:pStyle w:val="ListParagraph"/>
              <w:rPr>
                <w:color w:val="000000" w:themeColor="text1"/>
              </w:rPr>
            </w:pPr>
            <w:hyperlink r:id="rId186" w:history="1">
              <w:r w:rsidR="00F60573" w:rsidRPr="00FF474F">
                <w:rPr>
                  <w:rStyle w:val="Hyperlink"/>
                  <w:color w:val="000000" w:themeColor="text1"/>
                </w:rPr>
                <w:t>https://projects.propublica.org/nursing-homes/homes/h-225488</w:t>
              </w:r>
            </w:hyperlink>
            <w:r w:rsidR="00F60573" w:rsidRPr="00FF474F">
              <w:rPr>
                <w:color w:val="000000" w:themeColor="text1"/>
              </w:rPr>
              <w:t xml:space="preserve"> </w:t>
            </w:r>
          </w:p>
          <w:p w14:paraId="6DAFD7D3" w14:textId="77777777" w:rsidR="00F60573" w:rsidRPr="00FF474F" w:rsidRDefault="00F60573" w:rsidP="00D60A8A">
            <w:pPr>
              <w:pStyle w:val="ListParagraph"/>
              <w:numPr>
                <w:ilvl w:val="0"/>
                <w:numId w:val="3"/>
              </w:numPr>
              <w:rPr>
                <w:color w:val="000000" w:themeColor="text1"/>
              </w:rPr>
            </w:pPr>
            <w:r w:rsidRPr="00FF474F">
              <w:rPr>
                <w:color w:val="000000" w:themeColor="text1"/>
              </w:rPr>
              <w:t>Vantage at Wilbraham (5)</w:t>
            </w:r>
          </w:p>
          <w:p w14:paraId="0DF7A601" w14:textId="77777777" w:rsidR="00F60573" w:rsidRPr="00FF474F" w:rsidRDefault="00F60573" w:rsidP="00F60573">
            <w:pPr>
              <w:pStyle w:val="ListParagraph"/>
              <w:rPr>
                <w:color w:val="000000" w:themeColor="text1"/>
              </w:rPr>
            </w:pPr>
            <w:r w:rsidRPr="00FF474F">
              <w:rPr>
                <w:color w:val="000000" w:themeColor="text1"/>
              </w:rPr>
              <w:t>No website</w:t>
            </w:r>
          </w:p>
          <w:p w14:paraId="70A81AA6" w14:textId="77777777" w:rsidR="00F60573" w:rsidRPr="00FF474F" w:rsidRDefault="00F60573" w:rsidP="00F60573">
            <w:pPr>
              <w:pStyle w:val="ListParagraph"/>
              <w:rPr>
                <w:color w:val="000000" w:themeColor="text1"/>
              </w:rPr>
            </w:pPr>
            <w:r w:rsidRPr="00FF474F">
              <w:rPr>
                <w:color w:val="000000" w:themeColor="text1"/>
              </w:rPr>
              <w:t>Nursing home inspect information:</w:t>
            </w:r>
          </w:p>
          <w:p w14:paraId="7C134B89" w14:textId="77777777" w:rsidR="00F60573" w:rsidRPr="00FF474F" w:rsidRDefault="00A7526A" w:rsidP="00F60573">
            <w:pPr>
              <w:pStyle w:val="ListParagraph"/>
              <w:rPr>
                <w:color w:val="000000" w:themeColor="text1"/>
              </w:rPr>
            </w:pPr>
            <w:hyperlink r:id="rId187" w:history="1">
              <w:r w:rsidR="00F60573" w:rsidRPr="00FF474F">
                <w:rPr>
                  <w:rStyle w:val="Hyperlink"/>
                  <w:color w:val="000000" w:themeColor="text1"/>
                </w:rPr>
                <w:t>https://projects.propublica.org/nursing-homes/homes/h-225295</w:t>
              </w:r>
            </w:hyperlink>
            <w:r w:rsidR="00F60573" w:rsidRPr="00FF474F">
              <w:rPr>
                <w:color w:val="000000" w:themeColor="text1"/>
              </w:rPr>
              <w:t xml:space="preserve"> </w:t>
            </w:r>
          </w:p>
          <w:p w14:paraId="0B45C314" w14:textId="77777777" w:rsidR="00F60573" w:rsidRPr="00FF474F" w:rsidRDefault="00F60573" w:rsidP="00D60A8A">
            <w:pPr>
              <w:pStyle w:val="ListParagraph"/>
              <w:numPr>
                <w:ilvl w:val="0"/>
                <w:numId w:val="3"/>
              </w:numPr>
              <w:rPr>
                <w:color w:val="000000" w:themeColor="text1"/>
              </w:rPr>
            </w:pPr>
            <w:r w:rsidRPr="00FF474F">
              <w:rPr>
                <w:color w:val="000000" w:themeColor="text1"/>
              </w:rPr>
              <w:t>Vantage at South Hadley (12)</w:t>
            </w:r>
          </w:p>
          <w:p w14:paraId="0E5996EF" w14:textId="77777777" w:rsidR="00F60573" w:rsidRPr="00FF474F" w:rsidRDefault="00F60573" w:rsidP="00F60573">
            <w:pPr>
              <w:pStyle w:val="ListParagraph"/>
              <w:rPr>
                <w:color w:val="000000" w:themeColor="text1"/>
              </w:rPr>
            </w:pPr>
            <w:r w:rsidRPr="00FF474F">
              <w:rPr>
                <w:color w:val="000000" w:themeColor="text1"/>
              </w:rPr>
              <w:t>No website</w:t>
            </w:r>
          </w:p>
          <w:p w14:paraId="1DFFF8F0" w14:textId="77777777" w:rsidR="00F60573" w:rsidRPr="00FF474F" w:rsidRDefault="00F60573" w:rsidP="00F60573">
            <w:pPr>
              <w:pStyle w:val="ListParagraph"/>
              <w:rPr>
                <w:color w:val="000000" w:themeColor="text1"/>
              </w:rPr>
            </w:pPr>
            <w:r w:rsidRPr="00FF474F">
              <w:rPr>
                <w:color w:val="000000" w:themeColor="text1"/>
              </w:rPr>
              <w:lastRenderedPageBreak/>
              <w:t>Nursing home inspect information:</w:t>
            </w:r>
          </w:p>
          <w:p w14:paraId="7FFDC5CF" w14:textId="77777777" w:rsidR="00F60573" w:rsidRPr="00FF474F" w:rsidRDefault="00A7526A" w:rsidP="00F60573">
            <w:pPr>
              <w:pStyle w:val="ListParagraph"/>
              <w:rPr>
                <w:color w:val="000000" w:themeColor="text1"/>
              </w:rPr>
            </w:pPr>
            <w:hyperlink r:id="rId188" w:history="1">
              <w:r w:rsidR="00F60573" w:rsidRPr="00FF474F">
                <w:rPr>
                  <w:rStyle w:val="Hyperlink"/>
                  <w:color w:val="000000" w:themeColor="text1"/>
                </w:rPr>
                <w:t>https://projects.propublica.org/nursing-homes/homes/h-225757</w:t>
              </w:r>
            </w:hyperlink>
            <w:r w:rsidR="00F60573" w:rsidRPr="00FF474F">
              <w:rPr>
                <w:color w:val="000000" w:themeColor="text1"/>
              </w:rPr>
              <w:t xml:space="preserve"> </w:t>
            </w:r>
          </w:p>
          <w:p w14:paraId="459A7FFF" w14:textId="77777777" w:rsidR="00F60573" w:rsidRPr="00FF474F" w:rsidRDefault="00A7526A" w:rsidP="00F60573">
            <w:pPr>
              <w:pStyle w:val="ListParagraph"/>
              <w:ind w:left="360"/>
              <w:rPr>
                <w:color w:val="000000" w:themeColor="text1"/>
              </w:rPr>
            </w:pPr>
            <w:hyperlink r:id="rId189" w:history="1">
              <w:r w:rsidR="00F60573" w:rsidRPr="00FF474F">
                <w:rPr>
                  <w:rStyle w:val="Hyperlink"/>
                  <w:color w:val="000000" w:themeColor="text1"/>
                </w:rPr>
                <w:t>https://tinyurl.com/SpeciialFocusFacilityProgram</w:t>
              </w:r>
            </w:hyperlink>
            <w:r w:rsidR="00F60573" w:rsidRPr="00FF474F">
              <w:rPr>
                <w:color w:val="000000" w:themeColor="text1"/>
              </w:rPr>
              <w:t xml:space="preserve"> </w:t>
            </w:r>
          </w:p>
        </w:tc>
      </w:tr>
      <w:tr w:rsidR="00F60573" w:rsidRPr="005D67E2" w14:paraId="3EFCB4AD" w14:textId="77777777" w:rsidTr="007B562F">
        <w:trPr>
          <w:gridBefore w:val="1"/>
          <w:wBefore w:w="18" w:type="dxa"/>
          <w:trHeight w:val="260"/>
        </w:trPr>
        <w:tc>
          <w:tcPr>
            <w:tcW w:w="2880" w:type="dxa"/>
          </w:tcPr>
          <w:p w14:paraId="0ADA0171" w14:textId="77777777" w:rsidR="00F60573" w:rsidRPr="00317255" w:rsidRDefault="00F60573" w:rsidP="00F60573">
            <w:pPr>
              <w:rPr>
                <w:i/>
                <w:iCs/>
                <w:sz w:val="24"/>
                <w:szCs w:val="24"/>
              </w:rPr>
            </w:pPr>
            <w:r w:rsidRPr="00317255">
              <w:rPr>
                <w:i/>
                <w:iCs/>
                <w:sz w:val="24"/>
                <w:szCs w:val="24"/>
              </w:rPr>
              <w:lastRenderedPageBreak/>
              <w:t>Nursing Home Inspect</w:t>
            </w:r>
          </w:p>
        </w:tc>
        <w:tc>
          <w:tcPr>
            <w:tcW w:w="7920" w:type="dxa"/>
            <w:gridSpan w:val="4"/>
          </w:tcPr>
          <w:p w14:paraId="6875F6FC" w14:textId="77777777" w:rsidR="00F60573" w:rsidRDefault="00F60573" w:rsidP="00F60573">
            <w:pPr>
              <w:rPr>
                <w:b/>
                <w:bCs/>
              </w:rPr>
            </w:pPr>
            <w:r>
              <w:rPr>
                <w:b/>
                <w:bCs/>
              </w:rPr>
              <w:t>ProPublica</w:t>
            </w:r>
          </w:p>
          <w:p w14:paraId="1090FE76" w14:textId="77777777" w:rsidR="00F60573" w:rsidRDefault="00F60573" w:rsidP="00F60573">
            <w:pPr>
              <w:rPr>
                <w:b/>
                <w:bCs/>
              </w:rPr>
            </w:pPr>
            <w:r w:rsidRPr="005D67E2">
              <w:rPr>
                <w:b/>
                <w:bCs/>
                <w:i/>
                <w:iCs/>
              </w:rPr>
              <w:t>Nursing Home Inspect</w:t>
            </w:r>
          </w:p>
          <w:p w14:paraId="257EB156" w14:textId="77777777" w:rsidR="00F60573" w:rsidRPr="00317255" w:rsidRDefault="00F60573" w:rsidP="00F60573">
            <w:pPr>
              <w:ind w:left="720"/>
            </w:pPr>
            <w:r w:rsidRPr="00317255">
              <w:t xml:space="preserve">Data updated </w:t>
            </w:r>
            <w:r>
              <w:t>November 2022</w:t>
            </w:r>
          </w:p>
          <w:p w14:paraId="0865FA20" w14:textId="77777777" w:rsidR="00F60573" w:rsidRPr="00317255" w:rsidRDefault="00F60573" w:rsidP="00F60573">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F60573" w:rsidRDefault="00F60573" w:rsidP="00F60573">
            <w:pPr>
              <w:ind w:left="720"/>
            </w:pPr>
            <w:r>
              <w:t xml:space="preserve">Massachusetts listing: </w:t>
            </w:r>
          </w:p>
          <w:p w14:paraId="7178DDA6" w14:textId="77777777" w:rsidR="00F60573" w:rsidRDefault="00A7526A" w:rsidP="00F60573">
            <w:pPr>
              <w:ind w:left="720"/>
            </w:pPr>
            <w:hyperlink r:id="rId190" w:history="1">
              <w:r w:rsidR="00F60573" w:rsidRPr="005C565C">
                <w:rPr>
                  <w:rStyle w:val="Hyperlink"/>
                </w:rPr>
                <w:t>https://projects.propublica.org/nursing-homes/state/MA</w:t>
              </w:r>
            </w:hyperlink>
            <w:r w:rsidR="00F60573">
              <w:t xml:space="preserve"> </w:t>
            </w:r>
          </w:p>
          <w:p w14:paraId="44DC1AD2" w14:textId="77777777" w:rsidR="00F60573" w:rsidRPr="000A518D" w:rsidRDefault="00F60573" w:rsidP="00F60573">
            <w:pPr>
              <w:ind w:left="720"/>
              <w:rPr>
                <w:b/>
                <w:bCs/>
              </w:rPr>
            </w:pPr>
            <w:r w:rsidRPr="000A518D">
              <w:rPr>
                <w:b/>
                <w:bCs/>
              </w:rPr>
              <w:t>Deficiencies By Severity in Massachusetts</w:t>
            </w:r>
          </w:p>
          <w:p w14:paraId="4AFDCB52" w14:textId="77777777" w:rsidR="00F60573" w:rsidRDefault="00A7526A" w:rsidP="00F60573">
            <w:pPr>
              <w:ind w:left="720"/>
              <w:rPr>
                <w:rStyle w:val="Hyperlink"/>
              </w:rPr>
            </w:pPr>
            <w:hyperlink r:id="rId191" w:history="1">
              <w:r w:rsidR="00F60573" w:rsidRPr="00983F52">
                <w:rPr>
                  <w:rStyle w:val="Hyperlink"/>
                </w:rPr>
                <w:t>(What do the severity ratings mean?)</w:t>
              </w:r>
            </w:hyperlink>
          </w:p>
          <w:p w14:paraId="056DEB40" w14:textId="77777777" w:rsidR="00F60573" w:rsidRPr="00983F52" w:rsidRDefault="00F60573" w:rsidP="00F60573">
            <w:pPr>
              <w:ind w:left="720"/>
            </w:pPr>
            <w:r>
              <w:t># reported</w:t>
            </w:r>
            <w:r>
              <w:tab/>
              <w:t>Deficiency Tag</w:t>
            </w:r>
          </w:p>
          <w:p w14:paraId="64E69D49" w14:textId="77777777" w:rsidR="00F60573" w:rsidRPr="00983F52" w:rsidRDefault="00F60573" w:rsidP="00F60573">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F60573" w:rsidRPr="00983F52" w:rsidRDefault="00F60573" w:rsidP="00F60573">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F60573" w:rsidRPr="00983F52" w:rsidRDefault="00F60573" w:rsidP="00F60573">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F60573" w:rsidRPr="00983F52" w:rsidRDefault="00F60573" w:rsidP="00F60573">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F60573" w:rsidRPr="00983F52" w:rsidRDefault="00F60573" w:rsidP="00F60573">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F60573" w:rsidRPr="00983F52" w:rsidRDefault="00F60573" w:rsidP="00F60573">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F60573" w:rsidRPr="00983F52" w:rsidRDefault="00F60573" w:rsidP="00F60573">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F60573" w:rsidRDefault="00F60573" w:rsidP="00F60573">
            <w:pPr>
              <w:ind w:left="720"/>
            </w:pPr>
            <w:r w:rsidRPr="00983F52">
              <w:fldChar w:fldCharType="end"/>
            </w:r>
            <w:r>
              <w:t>1 ____________I</w:t>
            </w:r>
          </w:p>
          <w:p w14:paraId="0CBC5347" w14:textId="77777777" w:rsidR="00F60573" w:rsidRPr="00983F52" w:rsidRDefault="00F60573" w:rsidP="00F60573">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F60573" w:rsidRPr="00983F52" w:rsidRDefault="00F60573" w:rsidP="00F60573">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F60573" w:rsidRPr="005D67E2" w:rsidRDefault="00F60573" w:rsidP="00F60573">
            <w:pPr>
              <w:ind w:left="720"/>
            </w:pPr>
            <w:r w:rsidRPr="00476D65">
              <w:fldChar w:fldCharType="end"/>
            </w:r>
            <w:r>
              <w:t>2____________L</w:t>
            </w:r>
          </w:p>
        </w:tc>
      </w:tr>
      <w:tr w:rsidR="00F60573" w:rsidRPr="00044F46" w14:paraId="24B502D1" w14:textId="77777777" w:rsidTr="007B562F">
        <w:trPr>
          <w:gridBefore w:val="1"/>
          <w:wBefore w:w="18" w:type="dxa"/>
          <w:trHeight w:val="656"/>
        </w:trPr>
        <w:tc>
          <w:tcPr>
            <w:tcW w:w="2880" w:type="dxa"/>
          </w:tcPr>
          <w:p w14:paraId="7FAC1614" w14:textId="77777777" w:rsidR="00F60573" w:rsidRDefault="00F60573" w:rsidP="00F60573">
            <w:pPr>
              <w:rPr>
                <w:sz w:val="24"/>
                <w:szCs w:val="24"/>
              </w:rPr>
            </w:pPr>
            <w:r>
              <w:rPr>
                <w:sz w:val="24"/>
                <w:szCs w:val="24"/>
              </w:rPr>
              <w:t>Nursing Home Compare</w:t>
            </w:r>
          </w:p>
          <w:p w14:paraId="07D7F72D" w14:textId="77777777" w:rsidR="00F60573" w:rsidRDefault="00F60573" w:rsidP="00F60573">
            <w:pPr>
              <w:contextualSpacing/>
              <w:rPr>
                <w:sz w:val="24"/>
                <w:szCs w:val="24"/>
              </w:rPr>
            </w:pPr>
          </w:p>
        </w:tc>
        <w:tc>
          <w:tcPr>
            <w:tcW w:w="7920" w:type="dxa"/>
            <w:gridSpan w:val="4"/>
          </w:tcPr>
          <w:p w14:paraId="03324135" w14:textId="77777777" w:rsidR="00F60573" w:rsidRPr="006F5ABC" w:rsidRDefault="00F60573" w:rsidP="00F60573">
            <w:pPr>
              <w:rPr>
                <w:b/>
                <w:bCs/>
              </w:rPr>
            </w:pPr>
            <w:r w:rsidRPr="006F5ABC">
              <w:rPr>
                <w:b/>
                <w:bCs/>
              </w:rPr>
              <w:t>Centers for Medicare and Medicaid Services (CMS)</w:t>
            </w:r>
          </w:p>
          <w:p w14:paraId="39FC4926" w14:textId="77777777" w:rsidR="00F60573" w:rsidRDefault="00F60573" w:rsidP="00F60573">
            <w:pPr>
              <w:pStyle w:val="ListParagraph"/>
              <w:ind w:left="360"/>
              <w:rPr>
                <w:i/>
                <w:iCs/>
              </w:rPr>
            </w:pPr>
            <w:r w:rsidRPr="00964D7D">
              <w:rPr>
                <w:i/>
                <w:iCs/>
              </w:rPr>
              <w:t>Nursing Home Compare</w:t>
            </w:r>
            <w:r>
              <w:rPr>
                <w:i/>
                <w:iCs/>
              </w:rPr>
              <w:t xml:space="preserve"> Website</w:t>
            </w:r>
          </w:p>
          <w:p w14:paraId="1E8F07CF" w14:textId="77777777" w:rsidR="00F60573" w:rsidRPr="00964D7D" w:rsidRDefault="00F60573" w:rsidP="00F60573">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F60573" w:rsidRPr="00964D7D" w:rsidRDefault="00F60573" w:rsidP="00F60573">
            <w:pPr>
              <w:pStyle w:val="ListParagraph"/>
              <w:ind w:left="360"/>
            </w:pPr>
            <w:r w:rsidRPr="00964D7D">
              <w:t>This information will be posted for each facility and includes:</w:t>
            </w:r>
          </w:p>
          <w:p w14:paraId="468B18A0" w14:textId="77777777" w:rsidR="00F60573" w:rsidRPr="00964D7D" w:rsidRDefault="00F60573" w:rsidP="00D60A8A">
            <w:pPr>
              <w:pStyle w:val="ListParagraph"/>
              <w:numPr>
                <w:ilvl w:val="0"/>
                <w:numId w:val="4"/>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F60573" w:rsidRPr="00964D7D" w:rsidRDefault="00F60573" w:rsidP="00D60A8A">
            <w:pPr>
              <w:pStyle w:val="ListParagraph"/>
              <w:numPr>
                <w:ilvl w:val="0"/>
                <w:numId w:val="4"/>
              </w:numPr>
            </w:pPr>
            <w:r w:rsidRPr="00964D7D">
              <w:rPr>
                <w:b/>
                <w:bCs/>
              </w:rPr>
              <w:t>Weekend staff</w:t>
            </w:r>
            <w:r w:rsidRPr="00964D7D">
              <w:t>:  The level of weekend staffing for nurses and registered nurses at a nursing home over a three-month period.</w:t>
            </w:r>
          </w:p>
          <w:p w14:paraId="6859F0DA" w14:textId="24BE0A5D" w:rsidR="00F60573" w:rsidRDefault="00F60573" w:rsidP="00F60573">
            <w:pPr>
              <w:pStyle w:val="ListParagraph"/>
              <w:ind w:left="360"/>
            </w:pPr>
            <w:r w:rsidRPr="00964D7D">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F60573" w:rsidRPr="00044F46" w:rsidRDefault="00A7526A" w:rsidP="00F60573">
            <w:pPr>
              <w:pStyle w:val="ListParagraph"/>
              <w:ind w:left="360"/>
            </w:pPr>
            <w:hyperlink r:id="rId192" w:history="1">
              <w:r w:rsidR="00F60573" w:rsidRPr="005C565C">
                <w:rPr>
                  <w:rStyle w:val="Hyperlink"/>
                </w:rPr>
                <w:t>https://tinyurl.com/NursingHomeCompareWebsite</w:t>
              </w:r>
            </w:hyperlink>
            <w:r w:rsidR="00F60573">
              <w:t xml:space="preserve"> </w:t>
            </w:r>
          </w:p>
        </w:tc>
      </w:tr>
      <w:tr w:rsidR="00F60573" w14:paraId="4D43971D" w14:textId="77777777" w:rsidTr="007B562F">
        <w:trPr>
          <w:gridBefore w:val="1"/>
          <w:wBefore w:w="18" w:type="dxa"/>
          <w:trHeight w:val="656"/>
        </w:trPr>
        <w:tc>
          <w:tcPr>
            <w:tcW w:w="2880" w:type="dxa"/>
          </w:tcPr>
          <w:p w14:paraId="4F39DF2C" w14:textId="77777777" w:rsidR="00F60573" w:rsidRPr="00D7495F" w:rsidRDefault="00F60573" w:rsidP="00F60573">
            <w:pPr>
              <w:contextualSpacing/>
              <w:rPr>
                <w:sz w:val="24"/>
                <w:szCs w:val="24"/>
              </w:rPr>
            </w:pPr>
            <w:r w:rsidRPr="00496079">
              <w:rPr>
                <w:sz w:val="24"/>
                <w:szCs w:val="24"/>
              </w:rPr>
              <w:t>Data on Ownership of Nursing Homes</w:t>
            </w:r>
          </w:p>
        </w:tc>
        <w:tc>
          <w:tcPr>
            <w:tcW w:w="7920" w:type="dxa"/>
            <w:gridSpan w:val="4"/>
          </w:tcPr>
          <w:p w14:paraId="7A336D41" w14:textId="77777777" w:rsidR="00F60573" w:rsidRPr="00496079" w:rsidRDefault="00F60573" w:rsidP="00F60573">
            <w:pPr>
              <w:rPr>
                <w:b/>
                <w:bCs/>
                <w:color w:val="000000" w:themeColor="text1"/>
              </w:rPr>
            </w:pPr>
            <w:r w:rsidRPr="00496079">
              <w:rPr>
                <w:b/>
                <w:bCs/>
                <w:color w:val="000000" w:themeColor="text1"/>
              </w:rPr>
              <w:t>Centers for Medicare and Medicaid Services</w:t>
            </w:r>
          </w:p>
          <w:p w14:paraId="21F34163" w14:textId="77777777" w:rsidR="00F60573" w:rsidRPr="00496079" w:rsidRDefault="00F60573" w:rsidP="00F60573">
            <w:pPr>
              <w:rPr>
                <w:i/>
                <w:iCs/>
                <w:color w:val="000000" w:themeColor="text1"/>
              </w:rPr>
            </w:pPr>
            <w:r w:rsidRPr="00496079">
              <w:rPr>
                <w:i/>
                <w:iCs/>
                <w:color w:val="000000" w:themeColor="text1"/>
              </w:rPr>
              <w:t>Data on Ownership of Nursing Homes</w:t>
            </w:r>
          </w:p>
          <w:p w14:paraId="0C2046AA" w14:textId="77777777" w:rsidR="00F60573" w:rsidRDefault="00F60573" w:rsidP="00F60573">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w:t>
            </w:r>
            <w:r w:rsidRPr="00623BAB">
              <w:rPr>
                <w:color w:val="000000" w:themeColor="text1"/>
              </w:rPr>
              <w:lastRenderedPageBreak/>
              <w:t xml:space="preserve">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93" w:tgtFrame="_blank" w:history="1">
              <w:r w:rsidRPr="00623BAB">
                <w:rPr>
                  <w:rStyle w:val="Hyperlink"/>
                </w:rPr>
                <w:t>data.cms.gov</w:t>
              </w:r>
            </w:hyperlink>
            <w:r w:rsidRPr="00623BAB">
              <w:rPr>
                <w:color w:val="000000" w:themeColor="text1"/>
              </w:rPr>
              <w:t xml:space="preserve"> and updated monthly.</w:t>
            </w:r>
          </w:p>
        </w:tc>
      </w:tr>
      <w:tr w:rsidR="00F60573" w:rsidRPr="00BB5E3D" w14:paraId="5D4FCB1B" w14:textId="77777777" w:rsidTr="007B562F">
        <w:trPr>
          <w:gridBefore w:val="1"/>
          <w:wBefore w:w="18" w:type="dxa"/>
          <w:trHeight w:val="656"/>
        </w:trPr>
        <w:tc>
          <w:tcPr>
            <w:tcW w:w="2880" w:type="dxa"/>
          </w:tcPr>
          <w:p w14:paraId="35090595" w14:textId="77777777" w:rsidR="00F60573" w:rsidRDefault="00F60573" w:rsidP="00F60573">
            <w:pPr>
              <w:contextualSpacing/>
              <w:rPr>
                <w:sz w:val="24"/>
                <w:szCs w:val="24"/>
              </w:rPr>
            </w:pPr>
            <w:r w:rsidRPr="00D7495F">
              <w:rPr>
                <w:sz w:val="24"/>
                <w:szCs w:val="24"/>
              </w:rPr>
              <w:lastRenderedPageBreak/>
              <w:t>Long-Term Care Facilities Specific COVID-19 Data</w:t>
            </w:r>
          </w:p>
        </w:tc>
        <w:tc>
          <w:tcPr>
            <w:tcW w:w="7920" w:type="dxa"/>
            <w:gridSpan w:val="4"/>
          </w:tcPr>
          <w:p w14:paraId="3627FAFF" w14:textId="77777777" w:rsidR="00F60573" w:rsidRDefault="00F60573" w:rsidP="00F60573">
            <w:pPr>
              <w:rPr>
                <w:b/>
                <w:bCs/>
              </w:rPr>
            </w:pPr>
            <w:r>
              <w:rPr>
                <w:b/>
                <w:bCs/>
              </w:rPr>
              <w:t>Massachusetts Department of Public Health</w:t>
            </w:r>
          </w:p>
          <w:p w14:paraId="36D4E89F" w14:textId="77777777" w:rsidR="00F60573" w:rsidRPr="00D7495F" w:rsidRDefault="00F60573" w:rsidP="00F60573">
            <w:pPr>
              <w:rPr>
                <w:i/>
                <w:iCs/>
              </w:rPr>
            </w:pPr>
            <w:r w:rsidRPr="00D7495F">
              <w:rPr>
                <w:i/>
                <w:iCs/>
              </w:rPr>
              <w:t>Long-Term Care Facilities Specific COVID-19 Data</w:t>
            </w:r>
          </w:p>
          <w:p w14:paraId="20ECE964" w14:textId="77777777" w:rsidR="00F60573" w:rsidRDefault="00F60573" w:rsidP="00F60573">
            <w:pPr>
              <w:rPr>
                <w:i/>
                <w:iCs/>
              </w:rPr>
            </w:pPr>
            <w:r w:rsidRPr="00D7495F">
              <w:rPr>
                <w:i/>
                <w:iCs/>
              </w:rPr>
              <w:t>Coronavirus Disease 2019 (COVID-19) reports related to long-term care facilities in Massachusetts.</w:t>
            </w:r>
          </w:p>
          <w:p w14:paraId="3BC25BB3" w14:textId="77777777" w:rsidR="00F60573" w:rsidRPr="00D7495F" w:rsidRDefault="00F60573" w:rsidP="00F60573">
            <w:pPr>
              <w:rPr>
                <w:b/>
                <w:bCs/>
              </w:rPr>
            </w:pPr>
            <w:r w:rsidRPr="00D7495F">
              <w:rPr>
                <w:b/>
                <w:bCs/>
              </w:rPr>
              <w:t>Table of Contents</w:t>
            </w:r>
          </w:p>
          <w:p w14:paraId="2A44A89D" w14:textId="77777777" w:rsidR="00F60573" w:rsidRPr="00D7495F" w:rsidRDefault="00A7526A" w:rsidP="00D60A8A">
            <w:pPr>
              <w:pStyle w:val="ListParagraph"/>
              <w:numPr>
                <w:ilvl w:val="0"/>
                <w:numId w:val="5"/>
              </w:numPr>
            </w:pPr>
            <w:hyperlink r:id="rId194" w:anchor="covid-19-daily-dashboard-" w:history="1">
              <w:r w:rsidR="00F60573" w:rsidRPr="00D7495F">
                <w:rPr>
                  <w:rStyle w:val="Hyperlink"/>
                </w:rPr>
                <w:t xml:space="preserve">COVID-19 Daily Dashboard </w:t>
              </w:r>
            </w:hyperlink>
          </w:p>
          <w:p w14:paraId="2705468F" w14:textId="77777777" w:rsidR="00F60573" w:rsidRPr="00D7495F" w:rsidRDefault="00A7526A" w:rsidP="00D60A8A">
            <w:pPr>
              <w:pStyle w:val="ListParagraph"/>
              <w:numPr>
                <w:ilvl w:val="0"/>
                <w:numId w:val="5"/>
              </w:numPr>
            </w:pPr>
            <w:hyperlink r:id="rId195" w:anchor="covid-19-weekly-public-health-report" w:history="1">
              <w:r w:rsidR="00F60573" w:rsidRPr="00D7495F">
                <w:rPr>
                  <w:rStyle w:val="Hyperlink"/>
                </w:rPr>
                <w:t>COVID-19 Weekly Public Health Report</w:t>
              </w:r>
            </w:hyperlink>
          </w:p>
          <w:p w14:paraId="1070A648" w14:textId="77777777" w:rsidR="00F60573" w:rsidRPr="00BB5E3D" w:rsidRDefault="00A7526A" w:rsidP="00D60A8A">
            <w:pPr>
              <w:pStyle w:val="ListParagraph"/>
              <w:numPr>
                <w:ilvl w:val="0"/>
                <w:numId w:val="5"/>
              </w:numPr>
              <w:rPr>
                <w:rStyle w:val="Hyperlink"/>
                <w:color w:val="auto"/>
                <w:u w:val="none"/>
              </w:rPr>
            </w:pPr>
            <w:hyperlink r:id="rId196" w:anchor="additional-covid-19-data" w:history="1">
              <w:r w:rsidR="00F60573" w:rsidRPr="00D7495F">
                <w:rPr>
                  <w:rStyle w:val="Hyperlink"/>
                </w:rPr>
                <w:t>Additional COVID-19 Data</w:t>
              </w:r>
            </w:hyperlink>
          </w:p>
          <w:p w14:paraId="4CA7D2D3" w14:textId="77777777" w:rsidR="00F60573" w:rsidRPr="00BB5E3D" w:rsidRDefault="00A7526A" w:rsidP="00D60A8A">
            <w:pPr>
              <w:pStyle w:val="ListParagraph"/>
              <w:numPr>
                <w:ilvl w:val="0"/>
                <w:numId w:val="5"/>
              </w:numPr>
            </w:pPr>
            <w:hyperlink r:id="rId197" w:anchor="cms-covid-19-nursing-home-data" w:history="1">
              <w:r w:rsidR="00F60573" w:rsidRPr="00D7495F">
                <w:rPr>
                  <w:rStyle w:val="Hyperlink"/>
                </w:rPr>
                <w:t>CMS COVID-19 Nursing Home Data</w:t>
              </w:r>
            </w:hyperlink>
          </w:p>
        </w:tc>
      </w:tr>
      <w:tr w:rsidR="00F60573" w:rsidRPr="00782515" w14:paraId="438AB1E6" w14:textId="77777777" w:rsidTr="007B562F">
        <w:trPr>
          <w:gridBefore w:val="1"/>
          <w:wBefore w:w="18" w:type="dxa"/>
          <w:trHeight w:val="2159"/>
        </w:trPr>
        <w:tc>
          <w:tcPr>
            <w:tcW w:w="2880" w:type="dxa"/>
          </w:tcPr>
          <w:p w14:paraId="592FBE92" w14:textId="77777777" w:rsidR="00F60573" w:rsidRDefault="00F60573" w:rsidP="00F60573">
            <w:pPr>
              <w:contextualSpacing/>
              <w:rPr>
                <w:sz w:val="24"/>
                <w:szCs w:val="24"/>
              </w:rPr>
            </w:pPr>
            <w:r>
              <w:rPr>
                <w:sz w:val="24"/>
                <w:szCs w:val="24"/>
              </w:rPr>
              <w:t>DignityMA Call Action</w:t>
            </w:r>
          </w:p>
        </w:tc>
        <w:tc>
          <w:tcPr>
            <w:tcW w:w="7920" w:type="dxa"/>
            <w:gridSpan w:val="4"/>
          </w:tcPr>
          <w:p w14:paraId="17AED93C" w14:textId="77777777" w:rsidR="00F60573" w:rsidRPr="00992AF0" w:rsidRDefault="00F60573" w:rsidP="00F60573">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98" w:tgtFrame="_blank" w:history="1">
              <w:r w:rsidRPr="00992AF0">
                <w:rPr>
                  <w:rStyle w:val="Hyperlink"/>
                  <w:b/>
                  <w:bCs/>
                </w:rPr>
                <w:t>DignityMA Response to Reimagining the Future of MA</w:t>
              </w:r>
            </w:hyperlink>
            <w:r w:rsidRPr="00992AF0">
              <w:rPr>
                <w:color w:val="000000" w:themeColor="text1"/>
              </w:rPr>
              <w:t>.</w:t>
            </w:r>
          </w:p>
          <w:p w14:paraId="29D07F62" w14:textId="77777777" w:rsidR="00F60573" w:rsidRPr="00992AF0" w:rsidRDefault="00F60573" w:rsidP="00F60573">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99" w:history="1">
              <w:r w:rsidRPr="00992AF0">
                <w:rPr>
                  <w:rStyle w:val="Hyperlink"/>
                  <w:b/>
                  <w:bCs/>
                </w:rPr>
                <w:t>State Legislative Endorsements</w:t>
              </w:r>
            </w:hyperlink>
            <w:r w:rsidRPr="00992AF0">
              <w:rPr>
                <w:color w:val="000000" w:themeColor="text1"/>
              </w:rPr>
              <w:t>.</w:t>
            </w:r>
          </w:p>
          <w:p w14:paraId="3EB38900" w14:textId="77777777" w:rsidR="00F60573" w:rsidRPr="00992AF0" w:rsidRDefault="00F60573" w:rsidP="00F60573">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200" w:history="1">
              <w:r w:rsidRPr="00992AF0">
                <w:rPr>
                  <w:rStyle w:val="Hyperlink"/>
                  <w:b/>
                  <w:bCs/>
                </w:rPr>
                <w:t>Federal Legislative Endorsements</w:t>
              </w:r>
            </w:hyperlink>
            <w:r w:rsidRPr="00992AF0">
              <w:rPr>
                <w:color w:val="000000" w:themeColor="text1"/>
              </w:rPr>
              <w:t>.</w:t>
            </w:r>
          </w:p>
          <w:p w14:paraId="089B99E6" w14:textId="77777777" w:rsidR="00F60573" w:rsidRPr="00992AF0" w:rsidRDefault="00F60573" w:rsidP="00F60573">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201" w:history="1">
              <w:r w:rsidRPr="00992AF0">
                <w:rPr>
                  <w:rStyle w:val="Hyperlink"/>
                  <w:b/>
                  <w:bCs/>
                </w:rPr>
                <w:t>Work Groups</w:t>
              </w:r>
              <w:r w:rsidRPr="00992AF0">
                <w:rPr>
                  <w:rStyle w:val="Hyperlink"/>
                </w:rPr>
                <w:t>.</w:t>
              </w:r>
            </w:hyperlink>
          </w:p>
          <w:p w14:paraId="546BB850" w14:textId="77777777" w:rsidR="00F60573" w:rsidRPr="00782515" w:rsidRDefault="00F60573" w:rsidP="00F60573">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202" w:history="1">
              <w:r w:rsidRPr="00044F46">
                <w:rPr>
                  <w:rStyle w:val="Hyperlink"/>
                  <w:b/>
                  <w:bCs/>
                </w:rPr>
                <w:t>Engaging Everyone: Creating Accessible, Powerful Social Media Content</w:t>
              </w:r>
            </w:hyperlink>
          </w:p>
        </w:tc>
      </w:tr>
      <w:tr w:rsidR="00F60573" w14:paraId="20E111D5" w14:textId="77777777" w:rsidTr="007B562F">
        <w:trPr>
          <w:gridBefore w:val="1"/>
          <w:wBefore w:w="18" w:type="dxa"/>
          <w:trHeight w:val="656"/>
        </w:trPr>
        <w:tc>
          <w:tcPr>
            <w:tcW w:w="2880" w:type="dxa"/>
          </w:tcPr>
          <w:p w14:paraId="3AD7A06B" w14:textId="77777777" w:rsidR="00F60573" w:rsidRPr="00CB2B86" w:rsidRDefault="00F60573" w:rsidP="00F60573">
            <w:pPr>
              <w:contextualSpacing/>
              <w:rPr>
                <w:sz w:val="24"/>
                <w:szCs w:val="24"/>
              </w:rPr>
            </w:pPr>
            <w:r>
              <w:rPr>
                <w:sz w:val="24"/>
                <w:szCs w:val="24"/>
              </w:rPr>
              <w:t>Access to Dignity Alliance social media</w:t>
            </w:r>
          </w:p>
        </w:tc>
        <w:tc>
          <w:tcPr>
            <w:tcW w:w="7920" w:type="dxa"/>
            <w:gridSpan w:val="4"/>
          </w:tcPr>
          <w:p w14:paraId="7D31F6DE" w14:textId="77777777" w:rsidR="00F60573" w:rsidRDefault="00F60573" w:rsidP="00F60573">
            <w:pPr>
              <w:spacing w:before="100" w:beforeAutospacing="1" w:after="100" w:afterAutospacing="1"/>
              <w:contextualSpacing/>
              <w:rPr>
                <w:color w:val="000000" w:themeColor="text1"/>
              </w:rPr>
            </w:pPr>
            <w:r>
              <w:rPr>
                <w:color w:val="000000" w:themeColor="text1"/>
              </w:rPr>
              <w:t xml:space="preserve">Email: </w:t>
            </w:r>
            <w:hyperlink r:id="rId203" w:history="1">
              <w:r w:rsidRPr="00D63927">
                <w:rPr>
                  <w:rStyle w:val="Hyperlink"/>
                </w:rPr>
                <w:t>info@DignityAllianceMA.org</w:t>
              </w:r>
            </w:hyperlink>
            <w:r>
              <w:rPr>
                <w:color w:val="000000" w:themeColor="text1"/>
              </w:rPr>
              <w:t xml:space="preserve"> </w:t>
            </w:r>
          </w:p>
          <w:p w14:paraId="00D8A63A" w14:textId="77777777" w:rsidR="00F60573" w:rsidRDefault="00F60573" w:rsidP="00F60573">
            <w:pPr>
              <w:spacing w:before="100" w:beforeAutospacing="1" w:after="100" w:afterAutospacing="1"/>
              <w:contextualSpacing/>
              <w:rPr>
                <w:color w:val="000000" w:themeColor="text1"/>
              </w:rPr>
            </w:pPr>
            <w:r>
              <w:rPr>
                <w:color w:val="000000" w:themeColor="text1"/>
              </w:rPr>
              <w:t xml:space="preserve">Facebook: </w:t>
            </w:r>
            <w:hyperlink r:id="rId204" w:history="1">
              <w:r w:rsidRPr="00D63927">
                <w:rPr>
                  <w:rStyle w:val="Hyperlink"/>
                </w:rPr>
                <w:t>https://www.facebook.com/DignityAllianceMA/</w:t>
              </w:r>
            </w:hyperlink>
            <w:r>
              <w:rPr>
                <w:color w:val="000000" w:themeColor="text1"/>
              </w:rPr>
              <w:t xml:space="preserve"> </w:t>
            </w:r>
          </w:p>
          <w:p w14:paraId="126DB10D" w14:textId="77777777" w:rsidR="00F60573" w:rsidRDefault="00F60573" w:rsidP="00F60573">
            <w:pPr>
              <w:spacing w:before="100" w:beforeAutospacing="1" w:after="100" w:afterAutospacing="1"/>
              <w:contextualSpacing/>
              <w:rPr>
                <w:color w:val="000000" w:themeColor="text1"/>
              </w:rPr>
            </w:pPr>
            <w:r>
              <w:rPr>
                <w:color w:val="000000" w:themeColor="text1"/>
              </w:rPr>
              <w:t xml:space="preserve">Instagram: </w:t>
            </w:r>
            <w:hyperlink r:id="rId205" w:history="1">
              <w:r w:rsidRPr="00D63927">
                <w:rPr>
                  <w:rStyle w:val="Hyperlink"/>
                </w:rPr>
                <w:t>https://www.instagram.com/dignityalliance/</w:t>
              </w:r>
            </w:hyperlink>
            <w:r>
              <w:rPr>
                <w:color w:val="000000" w:themeColor="text1"/>
              </w:rPr>
              <w:t xml:space="preserve"> </w:t>
            </w:r>
          </w:p>
          <w:p w14:paraId="152DF91F" w14:textId="77777777" w:rsidR="00F60573" w:rsidRDefault="00F60573" w:rsidP="00F60573">
            <w:pPr>
              <w:spacing w:before="100" w:beforeAutospacing="1" w:after="100" w:afterAutospacing="1"/>
              <w:contextualSpacing/>
              <w:rPr>
                <w:color w:val="000000" w:themeColor="text1"/>
              </w:rPr>
            </w:pPr>
            <w:r>
              <w:rPr>
                <w:color w:val="000000" w:themeColor="text1"/>
              </w:rPr>
              <w:t xml:space="preserve">LinkedIn: </w:t>
            </w:r>
            <w:hyperlink r:id="rId206" w:history="1">
              <w:r w:rsidRPr="00D63927">
                <w:rPr>
                  <w:rStyle w:val="Hyperlink"/>
                </w:rPr>
                <w:t>https://www.linkedin.com/company/dignity-alliance-massachusetts</w:t>
              </w:r>
            </w:hyperlink>
            <w:r>
              <w:rPr>
                <w:color w:val="000000" w:themeColor="text1"/>
              </w:rPr>
              <w:t xml:space="preserve"> </w:t>
            </w:r>
          </w:p>
          <w:p w14:paraId="1FBADE7C" w14:textId="77777777" w:rsidR="00F60573" w:rsidRDefault="00F60573" w:rsidP="00F60573">
            <w:pPr>
              <w:spacing w:before="100" w:beforeAutospacing="1" w:after="100" w:afterAutospacing="1"/>
              <w:contextualSpacing/>
              <w:rPr>
                <w:color w:val="000000" w:themeColor="text1"/>
              </w:rPr>
            </w:pPr>
            <w:r>
              <w:rPr>
                <w:color w:val="000000" w:themeColor="text1"/>
              </w:rPr>
              <w:t xml:space="preserve">Twitter: </w:t>
            </w:r>
            <w:hyperlink r:id="rId207" w:history="1">
              <w:r w:rsidRPr="00D63927">
                <w:rPr>
                  <w:rStyle w:val="Hyperlink"/>
                </w:rPr>
                <w:t>https://twitter.com/dignity_ma?s=21</w:t>
              </w:r>
            </w:hyperlink>
            <w:r>
              <w:rPr>
                <w:color w:val="000000" w:themeColor="text1"/>
              </w:rPr>
              <w:t xml:space="preserve"> </w:t>
            </w:r>
          </w:p>
          <w:p w14:paraId="5EF6106D" w14:textId="77777777" w:rsidR="00F60573" w:rsidRDefault="00F60573" w:rsidP="00F60573">
            <w:pPr>
              <w:spacing w:before="100" w:beforeAutospacing="1" w:after="100" w:afterAutospacing="1"/>
              <w:contextualSpacing/>
              <w:rPr>
                <w:color w:val="000000" w:themeColor="text1"/>
              </w:rPr>
            </w:pPr>
            <w:r>
              <w:rPr>
                <w:color w:val="000000" w:themeColor="text1"/>
              </w:rPr>
              <w:t xml:space="preserve">Website: </w:t>
            </w:r>
            <w:hyperlink r:id="rId208" w:history="1">
              <w:r w:rsidRPr="00D63927">
                <w:rPr>
                  <w:rStyle w:val="Hyperlink"/>
                </w:rPr>
                <w:t>www.DignityAllianceMA.org</w:t>
              </w:r>
            </w:hyperlink>
            <w:r>
              <w:rPr>
                <w:color w:val="000000" w:themeColor="text1"/>
              </w:rPr>
              <w:t xml:space="preserve"> </w:t>
            </w:r>
          </w:p>
        </w:tc>
      </w:tr>
      <w:tr w:rsidR="00F60573" w:rsidRPr="004E6303" w14:paraId="580E5928" w14:textId="77777777" w:rsidTr="007B562F">
        <w:trPr>
          <w:gridBefore w:val="1"/>
          <w:wBefore w:w="18" w:type="dxa"/>
        </w:trPr>
        <w:tc>
          <w:tcPr>
            <w:tcW w:w="2880" w:type="dxa"/>
            <w:vMerge w:val="restart"/>
          </w:tcPr>
          <w:p w14:paraId="7575EDA5" w14:textId="77777777" w:rsidR="00F60573" w:rsidRPr="004E6303" w:rsidRDefault="00F60573" w:rsidP="00F60573">
            <w:pPr>
              <w:rPr>
                <w:b/>
                <w:bCs/>
                <w:sz w:val="24"/>
                <w:szCs w:val="24"/>
              </w:rPr>
            </w:pPr>
            <w:r w:rsidRPr="004E6303">
              <w:rPr>
                <w:b/>
                <w:bCs/>
                <w:sz w:val="24"/>
                <w:szCs w:val="24"/>
              </w:rPr>
              <w:t>Participation opportunities with Dignity Alliance Massachusetts</w:t>
            </w:r>
          </w:p>
          <w:p w14:paraId="482AC7E8" w14:textId="77777777" w:rsidR="00F60573" w:rsidRDefault="00F60573" w:rsidP="00F60573">
            <w:pPr>
              <w:rPr>
                <w:sz w:val="24"/>
                <w:szCs w:val="24"/>
              </w:rPr>
            </w:pPr>
          </w:p>
          <w:p w14:paraId="2C43D797" w14:textId="77777777" w:rsidR="00F60573" w:rsidRDefault="00F60573" w:rsidP="00F60573">
            <w:pPr>
              <w:rPr>
                <w:sz w:val="24"/>
                <w:szCs w:val="24"/>
              </w:rPr>
            </w:pPr>
            <w:r>
              <w:rPr>
                <w:sz w:val="24"/>
                <w:szCs w:val="24"/>
              </w:rPr>
              <w:t>Most workgroups meet bi-weekly via Zoom.</w:t>
            </w:r>
          </w:p>
          <w:p w14:paraId="41B27A32" w14:textId="77777777" w:rsidR="00F60573" w:rsidRDefault="00F60573" w:rsidP="00F60573">
            <w:pPr>
              <w:rPr>
                <w:sz w:val="24"/>
                <w:szCs w:val="24"/>
              </w:rPr>
            </w:pPr>
          </w:p>
          <w:p w14:paraId="7706AECC" w14:textId="77777777" w:rsidR="00F60573" w:rsidRDefault="00F60573" w:rsidP="00F60573">
            <w:pPr>
              <w:rPr>
                <w:sz w:val="24"/>
                <w:szCs w:val="24"/>
              </w:rPr>
            </w:pPr>
          </w:p>
          <w:p w14:paraId="566CB1C2" w14:textId="77777777" w:rsidR="00F60573" w:rsidRDefault="00F60573" w:rsidP="00F60573">
            <w:pPr>
              <w:rPr>
                <w:sz w:val="24"/>
                <w:szCs w:val="24"/>
              </w:rPr>
            </w:pPr>
          </w:p>
          <w:p w14:paraId="22EC3DD0" w14:textId="77777777" w:rsidR="00F60573" w:rsidRDefault="00F60573" w:rsidP="00F60573">
            <w:pPr>
              <w:rPr>
                <w:sz w:val="24"/>
                <w:szCs w:val="24"/>
              </w:rPr>
            </w:pPr>
          </w:p>
          <w:p w14:paraId="5C0C2256" w14:textId="77777777" w:rsidR="00F60573" w:rsidRDefault="00F60573" w:rsidP="00F60573">
            <w:pPr>
              <w:rPr>
                <w:sz w:val="24"/>
                <w:szCs w:val="24"/>
              </w:rPr>
            </w:pPr>
          </w:p>
          <w:p w14:paraId="588E2BE9" w14:textId="77777777" w:rsidR="00F60573" w:rsidRDefault="00F60573" w:rsidP="00F60573">
            <w:pPr>
              <w:rPr>
                <w:sz w:val="24"/>
                <w:szCs w:val="24"/>
              </w:rPr>
            </w:pPr>
          </w:p>
          <w:p w14:paraId="61376E59" w14:textId="77777777" w:rsidR="00F60573" w:rsidRDefault="00F60573" w:rsidP="00F60573">
            <w:pPr>
              <w:rPr>
                <w:sz w:val="24"/>
                <w:szCs w:val="24"/>
              </w:rPr>
            </w:pPr>
          </w:p>
          <w:p w14:paraId="26912AF8" w14:textId="77777777" w:rsidR="00F60573" w:rsidRDefault="00F60573" w:rsidP="00F60573">
            <w:pPr>
              <w:rPr>
                <w:sz w:val="24"/>
                <w:szCs w:val="24"/>
              </w:rPr>
            </w:pPr>
            <w:r>
              <w:rPr>
                <w:sz w:val="24"/>
                <w:szCs w:val="24"/>
              </w:rPr>
              <w:t>Interest Groups meet periodically (monthly, bi-monthly, or quarterly).</w:t>
            </w:r>
          </w:p>
          <w:p w14:paraId="2A2A2F62" w14:textId="77777777" w:rsidR="00F60573" w:rsidRDefault="00F60573" w:rsidP="00F60573">
            <w:pPr>
              <w:rPr>
                <w:sz w:val="24"/>
                <w:szCs w:val="24"/>
              </w:rPr>
            </w:pPr>
          </w:p>
          <w:p w14:paraId="26E6043D" w14:textId="77777777" w:rsidR="00F60573" w:rsidRPr="00FD298F" w:rsidRDefault="00F60573" w:rsidP="00F60573">
            <w:pPr>
              <w:rPr>
                <w:sz w:val="24"/>
                <w:szCs w:val="24"/>
              </w:rPr>
            </w:pPr>
            <w:r>
              <w:rPr>
                <w:sz w:val="24"/>
                <w:szCs w:val="24"/>
              </w:rPr>
              <w:lastRenderedPageBreak/>
              <w:t>Please contact group lead for more information.</w:t>
            </w:r>
          </w:p>
        </w:tc>
        <w:tc>
          <w:tcPr>
            <w:tcW w:w="2351" w:type="dxa"/>
          </w:tcPr>
          <w:p w14:paraId="613D55C0" w14:textId="77777777" w:rsidR="00F60573" w:rsidRPr="004E6303" w:rsidRDefault="00F60573" w:rsidP="00F60573">
            <w:pPr>
              <w:rPr>
                <w:b/>
                <w:bCs/>
              </w:rPr>
            </w:pPr>
            <w:r w:rsidRPr="004E6303">
              <w:rPr>
                <w:b/>
                <w:bCs/>
              </w:rPr>
              <w:lastRenderedPageBreak/>
              <w:t>Workgroup</w:t>
            </w:r>
          </w:p>
        </w:tc>
        <w:tc>
          <w:tcPr>
            <w:tcW w:w="1789" w:type="dxa"/>
          </w:tcPr>
          <w:p w14:paraId="090F8C6E" w14:textId="77777777" w:rsidR="00F60573" w:rsidRPr="004E6303" w:rsidRDefault="00F60573" w:rsidP="00F60573">
            <w:pPr>
              <w:rPr>
                <w:b/>
                <w:bCs/>
              </w:rPr>
            </w:pPr>
            <w:r w:rsidRPr="004E6303">
              <w:rPr>
                <w:b/>
                <w:bCs/>
              </w:rPr>
              <w:t>Workgroup lead</w:t>
            </w:r>
          </w:p>
        </w:tc>
        <w:tc>
          <w:tcPr>
            <w:tcW w:w="3780" w:type="dxa"/>
            <w:gridSpan w:val="2"/>
          </w:tcPr>
          <w:p w14:paraId="348B1E18" w14:textId="77777777" w:rsidR="00F60573" w:rsidRPr="004E6303" w:rsidRDefault="00F60573" w:rsidP="00F60573">
            <w:pPr>
              <w:rPr>
                <w:b/>
                <w:bCs/>
              </w:rPr>
            </w:pPr>
            <w:r w:rsidRPr="004E6303">
              <w:rPr>
                <w:b/>
                <w:bCs/>
              </w:rPr>
              <w:t>Email</w:t>
            </w:r>
          </w:p>
        </w:tc>
      </w:tr>
      <w:tr w:rsidR="00F60573" w:rsidRPr="00FD298F" w14:paraId="076EF986" w14:textId="77777777" w:rsidTr="007B562F">
        <w:trPr>
          <w:gridBefore w:val="1"/>
          <w:wBefore w:w="18" w:type="dxa"/>
        </w:trPr>
        <w:tc>
          <w:tcPr>
            <w:tcW w:w="2880" w:type="dxa"/>
            <w:vMerge/>
          </w:tcPr>
          <w:p w14:paraId="397F3696" w14:textId="77777777" w:rsidR="00F60573" w:rsidRDefault="00F60573" w:rsidP="00F60573">
            <w:pPr>
              <w:rPr>
                <w:sz w:val="24"/>
                <w:szCs w:val="24"/>
              </w:rPr>
            </w:pPr>
          </w:p>
        </w:tc>
        <w:tc>
          <w:tcPr>
            <w:tcW w:w="2351" w:type="dxa"/>
          </w:tcPr>
          <w:p w14:paraId="605DF746" w14:textId="77777777" w:rsidR="00F60573" w:rsidRPr="00FD298F" w:rsidRDefault="00F60573" w:rsidP="00F60573">
            <w:r>
              <w:t>General Membership</w:t>
            </w:r>
          </w:p>
        </w:tc>
        <w:tc>
          <w:tcPr>
            <w:tcW w:w="1789" w:type="dxa"/>
          </w:tcPr>
          <w:p w14:paraId="0FE43005" w14:textId="77777777" w:rsidR="00F60573" w:rsidRDefault="00F60573" w:rsidP="00F60573">
            <w:r>
              <w:t>Bill Henning</w:t>
            </w:r>
          </w:p>
          <w:p w14:paraId="4012DF65" w14:textId="77777777" w:rsidR="00F60573" w:rsidRPr="00FD298F" w:rsidRDefault="00F60573" w:rsidP="00F60573">
            <w:r>
              <w:t>Paul Lanzikos</w:t>
            </w:r>
          </w:p>
        </w:tc>
        <w:tc>
          <w:tcPr>
            <w:tcW w:w="3780" w:type="dxa"/>
            <w:gridSpan w:val="2"/>
          </w:tcPr>
          <w:p w14:paraId="2F110CA5" w14:textId="77777777" w:rsidR="00F60573" w:rsidRDefault="00A7526A" w:rsidP="00F60573">
            <w:hyperlink r:id="rId209" w:history="1">
              <w:r w:rsidR="00F60573" w:rsidRPr="00F344A9">
                <w:rPr>
                  <w:rStyle w:val="Hyperlink"/>
                </w:rPr>
                <w:t>bhenning@bostoncil.org</w:t>
              </w:r>
            </w:hyperlink>
          </w:p>
          <w:p w14:paraId="3C1EDF72" w14:textId="77777777" w:rsidR="00F60573" w:rsidRPr="00FD298F" w:rsidRDefault="00A7526A" w:rsidP="00F60573">
            <w:hyperlink r:id="rId210" w:history="1">
              <w:r w:rsidR="00F60573" w:rsidRPr="00F344A9">
                <w:rPr>
                  <w:rStyle w:val="Hyperlink"/>
                </w:rPr>
                <w:t>paul.lanzikos@gmail.com</w:t>
              </w:r>
            </w:hyperlink>
            <w:r w:rsidR="00F60573">
              <w:t xml:space="preserve"> </w:t>
            </w:r>
          </w:p>
        </w:tc>
      </w:tr>
      <w:tr w:rsidR="00F60573" w14:paraId="50E7511B" w14:textId="77777777" w:rsidTr="007B562F">
        <w:trPr>
          <w:gridBefore w:val="1"/>
          <w:wBefore w:w="18" w:type="dxa"/>
        </w:trPr>
        <w:tc>
          <w:tcPr>
            <w:tcW w:w="2880" w:type="dxa"/>
            <w:vMerge/>
          </w:tcPr>
          <w:p w14:paraId="47674CBE" w14:textId="77777777" w:rsidR="00F60573" w:rsidRDefault="00F60573" w:rsidP="00F60573">
            <w:pPr>
              <w:rPr>
                <w:sz w:val="24"/>
                <w:szCs w:val="24"/>
              </w:rPr>
            </w:pPr>
          </w:p>
        </w:tc>
        <w:tc>
          <w:tcPr>
            <w:tcW w:w="2351" w:type="dxa"/>
          </w:tcPr>
          <w:p w14:paraId="60F7DE4D" w14:textId="77777777" w:rsidR="00F60573" w:rsidRDefault="00F60573" w:rsidP="00F60573">
            <w:r>
              <w:t>Behavioral Health</w:t>
            </w:r>
          </w:p>
        </w:tc>
        <w:tc>
          <w:tcPr>
            <w:tcW w:w="1789" w:type="dxa"/>
          </w:tcPr>
          <w:p w14:paraId="2018228A" w14:textId="77777777" w:rsidR="00F60573" w:rsidRDefault="00F60573" w:rsidP="00F60573">
            <w:r>
              <w:t>Frank Baskin</w:t>
            </w:r>
          </w:p>
        </w:tc>
        <w:tc>
          <w:tcPr>
            <w:tcW w:w="3780" w:type="dxa"/>
            <w:gridSpan w:val="2"/>
          </w:tcPr>
          <w:p w14:paraId="58F1D78E" w14:textId="77777777" w:rsidR="00F60573" w:rsidRDefault="00A7526A" w:rsidP="00F60573">
            <w:hyperlink r:id="rId211" w:history="1">
              <w:r w:rsidR="00F60573" w:rsidRPr="00F344A9">
                <w:rPr>
                  <w:rStyle w:val="Hyperlink"/>
                </w:rPr>
                <w:t>baskinfrank19@gmail.com</w:t>
              </w:r>
            </w:hyperlink>
            <w:r w:rsidR="00F60573">
              <w:t xml:space="preserve"> </w:t>
            </w:r>
          </w:p>
        </w:tc>
      </w:tr>
      <w:tr w:rsidR="00F60573" w14:paraId="70F4341F" w14:textId="77777777" w:rsidTr="007B562F">
        <w:trPr>
          <w:gridBefore w:val="1"/>
          <w:wBefore w:w="18" w:type="dxa"/>
        </w:trPr>
        <w:tc>
          <w:tcPr>
            <w:tcW w:w="2880" w:type="dxa"/>
            <w:vMerge/>
          </w:tcPr>
          <w:p w14:paraId="551F4F93" w14:textId="77777777" w:rsidR="00F60573" w:rsidRDefault="00F60573" w:rsidP="00F60573">
            <w:pPr>
              <w:rPr>
                <w:sz w:val="24"/>
                <w:szCs w:val="24"/>
              </w:rPr>
            </w:pPr>
          </w:p>
        </w:tc>
        <w:tc>
          <w:tcPr>
            <w:tcW w:w="2351" w:type="dxa"/>
          </w:tcPr>
          <w:p w14:paraId="2D3CA148" w14:textId="77777777" w:rsidR="00F60573" w:rsidRDefault="00F60573" w:rsidP="00F60573">
            <w:r>
              <w:t>Communications</w:t>
            </w:r>
          </w:p>
        </w:tc>
        <w:tc>
          <w:tcPr>
            <w:tcW w:w="1789" w:type="dxa"/>
          </w:tcPr>
          <w:p w14:paraId="57F4B087" w14:textId="77777777" w:rsidR="00F60573" w:rsidRDefault="00F60573" w:rsidP="00F60573">
            <w:r>
              <w:t>Lachlan Forrow</w:t>
            </w:r>
          </w:p>
        </w:tc>
        <w:tc>
          <w:tcPr>
            <w:tcW w:w="3780" w:type="dxa"/>
            <w:gridSpan w:val="2"/>
          </w:tcPr>
          <w:p w14:paraId="6680A985" w14:textId="77777777" w:rsidR="00F60573" w:rsidRDefault="00A7526A" w:rsidP="00F60573">
            <w:hyperlink r:id="rId212" w:history="1">
              <w:r w:rsidR="00F60573" w:rsidRPr="001B4A69">
                <w:rPr>
                  <w:rStyle w:val="Hyperlink"/>
                </w:rPr>
                <w:t>lforrow@bidmc.harvard.edu</w:t>
              </w:r>
            </w:hyperlink>
          </w:p>
        </w:tc>
      </w:tr>
      <w:tr w:rsidR="00F60573" w14:paraId="6A35C189" w14:textId="77777777" w:rsidTr="007B562F">
        <w:trPr>
          <w:gridBefore w:val="1"/>
          <w:wBefore w:w="18" w:type="dxa"/>
        </w:trPr>
        <w:tc>
          <w:tcPr>
            <w:tcW w:w="2880" w:type="dxa"/>
            <w:vMerge/>
          </w:tcPr>
          <w:p w14:paraId="63807D2D" w14:textId="77777777" w:rsidR="00F60573" w:rsidRDefault="00F60573" w:rsidP="00F60573">
            <w:pPr>
              <w:rPr>
                <w:sz w:val="24"/>
                <w:szCs w:val="24"/>
              </w:rPr>
            </w:pPr>
          </w:p>
        </w:tc>
        <w:tc>
          <w:tcPr>
            <w:tcW w:w="2351" w:type="dxa"/>
          </w:tcPr>
          <w:p w14:paraId="534F0130" w14:textId="109300A5" w:rsidR="00F60573" w:rsidRDefault="00F60573" w:rsidP="00F60573">
            <w:r>
              <w:t>Facilities (Nursing homes)</w:t>
            </w:r>
          </w:p>
        </w:tc>
        <w:tc>
          <w:tcPr>
            <w:tcW w:w="1789" w:type="dxa"/>
          </w:tcPr>
          <w:p w14:paraId="18ED601D" w14:textId="77777777" w:rsidR="00F60573" w:rsidRDefault="00F60573" w:rsidP="00F60573">
            <w:r>
              <w:t>Arlene Germain</w:t>
            </w:r>
          </w:p>
        </w:tc>
        <w:tc>
          <w:tcPr>
            <w:tcW w:w="3780" w:type="dxa"/>
            <w:gridSpan w:val="2"/>
          </w:tcPr>
          <w:p w14:paraId="658CEB8F" w14:textId="77777777" w:rsidR="00F60573" w:rsidRDefault="00A7526A" w:rsidP="00F60573">
            <w:hyperlink r:id="rId213" w:history="1">
              <w:r w:rsidR="00F60573" w:rsidRPr="00F344A9">
                <w:rPr>
                  <w:rStyle w:val="Hyperlink"/>
                </w:rPr>
                <w:t>agermain@manhr.org</w:t>
              </w:r>
            </w:hyperlink>
            <w:r w:rsidR="00F60573">
              <w:t xml:space="preserve"> </w:t>
            </w:r>
          </w:p>
        </w:tc>
      </w:tr>
      <w:tr w:rsidR="00F60573" w14:paraId="356B0F14" w14:textId="77777777" w:rsidTr="007B562F">
        <w:trPr>
          <w:gridBefore w:val="1"/>
          <w:wBefore w:w="18" w:type="dxa"/>
        </w:trPr>
        <w:tc>
          <w:tcPr>
            <w:tcW w:w="2880" w:type="dxa"/>
            <w:vMerge/>
          </w:tcPr>
          <w:p w14:paraId="2B4E96E3" w14:textId="77777777" w:rsidR="00F60573" w:rsidRDefault="00F60573" w:rsidP="00F60573">
            <w:pPr>
              <w:rPr>
                <w:sz w:val="24"/>
                <w:szCs w:val="24"/>
              </w:rPr>
            </w:pPr>
          </w:p>
        </w:tc>
        <w:tc>
          <w:tcPr>
            <w:tcW w:w="2351" w:type="dxa"/>
          </w:tcPr>
          <w:p w14:paraId="00FF4E72" w14:textId="77777777" w:rsidR="00F60573" w:rsidRDefault="00F60573" w:rsidP="00F60573">
            <w:r>
              <w:t>Home and Community Based Services</w:t>
            </w:r>
          </w:p>
        </w:tc>
        <w:tc>
          <w:tcPr>
            <w:tcW w:w="1789" w:type="dxa"/>
          </w:tcPr>
          <w:p w14:paraId="5D7125EE" w14:textId="77777777" w:rsidR="00F60573" w:rsidRDefault="00F60573" w:rsidP="00F60573">
            <w:r>
              <w:t>Meg Coffin</w:t>
            </w:r>
          </w:p>
        </w:tc>
        <w:tc>
          <w:tcPr>
            <w:tcW w:w="3780" w:type="dxa"/>
            <w:gridSpan w:val="2"/>
          </w:tcPr>
          <w:p w14:paraId="58C91658" w14:textId="77777777" w:rsidR="00F60573" w:rsidRDefault="00A7526A" w:rsidP="00F60573">
            <w:hyperlink r:id="rId214" w:history="1">
              <w:r w:rsidR="00F60573" w:rsidRPr="00F344A9">
                <w:rPr>
                  <w:rStyle w:val="Hyperlink"/>
                </w:rPr>
                <w:t>mcoffin@centerlw.org</w:t>
              </w:r>
            </w:hyperlink>
            <w:r w:rsidR="00F60573">
              <w:t xml:space="preserve"> </w:t>
            </w:r>
          </w:p>
        </w:tc>
      </w:tr>
      <w:tr w:rsidR="00F60573" w14:paraId="37A26D70" w14:textId="77777777" w:rsidTr="007B562F">
        <w:trPr>
          <w:gridBefore w:val="1"/>
          <w:wBefore w:w="18" w:type="dxa"/>
        </w:trPr>
        <w:tc>
          <w:tcPr>
            <w:tcW w:w="2880" w:type="dxa"/>
            <w:vMerge/>
          </w:tcPr>
          <w:p w14:paraId="672E3553" w14:textId="77777777" w:rsidR="00F60573" w:rsidRDefault="00F60573" w:rsidP="00F60573">
            <w:pPr>
              <w:rPr>
                <w:sz w:val="24"/>
                <w:szCs w:val="24"/>
              </w:rPr>
            </w:pPr>
          </w:p>
        </w:tc>
        <w:tc>
          <w:tcPr>
            <w:tcW w:w="2351" w:type="dxa"/>
          </w:tcPr>
          <w:p w14:paraId="72C0A0CB" w14:textId="77777777" w:rsidR="00F60573" w:rsidRDefault="00F60573" w:rsidP="00F60573">
            <w:r>
              <w:t>Legislative</w:t>
            </w:r>
          </w:p>
        </w:tc>
        <w:tc>
          <w:tcPr>
            <w:tcW w:w="1789" w:type="dxa"/>
          </w:tcPr>
          <w:p w14:paraId="62E57E4F" w14:textId="77777777" w:rsidR="00F60573" w:rsidRDefault="00F60573" w:rsidP="00F60573">
            <w:r>
              <w:t>Richard Moore</w:t>
            </w:r>
          </w:p>
        </w:tc>
        <w:tc>
          <w:tcPr>
            <w:tcW w:w="3780" w:type="dxa"/>
            <w:gridSpan w:val="2"/>
          </w:tcPr>
          <w:p w14:paraId="192B9290" w14:textId="77777777" w:rsidR="00F60573" w:rsidRDefault="00A7526A" w:rsidP="00F60573">
            <w:hyperlink r:id="rId215" w:history="1">
              <w:r w:rsidR="00F60573" w:rsidRPr="00F344A9">
                <w:rPr>
                  <w:rStyle w:val="Hyperlink"/>
                </w:rPr>
                <w:t>rmoore8743@charter.net</w:t>
              </w:r>
            </w:hyperlink>
            <w:r w:rsidR="00F60573">
              <w:t xml:space="preserve"> </w:t>
            </w:r>
          </w:p>
        </w:tc>
      </w:tr>
      <w:tr w:rsidR="00F60573" w14:paraId="2BF14946" w14:textId="77777777" w:rsidTr="007B562F">
        <w:trPr>
          <w:gridBefore w:val="1"/>
          <w:wBefore w:w="18" w:type="dxa"/>
        </w:trPr>
        <w:tc>
          <w:tcPr>
            <w:tcW w:w="2880" w:type="dxa"/>
            <w:vMerge/>
          </w:tcPr>
          <w:p w14:paraId="6D4D3455" w14:textId="77777777" w:rsidR="00F60573" w:rsidRDefault="00F60573" w:rsidP="00F60573">
            <w:pPr>
              <w:rPr>
                <w:sz w:val="24"/>
                <w:szCs w:val="24"/>
              </w:rPr>
            </w:pPr>
          </w:p>
        </w:tc>
        <w:tc>
          <w:tcPr>
            <w:tcW w:w="2351" w:type="dxa"/>
          </w:tcPr>
          <w:p w14:paraId="45DD8821" w14:textId="77777777" w:rsidR="00F60573" w:rsidRDefault="00F60573" w:rsidP="00F60573">
            <w:r>
              <w:t>Legal Issues</w:t>
            </w:r>
          </w:p>
        </w:tc>
        <w:tc>
          <w:tcPr>
            <w:tcW w:w="1789" w:type="dxa"/>
          </w:tcPr>
          <w:p w14:paraId="5EBC3F84" w14:textId="77777777" w:rsidR="00F60573" w:rsidRDefault="00F60573" w:rsidP="00F60573">
            <w:r>
              <w:t>Jeni Kaplan</w:t>
            </w:r>
          </w:p>
        </w:tc>
        <w:tc>
          <w:tcPr>
            <w:tcW w:w="3780" w:type="dxa"/>
            <w:gridSpan w:val="2"/>
          </w:tcPr>
          <w:p w14:paraId="76DD8982" w14:textId="77777777" w:rsidR="00F60573" w:rsidRDefault="00A7526A" w:rsidP="00F60573">
            <w:hyperlink r:id="rId216" w:history="1">
              <w:r w:rsidR="00F60573" w:rsidRPr="00405C87">
                <w:rPr>
                  <w:rStyle w:val="Hyperlink"/>
                </w:rPr>
                <w:t>jkaplan@cpr-ma.org</w:t>
              </w:r>
            </w:hyperlink>
            <w:r w:rsidR="00F60573">
              <w:t xml:space="preserve"> </w:t>
            </w:r>
          </w:p>
        </w:tc>
      </w:tr>
      <w:tr w:rsidR="00F60573" w14:paraId="558FF10A" w14:textId="77777777" w:rsidTr="007B562F">
        <w:trPr>
          <w:gridBefore w:val="1"/>
          <w:wBefore w:w="18" w:type="dxa"/>
        </w:trPr>
        <w:tc>
          <w:tcPr>
            <w:tcW w:w="2880" w:type="dxa"/>
            <w:vMerge/>
          </w:tcPr>
          <w:p w14:paraId="6294BE72" w14:textId="77777777" w:rsidR="00F60573" w:rsidRDefault="00F60573" w:rsidP="00F60573">
            <w:pPr>
              <w:rPr>
                <w:sz w:val="24"/>
                <w:szCs w:val="24"/>
              </w:rPr>
            </w:pPr>
          </w:p>
        </w:tc>
        <w:tc>
          <w:tcPr>
            <w:tcW w:w="2351" w:type="dxa"/>
          </w:tcPr>
          <w:p w14:paraId="7F5B0835" w14:textId="77777777" w:rsidR="00F60573" w:rsidRPr="00EE03DD" w:rsidRDefault="00F60573" w:rsidP="00F60573">
            <w:pPr>
              <w:rPr>
                <w:b/>
                <w:bCs/>
              </w:rPr>
            </w:pPr>
            <w:r w:rsidRPr="00EE03DD">
              <w:rPr>
                <w:b/>
                <w:bCs/>
              </w:rPr>
              <w:t>Interest Group</w:t>
            </w:r>
          </w:p>
        </w:tc>
        <w:tc>
          <w:tcPr>
            <w:tcW w:w="1789" w:type="dxa"/>
          </w:tcPr>
          <w:p w14:paraId="6256CF90" w14:textId="77777777" w:rsidR="00F60573" w:rsidRDefault="00F60573" w:rsidP="00F60573">
            <w:r>
              <w:rPr>
                <w:b/>
                <w:bCs/>
              </w:rPr>
              <w:t>Group</w:t>
            </w:r>
            <w:r w:rsidRPr="004E6303">
              <w:rPr>
                <w:b/>
                <w:bCs/>
              </w:rPr>
              <w:t xml:space="preserve"> lead</w:t>
            </w:r>
          </w:p>
        </w:tc>
        <w:tc>
          <w:tcPr>
            <w:tcW w:w="3780" w:type="dxa"/>
            <w:gridSpan w:val="2"/>
          </w:tcPr>
          <w:p w14:paraId="3765C053" w14:textId="77777777" w:rsidR="00F60573" w:rsidRDefault="00F60573" w:rsidP="00F60573">
            <w:r w:rsidRPr="004E6303">
              <w:rPr>
                <w:b/>
                <w:bCs/>
              </w:rPr>
              <w:t>Email</w:t>
            </w:r>
          </w:p>
        </w:tc>
      </w:tr>
      <w:tr w:rsidR="00F60573" w14:paraId="133C2B63" w14:textId="77777777" w:rsidTr="007B562F">
        <w:trPr>
          <w:gridBefore w:val="1"/>
          <w:wBefore w:w="18" w:type="dxa"/>
        </w:trPr>
        <w:tc>
          <w:tcPr>
            <w:tcW w:w="2880" w:type="dxa"/>
            <w:vMerge/>
          </w:tcPr>
          <w:p w14:paraId="5EB10961" w14:textId="77777777" w:rsidR="00F60573" w:rsidRDefault="00F60573" w:rsidP="00F60573">
            <w:pPr>
              <w:rPr>
                <w:sz w:val="24"/>
                <w:szCs w:val="24"/>
              </w:rPr>
            </w:pPr>
          </w:p>
        </w:tc>
        <w:tc>
          <w:tcPr>
            <w:tcW w:w="2351" w:type="dxa"/>
          </w:tcPr>
          <w:p w14:paraId="48C1C85F" w14:textId="5B773BA6" w:rsidR="00F60573" w:rsidRDefault="00F60573" w:rsidP="00F60573">
            <w:r>
              <w:t>Assisted Living and Rest Homes</w:t>
            </w:r>
          </w:p>
        </w:tc>
        <w:tc>
          <w:tcPr>
            <w:tcW w:w="1789" w:type="dxa"/>
          </w:tcPr>
          <w:p w14:paraId="4D30C133" w14:textId="123FBD2C" w:rsidR="00F60573" w:rsidRDefault="00F60573" w:rsidP="00F60573">
            <w:r>
              <w:t>In formation</w:t>
            </w:r>
          </w:p>
        </w:tc>
        <w:tc>
          <w:tcPr>
            <w:tcW w:w="3780" w:type="dxa"/>
            <w:gridSpan w:val="2"/>
          </w:tcPr>
          <w:p w14:paraId="62708F73" w14:textId="77777777" w:rsidR="00F60573" w:rsidRDefault="00F60573" w:rsidP="00F60573"/>
        </w:tc>
      </w:tr>
      <w:tr w:rsidR="00F60573" w14:paraId="76AAB54E" w14:textId="77777777" w:rsidTr="007B562F">
        <w:trPr>
          <w:gridBefore w:val="1"/>
          <w:wBefore w:w="18" w:type="dxa"/>
        </w:trPr>
        <w:tc>
          <w:tcPr>
            <w:tcW w:w="2880" w:type="dxa"/>
            <w:vMerge/>
          </w:tcPr>
          <w:p w14:paraId="0E1EF204" w14:textId="77777777" w:rsidR="00F60573" w:rsidRDefault="00F60573" w:rsidP="00F60573">
            <w:pPr>
              <w:rPr>
                <w:sz w:val="24"/>
                <w:szCs w:val="24"/>
              </w:rPr>
            </w:pPr>
          </w:p>
        </w:tc>
        <w:tc>
          <w:tcPr>
            <w:tcW w:w="2351" w:type="dxa"/>
          </w:tcPr>
          <w:p w14:paraId="54372DB6" w14:textId="77777777" w:rsidR="00F60573" w:rsidRDefault="00F60573" w:rsidP="00F60573">
            <w:r>
              <w:t>Housing</w:t>
            </w:r>
          </w:p>
        </w:tc>
        <w:tc>
          <w:tcPr>
            <w:tcW w:w="1789" w:type="dxa"/>
          </w:tcPr>
          <w:p w14:paraId="63E18A0A" w14:textId="77777777" w:rsidR="00F60573" w:rsidRDefault="00F60573" w:rsidP="00F60573">
            <w:r>
              <w:t>Bill Henning</w:t>
            </w:r>
          </w:p>
        </w:tc>
        <w:tc>
          <w:tcPr>
            <w:tcW w:w="3780" w:type="dxa"/>
            <w:gridSpan w:val="2"/>
          </w:tcPr>
          <w:p w14:paraId="5E798330" w14:textId="77777777" w:rsidR="00F60573" w:rsidRDefault="00A7526A" w:rsidP="00F60573">
            <w:hyperlink r:id="rId217" w:history="1">
              <w:r w:rsidR="00F60573" w:rsidRPr="002B65DF">
                <w:rPr>
                  <w:rStyle w:val="Hyperlink"/>
                </w:rPr>
                <w:t>bhenning@bostoncil.org</w:t>
              </w:r>
            </w:hyperlink>
            <w:r w:rsidR="00F60573">
              <w:t xml:space="preserve"> </w:t>
            </w:r>
          </w:p>
        </w:tc>
      </w:tr>
      <w:tr w:rsidR="00F60573" w14:paraId="3138B6F9" w14:textId="77777777" w:rsidTr="007B562F">
        <w:trPr>
          <w:gridBefore w:val="1"/>
          <w:wBefore w:w="18" w:type="dxa"/>
        </w:trPr>
        <w:tc>
          <w:tcPr>
            <w:tcW w:w="2880" w:type="dxa"/>
            <w:vMerge/>
          </w:tcPr>
          <w:p w14:paraId="0DFA6E9F" w14:textId="77777777" w:rsidR="00F60573" w:rsidRDefault="00F60573" w:rsidP="00F60573">
            <w:pPr>
              <w:rPr>
                <w:sz w:val="24"/>
                <w:szCs w:val="24"/>
              </w:rPr>
            </w:pPr>
          </w:p>
        </w:tc>
        <w:tc>
          <w:tcPr>
            <w:tcW w:w="2351" w:type="dxa"/>
          </w:tcPr>
          <w:p w14:paraId="5B7271D9" w14:textId="77777777" w:rsidR="00F60573" w:rsidRDefault="00F60573" w:rsidP="00F60573">
            <w:r>
              <w:t>Veteran Services</w:t>
            </w:r>
          </w:p>
        </w:tc>
        <w:tc>
          <w:tcPr>
            <w:tcW w:w="1789" w:type="dxa"/>
          </w:tcPr>
          <w:p w14:paraId="5086727D" w14:textId="77777777" w:rsidR="00F60573" w:rsidRDefault="00F60573" w:rsidP="00F60573">
            <w:r>
              <w:t>James Lomastro</w:t>
            </w:r>
          </w:p>
        </w:tc>
        <w:tc>
          <w:tcPr>
            <w:tcW w:w="3780" w:type="dxa"/>
            <w:gridSpan w:val="2"/>
          </w:tcPr>
          <w:p w14:paraId="50E30B63" w14:textId="77777777" w:rsidR="00F60573" w:rsidRDefault="00A7526A" w:rsidP="00F60573">
            <w:hyperlink r:id="rId218" w:history="1">
              <w:r w:rsidR="00F60573" w:rsidRPr="00CF68E8">
                <w:rPr>
                  <w:rStyle w:val="Hyperlink"/>
                </w:rPr>
                <w:t>jimlomastro@comcast.net</w:t>
              </w:r>
            </w:hyperlink>
            <w:r w:rsidR="00F60573">
              <w:t xml:space="preserve"> </w:t>
            </w:r>
          </w:p>
        </w:tc>
      </w:tr>
      <w:tr w:rsidR="00F60573" w14:paraId="3C34C26C" w14:textId="77777777" w:rsidTr="007B562F">
        <w:trPr>
          <w:gridBefore w:val="1"/>
          <w:wBefore w:w="18" w:type="dxa"/>
        </w:trPr>
        <w:tc>
          <w:tcPr>
            <w:tcW w:w="2880" w:type="dxa"/>
            <w:vMerge/>
          </w:tcPr>
          <w:p w14:paraId="67D03869" w14:textId="77777777" w:rsidR="00F60573" w:rsidRDefault="00F60573" w:rsidP="00F60573">
            <w:pPr>
              <w:rPr>
                <w:sz w:val="24"/>
                <w:szCs w:val="24"/>
              </w:rPr>
            </w:pPr>
          </w:p>
        </w:tc>
        <w:tc>
          <w:tcPr>
            <w:tcW w:w="2351" w:type="dxa"/>
          </w:tcPr>
          <w:p w14:paraId="3A10F8B3" w14:textId="77777777" w:rsidR="00F60573" w:rsidRDefault="00F60573" w:rsidP="00F60573">
            <w:r>
              <w:t>Transportation</w:t>
            </w:r>
          </w:p>
        </w:tc>
        <w:tc>
          <w:tcPr>
            <w:tcW w:w="1789" w:type="dxa"/>
          </w:tcPr>
          <w:p w14:paraId="3821BBBA" w14:textId="77777777" w:rsidR="00F60573" w:rsidRDefault="00F60573" w:rsidP="00F60573">
            <w:r>
              <w:t>Frank Baskin</w:t>
            </w:r>
          </w:p>
          <w:p w14:paraId="012B9A1A" w14:textId="77777777" w:rsidR="00F60573" w:rsidRDefault="00F60573" w:rsidP="00F60573">
            <w:r>
              <w:t>Chris Hoeh</w:t>
            </w:r>
          </w:p>
        </w:tc>
        <w:tc>
          <w:tcPr>
            <w:tcW w:w="3780" w:type="dxa"/>
            <w:gridSpan w:val="2"/>
          </w:tcPr>
          <w:p w14:paraId="00C38E86" w14:textId="77777777" w:rsidR="00F60573" w:rsidRDefault="00A7526A" w:rsidP="00F60573">
            <w:hyperlink r:id="rId219" w:history="1">
              <w:r w:rsidR="00F60573" w:rsidRPr="00613FC7">
                <w:rPr>
                  <w:rStyle w:val="Hyperlink"/>
                </w:rPr>
                <w:t>baskinfrank19@gmail.com</w:t>
              </w:r>
            </w:hyperlink>
            <w:r w:rsidR="00F60573">
              <w:t xml:space="preserve"> </w:t>
            </w:r>
          </w:p>
          <w:p w14:paraId="693F4B33" w14:textId="77777777" w:rsidR="00F60573" w:rsidRDefault="00A7526A" w:rsidP="00F60573">
            <w:hyperlink r:id="rId220" w:history="1">
              <w:r w:rsidR="00F60573" w:rsidRPr="00613FC7">
                <w:rPr>
                  <w:rStyle w:val="Hyperlink"/>
                </w:rPr>
                <w:t>cdhoeh@gmail.com</w:t>
              </w:r>
            </w:hyperlink>
            <w:r w:rsidR="00F60573">
              <w:t xml:space="preserve"> </w:t>
            </w:r>
          </w:p>
        </w:tc>
      </w:tr>
      <w:tr w:rsidR="00F60573" w14:paraId="1089169E" w14:textId="77777777" w:rsidTr="007B562F">
        <w:trPr>
          <w:gridBefore w:val="1"/>
          <w:wBefore w:w="18" w:type="dxa"/>
        </w:trPr>
        <w:tc>
          <w:tcPr>
            <w:tcW w:w="2880" w:type="dxa"/>
            <w:vMerge/>
          </w:tcPr>
          <w:p w14:paraId="4F138120" w14:textId="77777777" w:rsidR="00F60573" w:rsidRDefault="00F60573" w:rsidP="00F60573">
            <w:pPr>
              <w:rPr>
                <w:sz w:val="24"/>
                <w:szCs w:val="24"/>
              </w:rPr>
            </w:pPr>
          </w:p>
        </w:tc>
        <w:tc>
          <w:tcPr>
            <w:tcW w:w="2351" w:type="dxa"/>
          </w:tcPr>
          <w:p w14:paraId="3A4D84F0" w14:textId="77777777" w:rsidR="00F60573" w:rsidRDefault="00F60573" w:rsidP="00F60573">
            <w:r>
              <w:t>Covid / Long Covid</w:t>
            </w:r>
          </w:p>
        </w:tc>
        <w:tc>
          <w:tcPr>
            <w:tcW w:w="1789" w:type="dxa"/>
          </w:tcPr>
          <w:p w14:paraId="4AF1BCA2" w14:textId="77777777" w:rsidR="00F60573" w:rsidRDefault="00F60573" w:rsidP="00F60573">
            <w:r>
              <w:t>James Lomastro</w:t>
            </w:r>
          </w:p>
        </w:tc>
        <w:tc>
          <w:tcPr>
            <w:tcW w:w="3780" w:type="dxa"/>
            <w:gridSpan w:val="2"/>
          </w:tcPr>
          <w:p w14:paraId="36DE7DB3" w14:textId="77777777" w:rsidR="00F60573" w:rsidRDefault="00A7526A" w:rsidP="00F60573">
            <w:hyperlink r:id="rId221" w:history="1">
              <w:r w:rsidR="00F60573" w:rsidRPr="00CF68E8">
                <w:rPr>
                  <w:rStyle w:val="Hyperlink"/>
                </w:rPr>
                <w:t>jimlomastro@comcast.net</w:t>
              </w:r>
            </w:hyperlink>
            <w:r w:rsidR="00F60573">
              <w:t xml:space="preserve"> </w:t>
            </w:r>
          </w:p>
        </w:tc>
      </w:tr>
      <w:tr w:rsidR="00F60573" w14:paraId="5580225A" w14:textId="77777777" w:rsidTr="007B562F">
        <w:trPr>
          <w:gridBefore w:val="1"/>
          <w:wBefore w:w="18" w:type="dxa"/>
        </w:trPr>
        <w:tc>
          <w:tcPr>
            <w:tcW w:w="2880" w:type="dxa"/>
            <w:vMerge/>
          </w:tcPr>
          <w:p w14:paraId="76357606" w14:textId="77777777" w:rsidR="00F60573" w:rsidRDefault="00F60573" w:rsidP="00F60573">
            <w:pPr>
              <w:rPr>
                <w:sz w:val="24"/>
                <w:szCs w:val="24"/>
              </w:rPr>
            </w:pPr>
          </w:p>
        </w:tc>
        <w:tc>
          <w:tcPr>
            <w:tcW w:w="2351" w:type="dxa"/>
          </w:tcPr>
          <w:p w14:paraId="7BFDC115" w14:textId="77777777" w:rsidR="00F60573" w:rsidRDefault="00F60573" w:rsidP="00F60573">
            <w:r>
              <w:t>Incarcerated Persons</w:t>
            </w:r>
          </w:p>
        </w:tc>
        <w:tc>
          <w:tcPr>
            <w:tcW w:w="1789" w:type="dxa"/>
          </w:tcPr>
          <w:p w14:paraId="50E53B0A" w14:textId="77777777" w:rsidR="00F60573" w:rsidRDefault="00F60573" w:rsidP="00F60573">
            <w:r>
              <w:t>TBD</w:t>
            </w:r>
          </w:p>
        </w:tc>
        <w:tc>
          <w:tcPr>
            <w:tcW w:w="3780" w:type="dxa"/>
            <w:gridSpan w:val="2"/>
          </w:tcPr>
          <w:p w14:paraId="0516C494" w14:textId="77777777" w:rsidR="00F60573" w:rsidRDefault="00A7526A" w:rsidP="00F60573">
            <w:hyperlink r:id="rId222" w:history="1">
              <w:r w:rsidR="00F60573" w:rsidRPr="00613FC7">
                <w:rPr>
                  <w:rStyle w:val="Hyperlink"/>
                </w:rPr>
                <w:t>info@DignityAllianceMA.org</w:t>
              </w:r>
            </w:hyperlink>
            <w:r w:rsidR="00F60573">
              <w:t xml:space="preserve"> </w:t>
            </w:r>
          </w:p>
        </w:tc>
      </w:tr>
      <w:tr w:rsidR="00F60573" w:rsidRPr="004E6303" w14:paraId="4403933D" w14:textId="77777777" w:rsidTr="007B562F">
        <w:trPr>
          <w:gridBefore w:val="1"/>
          <w:wBefore w:w="18" w:type="dxa"/>
        </w:trPr>
        <w:tc>
          <w:tcPr>
            <w:tcW w:w="2880" w:type="dxa"/>
          </w:tcPr>
          <w:p w14:paraId="2FB2C691" w14:textId="77777777" w:rsidR="00F60573" w:rsidRPr="004E6303" w:rsidRDefault="00F60573" w:rsidP="00F60573">
            <w:pPr>
              <w:rPr>
                <w:b/>
                <w:bCs/>
                <w:sz w:val="24"/>
                <w:szCs w:val="24"/>
              </w:rPr>
            </w:pPr>
            <w:r w:rsidRPr="004E6303">
              <w:rPr>
                <w:b/>
                <w:bCs/>
                <w:i/>
                <w:iCs/>
                <w:sz w:val="24"/>
                <w:szCs w:val="24"/>
              </w:rPr>
              <w:lastRenderedPageBreak/>
              <w:t xml:space="preserve">The </w:t>
            </w:r>
            <w:r>
              <w:rPr>
                <w:b/>
                <w:bCs/>
                <w:i/>
                <w:iCs/>
                <w:sz w:val="24"/>
                <w:szCs w:val="24"/>
              </w:rPr>
              <w:t>Dignity</w:t>
            </w:r>
            <w:r w:rsidRPr="004E6303">
              <w:rPr>
                <w:b/>
                <w:bCs/>
                <w:i/>
                <w:iCs/>
                <w:sz w:val="24"/>
                <w:szCs w:val="24"/>
              </w:rPr>
              <w:t xml:space="preserve"> Digest</w:t>
            </w:r>
          </w:p>
        </w:tc>
        <w:tc>
          <w:tcPr>
            <w:tcW w:w="7920" w:type="dxa"/>
            <w:gridSpan w:val="4"/>
          </w:tcPr>
          <w:p w14:paraId="7878636B" w14:textId="77777777" w:rsidR="00F60573" w:rsidRDefault="00F60573" w:rsidP="00F60573">
            <w:pPr>
              <w:rPr>
                <w:i/>
                <w:iCs/>
                <w:sz w:val="24"/>
                <w:szCs w:val="24"/>
              </w:rPr>
            </w:pPr>
            <w:r>
              <w:t xml:space="preserve">For a free weekly subscription to </w:t>
            </w:r>
            <w:r>
              <w:rPr>
                <w:i/>
                <w:iCs/>
                <w:sz w:val="24"/>
                <w:szCs w:val="24"/>
              </w:rPr>
              <w:t>The Dignity Digest:</w:t>
            </w:r>
          </w:p>
          <w:p w14:paraId="3D8AE94C" w14:textId="77777777" w:rsidR="00F60573" w:rsidRDefault="00A7526A" w:rsidP="00F60573">
            <w:hyperlink r:id="rId223" w:history="1">
              <w:r w:rsidR="00F60573" w:rsidRPr="00F344A9">
                <w:rPr>
                  <w:rStyle w:val="Hyperlink"/>
                </w:rPr>
                <w:t>https://dignityalliancema.org/contact/sign-up-for-emails/</w:t>
              </w:r>
            </w:hyperlink>
            <w:r w:rsidR="00F60573">
              <w:t xml:space="preserve"> </w:t>
            </w:r>
          </w:p>
          <w:p w14:paraId="1524D1F8" w14:textId="77777777" w:rsidR="00F60573" w:rsidRDefault="00F60573" w:rsidP="00F60573">
            <w:r>
              <w:t>Editor: Paul Lanzikos</w:t>
            </w:r>
          </w:p>
          <w:p w14:paraId="4097C3E7" w14:textId="77777777" w:rsidR="00F60573" w:rsidRDefault="00F60573" w:rsidP="00F60573">
            <w:r>
              <w:t>Primary contributor: Sandy Novack</w:t>
            </w:r>
          </w:p>
          <w:p w14:paraId="19434039" w14:textId="77777777" w:rsidR="00F60573" w:rsidRPr="004E6303" w:rsidRDefault="00F60573" w:rsidP="00F60573">
            <w:r>
              <w:t>MailChimp Specialist: Sue Rorke</w:t>
            </w:r>
          </w:p>
        </w:tc>
      </w:tr>
      <w:tr w:rsidR="00F60573" w:rsidRPr="00FD298F" w14:paraId="082B27DC" w14:textId="77777777" w:rsidTr="007B562F">
        <w:trPr>
          <w:gridBefore w:val="1"/>
          <w:wBefore w:w="18" w:type="dxa"/>
        </w:trPr>
        <w:tc>
          <w:tcPr>
            <w:tcW w:w="2880" w:type="dxa"/>
          </w:tcPr>
          <w:p w14:paraId="58345E68" w14:textId="77777777" w:rsidR="00F60573" w:rsidRPr="00FD298F" w:rsidRDefault="00F60573" w:rsidP="00F60573">
            <w:pPr>
              <w:rPr>
                <w:sz w:val="24"/>
                <w:szCs w:val="24"/>
              </w:rPr>
            </w:pPr>
            <w:r w:rsidRPr="00FD298F">
              <w:rPr>
                <w:sz w:val="24"/>
                <w:szCs w:val="24"/>
              </w:rPr>
              <w:t>Note of thanks</w:t>
            </w:r>
          </w:p>
        </w:tc>
        <w:tc>
          <w:tcPr>
            <w:tcW w:w="7920" w:type="dxa"/>
            <w:gridSpan w:val="4"/>
          </w:tcPr>
          <w:p w14:paraId="3854737F" w14:textId="7BA2E366" w:rsidR="00F60573" w:rsidRPr="001A254C" w:rsidRDefault="00F60573" w:rsidP="00F60573">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5C140C95" w14:textId="0833A3F9" w:rsidR="00F60573" w:rsidRDefault="00F60573" w:rsidP="00D60A8A">
            <w:pPr>
              <w:pStyle w:val="ListParagraph"/>
              <w:numPr>
                <w:ilvl w:val="0"/>
                <w:numId w:val="6"/>
              </w:numPr>
            </w:pPr>
            <w:r w:rsidRPr="00D11A34">
              <w:t>Wynn Gerhard</w:t>
            </w:r>
          </w:p>
          <w:p w14:paraId="2F80224C" w14:textId="5CEDEE64" w:rsidR="001033B0" w:rsidRDefault="001033B0" w:rsidP="00D60A8A">
            <w:pPr>
              <w:pStyle w:val="ListParagraph"/>
              <w:numPr>
                <w:ilvl w:val="0"/>
                <w:numId w:val="6"/>
              </w:numPr>
            </w:pPr>
            <w:r>
              <w:t>James Lomastro</w:t>
            </w:r>
          </w:p>
          <w:p w14:paraId="1ADFA2D6" w14:textId="4864BF84" w:rsidR="00F60573" w:rsidRDefault="00F60573" w:rsidP="00D60A8A">
            <w:pPr>
              <w:pStyle w:val="ListParagraph"/>
              <w:numPr>
                <w:ilvl w:val="0"/>
                <w:numId w:val="6"/>
              </w:numPr>
            </w:pPr>
            <w:r>
              <w:t>Dick Moore</w:t>
            </w:r>
          </w:p>
          <w:p w14:paraId="10769B1A" w14:textId="77777777" w:rsidR="00F60573" w:rsidRPr="007A14CD" w:rsidRDefault="00F60573" w:rsidP="00F60573">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F60573" w:rsidRPr="00FD298F" w:rsidRDefault="00F60573" w:rsidP="00F60573">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224" w:history="1">
              <w:r w:rsidRPr="007529DB">
                <w:rPr>
                  <w:rStyle w:val="Hyperlink"/>
                  <w:i/>
                  <w:iCs/>
                </w:rPr>
                <w:t>Digest@DignityAllianceMA.org</w:t>
              </w:r>
            </w:hyperlink>
            <w:r w:rsidRPr="007529DB">
              <w:rPr>
                <w:i/>
                <w:iCs/>
              </w:rPr>
              <w:t>.</w:t>
            </w:r>
          </w:p>
        </w:tc>
      </w:tr>
      <w:tr w:rsidR="00F60573" w:rsidRPr="00FD298F" w14:paraId="457EC7C3" w14:textId="77777777" w:rsidTr="007B562F">
        <w:trPr>
          <w:gridBefore w:val="1"/>
          <w:wBefore w:w="18" w:type="dxa"/>
          <w:trHeight w:val="692"/>
        </w:trPr>
        <w:tc>
          <w:tcPr>
            <w:tcW w:w="10800" w:type="dxa"/>
            <w:gridSpan w:val="5"/>
          </w:tcPr>
          <w:p w14:paraId="7AA4DC8A" w14:textId="77777777" w:rsidR="00F60573" w:rsidRPr="00FD298F" w:rsidRDefault="00F60573" w:rsidP="00F60573">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F60573" w:rsidRPr="00FD298F" w:rsidRDefault="00F60573" w:rsidP="00F60573">
            <w:pPr>
              <w:rPr>
                <w:i/>
                <w:iCs/>
              </w:rPr>
            </w:pPr>
            <w:r w:rsidRPr="00FD298F">
              <w:rPr>
                <w:i/>
                <w:iCs/>
              </w:rPr>
              <w:t>Our guiding principle is the assurance of dignity for those receiving the services as well as for those providing them.</w:t>
            </w:r>
          </w:p>
          <w:p w14:paraId="1A321BFF" w14:textId="77777777" w:rsidR="00F60573" w:rsidRPr="00FD298F" w:rsidRDefault="00F60573" w:rsidP="00F60573">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F60573" w:rsidRPr="00FD298F" w:rsidRDefault="00F60573" w:rsidP="00F60573">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25" w:history="1">
              <w:r w:rsidRPr="00732516">
                <w:rPr>
                  <w:rStyle w:val="Hyperlink"/>
                  <w:i/>
                  <w:iCs/>
                </w:rPr>
                <w:t>https://dignityalliancema.org/dignity-digest/</w:t>
              </w:r>
            </w:hyperlink>
            <w:r>
              <w:rPr>
                <w:i/>
                <w:iCs/>
              </w:rPr>
              <w:t xml:space="preserve"> </w:t>
            </w:r>
          </w:p>
          <w:p w14:paraId="426F5E3B" w14:textId="77777777" w:rsidR="00F60573" w:rsidRPr="00FD298F" w:rsidRDefault="00F60573" w:rsidP="00F60573">
            <w:r w:rsidRPr="00FD298F">
              <w:rPr>
                <w:i/>
                <w:iCs/>
              </w:rPr>
              <w:t xml:space="preserve">For more information about Dignity Alliance Massachusetts, please visit </w:t>
            </w:r>
            <w:hyperlink r:id="rId226" w:history="1">
              <w:r w:rsidRPr="00FD298F">
                <w:rPr>
                  <w:rStyle w:val="Hyperlink"/>
                  <w:i/>
                  <w:iCs/>
                  <w:color w:val="auto"/>
                </w:rPr>
                <w:t>www.DignityAllianceMA.org</w:t>
              </w:r>
            </w:hyperlink>
            <w:r w:rsidRPr="00FD298F">
              <w:rPr>
                <w:i/>
                <w:iCs/>
              </w:rPr>
              <w:t>.</w:t>
            </w:r>
          </w:p>
        </w:tc>
      </w:tr>
    </w:tbl>
    <w:p w14:paraId="6C169BE2" w14:textId="6386F40C" w:rsidR="002D359C" w:rsidRPr="00FB425E" w:rsidRDefault="007B562F">
      <w:r>
        <w:br w:type="textWrapping" w:clear="all"/>
      </w:r>
    </w:p>
    <w:sectPr w:rsidR="002D359C" w:rsidRPr="00FB425E" w:rsidSect="002D359C">
      <w:footerReference w:type="default" r:id="rId22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C913DC" w14:textId="77777777" w:rsidR="00A7526A" w:rsidRDefault="00A7526A" w:rsidP="00A60749">
      <w:pPr>
        <w:spacing w:after="0" w:line="240" w:lineRule="auto"/>
      </w:pPr>
      <w:r>
        <w:separator/>
      </w:r>
    </w:p>
  </w:endnote>
  <w:endnote w:type="continuationSeparator" w:id="0">
    <w:p w14:paraId="1DD5ECDC" w14:textId="77777777" w:rsidR="00A7526A" w:rsidRDefault="00A7526A"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477C5AA6" w:rsidR="005B442D" w:rsidRDefault="005B442D" w:rsidP="002660A7">
          <w:pPr>
            <w:pStyle w:val="Footer"/>
          </w:pPr>
          <w:r>
            <w:t>Issue #</w:t>
          </w:r>
          <w:r w:rsidR="000B2AE9">
            <w:t xml:space="preserve"> 1</w:t>
          </w:r>
          <w:r w:rsidR="00BB0C3C">
            <w:t>58</w:t>
          </w:r>
          <w:r w:rsidR="002660A7">
            <w:t xml:space="preserve">     </w:t>
          </w:r>
          <w:r w:rsidR="00561AD9">
            <w:t xml:space="preserve">  </w:t>
          </w:r>
          <w:r w:rsidR="00BB0C3C">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FE7511">
            <w:rPr>
              <w:noProof/>
            </w:rPr>
            <w:t>2</w:t>
          </w:r>
          <w:r w:rsidR="002660A7">
            <w:rPr>
              <w:noProof/>
            </w:rPr>
            <w:fldChar w:fldCharType="end"/>
          </w:r>
        </w:p>
      </w:tc>
      <w:tc>
        <w:tcPr>
          <w:tcW w:w="2698" w:type="dxa"/>
        </w:tcPr>
        <w:p w14:paraId="54BD80FB" w14:textId="798FB5A2" w:rsidR="005B442D" w:rsidRDefault="002F4279" w:rsidP="005B442D">
          <w:pPr>
            <w:pStyle w:val="Footer"/>
            <w:jc w:val="center"/>
          </w:pPr>
          <w:r>
            <w:t xml:space="preserve">October </w:t>
          </w:r>
          <w:r w:rsidR="00823443">
            <w:t>1</w:t>
          </w:r>
          <w:r w:rsidR="00BB0C3C">
            <w:t>7</w:t>
          </w:r>
          <w:r w:rsidR="007841D2">
            <w:t>,</w:t>
          </w:r>
          <w:r w:rsidR="00683D9A">
            <w:t xml:space="preserve"> 2023</w:t>
          </w:r>
        </w:p>
      </w:tc>
      <w:tc>
        <w:tcPr>
          <w:tcW w:w="2698" w:type="dxa"/>
        </w:tcPr>
        <w:p w14:paraId="0509FF1E" w14:textId="5FB45EFB" w:rsidR="005B442D" w:rsidRDefault="00A7526A">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EBE3FF" w14:textId="77777777" w:rsidR="00A7526A" w:rsidRDefault="00A7526A" w:rsidP="00A60749">
      <w:pPr>
        <w:spacing w:after="0" w:line="240" w:lineRule="auto"/>
      </w:pPr>
      <w:r>
        <w:separator/>
      </w:r>
    </w:p>
  </w:footnote>
  <w:footnote w:type="continuationSeparator" w:id="0">
    <w:p w14:paraId="41C68EC0" w14:textId="77777777" w:rsidR="00A7526A" w:rsidRDefault="00A7526A"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3860C2"/>
    <w:multiLevelType w:val="hybridMultilevel"/>
    <w:tmpl w:val="6B6A4094"/>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102B751C"/>
    <w:multiLevelType w:val="hybridMultilevel"/>
    <w:tmpl w:val="93C440F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D77063"/>
    <w:multiLevelType w:val="multilevel"/>
    <w:tmpl w:val="9640B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A008F7"/>
    <w:multiLevelType w:val="multilevel"/>
    <w:tmpl w:val="2CFE6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5467000"/>
    <w:multiLevelType w:val="multilevel"/>
    <w:tmpl w:val="0BC4A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8AB6996"/>
    <w:multiLevelType w:val="multilevel"/>
    <w:tmpl w:val="C2F4A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A454A57"/>
    <w:multiLevelType w:val="multilevel"/>
    <w:tmpl w:val="587AA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2397DA8"/>
    <w:multiLevelType w:val="multilevel"/>
    <w:tmpl w:val="EFB0E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8"/>
  </w:num>
  <w:num w:numId="2">
    <w:abstractNumId w:val="7"/>
  </w:num>
  <w:num w:numId="3">
    <w:abstractNumId w:val="13"/>
  </w:num>
  <w:num w:numId="4">
    <w:abstractNumId w:val="12"/>
  </w:num>
  <w:num w:numId="5">
    <w:abstractNumId w:val="3"/>
  </w:num>
  <w:num w:numId="6">
    <w:abstractNumId w:val="0"/>
  </w:num>
  <w:num w:numId="7">
    <w:abstractNumId w:val="15"/>
  </w:num>
  <w:num w:numId="8">
    <w:abstractNumId w:val="9"/>
  </w:num>
  <w:num w:numId="9">
    <w:abstractNumId w:val="2"/>
  </w:num>
  <w:num w:numId="10">
    <w:abstractNumId w:val="4"/>
  </w:num>
  <w:num w:numId="11">
    <w:abstractNumId w:val="14"/>
  </w:num>
  <w:num w:numId="12">
    <w:abstractNumId w:val="1"/>
  </w:num>
  <w:num w:numId="13">
    <w:abstractNumId w:val="10"/>
  </w:num>
  <w:num w:numId="14">
    <w:abstractNumId w:val="5"/>
  </w:num>
  <w:num w:numId="15">
    <w:abstractNumId w:val="11"/>
  </w:num>
  <w:num w:numId="16">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7"/>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EB3"/>
    <w:rsid w:val="00006F9E"/>
    <w:rsid w:val="00006FD7"/>
    <w:rsid w:val="0001029E"/>
    <w:rsid w:val="00010322"/>
    <w:rsid w:val="000104ED"/>
    <w:rsid w:val="0001082D"/>
    <w:rsid w:val="00010C09"/>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5ED9"/>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49EC"/>
    <w:rsid w:val="000253AD"/>
    <w:rsid w:val="00025864"/>
    <w:rsid w:val="00025AB6"/>
    <w:rsid w:val="00025FC3"/>
    <w:rsid w:val="00026044"/>
    <w:rsid w:val="00026675"/>
    <w:rsid w:val="00026727"/>
    <w:rsid w:val="00026AC4"/>
    <w:rsid w:val="00027A4F"/>
    <w:rsid w:val="00027CE7"/>
    <w:rsid w:val="0003047E"/>
    <w:rsid w:val="00030626"/>
    <w:rsid w:val="00030F28"/>
    <w:rsid w:val="00030FCA"/>
    <w:rsid w:val="00031000"/>
    <w:rsid w:val="000310F6"/>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A0"/>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4ECD"/>
    <w:rsid w:val="00055055"/>
    <w:rsid w:val="000560CF"/>
    <w:rsid w:val="00056288"/>
    <w:rsid w:val="00056CB1"/>
    <w:rsid w:val="000571C9"/>
    <w:rsid w:val="00057689"/>
    <w:rsid w:val="0005796C"/>
    <w:rsid w:val="00057AA4"/>
    <w:rsid w:val="000608C7"/>
    <w:rsid w:val="00060A5E"/>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902"/>
    <w:rsid w:val="00066B79"/>
    <w:rsid w:val="00066E26"/>
    <w:rsid w:val="00066E6A"/>
    <w:rsid w:val="00066F94"/>
    <w:rsid w:val="00067183"/>
    <w:rsid w:val="000678C6"/>
    <w:rsid w:val="00070517"/>
    <w:rsid w:val="00070AB6"/>
    <w:rsid w:val="00070DCF"/>
    <w:rsid w:val="00071580"/>
    <w:rsid w:val="00071D18"/>
    <w:rsid w:val="00071D98"/>
    <w:rsid w:val="00072101"/>
    <w:rsid w:val="000729B8"/>
    <w:rsid w:val="00072DF2"/>
    <w:rsid w:val="00072E3A"/>
    <w:rsid w:val="0007411D"/>
    <w:rsid w:val="00074B73"/>
    <w:rsid w:val="00074DCF"/>
    <w:rsid w:val="000750C6"/>
    <w:rsid w:val="00075823"/>
    <w:rsid w:val="000758CC"/>
    <w:rsid w:val="00075BF8"/>
    <w:rsid w:val="000760C1"/>
    <w:rsid w:val="000760D0"/>
    <w:rsid w:val="0007635A"/>
    <w:rsid w:val="00076560"/>
    <w:rsid w:val="00076BB4"/>
    <w:rsid w:val="0007722C"/>
    <w:rsid w:val="00077355"/>
    <w:rsid w:val="0008096C"/>
    <w:rsid w:val="00080ABD"/>
    <w:rsid w:val="0008129E"/>
    <w:rsid w:val="0008174B"/>
    <w:rsid w:val="00081A0A"/>
    <w:rsid w:val="00081F22"/>
    <w:rsid w:val="00082134"/>
    <w:rsid w:val="00082231"/>
    <w:rsid w:val="00082773"/>
    <w:rsid w:val="00082C6C"/>
    <w:rsid w:val="00082D7F"/>
    <w:rsid w:val="00082EAE"/>
    <w:rsid w:val="00083510"/>
    <w:rsid w:val="000835B0"/>
    <w:rsid w:val="00083749"/>
    <w:rsid w:val="00083F59"/>
    <w:rsid w:val="00084098"/>
    <w:rsid w:val="00084791"/>
    <w:rsid w:val="000848BD"/>
    <w:rsid w:val="00084E61"/>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42E"/>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1D29"/>
    <w:rsid w:val="000B2466"/>
    <w:rsid w:val="000B2744"/>
    <w:rsid w:val="000B2AE9"/>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0B19"/>
    <w:rsid w:val="000F11A8"/>
    <w:rsid w:val="000F13FC"/>
    <w:rsid w:val="000F1B73"/>
    <w:rsid w:val="000F2190"/>
    <w:rsid w:val="000F219A"/>
    <w:rsid w:val="000F21A6"/>
    <w:rsid w:val="000F2339"/>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3B0"/>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148"/>
    <w:rsid w:val="00133505"/>
    <w:rsid w:val="0013353A"/>
    <w:rsid w:val="001338E4"/>
    <w:rsid w:val="00133B1F"/>
    <w:rsid w:val="00133CD2"/>
    <w:rsid w:val="0013432D"/>
    <w:rsid w:val="00135528"/>
    <w:rsid w:val="0013607F"/>
    <w:rsid w:val="0013666B"/>
    <w:rsid w:val="00136747"/>
    <w:rsid w:val="00136A15"/>
    <w:rsid w:val="00137493"/>
    <w:rsid w:val="0014196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4ACE"/>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6E65"/>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3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5F4A"/>
    <w:rsid w:val="001962DE"/>
    <w:rsid w:val="00196905"/>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2A61"/>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61C3"/>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051"/>
    <w:rsid w:val="0021636F"/>
    <w:rsid w:val="00216A50"/>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0B8"/>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4A4C"/>
    <w:rsid w:val="002355CD"/>
    <w:rsid w:val="002360B7"/>
    <w:rsid w:val="0023639B"/>
    <w:rsid w:val="0023653B"/>
    <w:rsid w:val="002365B8"/>
    <w:rsid w:val="0023672C"/>
    <w:rsid w:val="00236D53"/>
    <w:rsid w:val="002373E9"/>
    <w:rsid w:val="002379A0"/>
    <w:rsid w:val="002400E6"/>
    <w:rsid w:val="00240118"/>
    <w:rsid w:val="00241584"/>
    <w:rsid w:val="00241609"/>
    <w:rsid w:val="00241BC2"/>
    <w:rsid w:val="00242392"/>
    <w:rsid w:val="00242F45"/>
    <w:rsid w:val="00242FCC"/>
    <w:rsid w:val="00243043"/>
    <w:rsid w:val="002440D2"/>
    <w:rsid w:val="0024490C"/>
    <w:rsid w:val="00244B36"/>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1F3"/>
    <w:rsid w:val="002612C0"/>
    <w:rsid w:val="00261EC9"/>
    <w:rsid w:val="002623C8"/>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1DAE"/>
    <w:rsid w:val="002822D3"/>
    <w:rsid w:val="00282860"/>
    <w:rsid w:val="00282AA3"/>
    <w:rsid w:val="002833A0"/>
    <w:rsid w:val="00284361"/>
    <w:rsid w:val="00284404"/>
    <w:rsid w:val="00284AAA"/>
    <w:rsid w:val="00284D92"/>
    <w:rsid w:val="002854FF"/>
    <w:rsid w:val="002857E1"/>
    <w:rsid w:val="00286C04"/>
    <w:rsid w:val="00287623"/>
    <w:rsid w:val="00287971"/>
    <w:rsid w:val="00287D82"/>
    <w:rsid w:val="00287D8F"/>
    <w:rsid w:val="0029006C"/>
    <w:rsid w:val="00290501"/>
    <w:rsid w:val="0029064E"/>
    <w:rsid w:val="002906E3"/>
    <w:rsid w:val="00290B56"/>
    <w:rsid w:val="0029156F"/>
    <w:rsid w:val="002915CE"/>
    <w:rsid w:val="00291B23"/>
    <w:rsid w:val="00291FF5"/>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57F"/>
    <w:rsid w:val="00296673"/>
    <w:rsid w:val="00296E15"/>
    <w:rsid w:val="00297422"/>
    <w:rsid w:val="00297B1D"/>
    <w:rsid w:val="00297C0E"/>
    <w:rsid w:val="002A008E"/>
    <w:rsid w:val="002A0186"/>
    <w:rsid w:val="002A0379"/>
    <w:rsid w:val="002A13CA"/>
    <w:rsid w:val="002A1458"/>
    <w:rsid w:val="002A167E"/>
    <w:rsid w:val="002A1771"/>
    <w:rsid w:val="002A1BA6"/>
    <w:rsid w:val="002A1C95"/>
    <w:rsid w:val="002A1D1E"/>
    <w:rsid w:val="002A21C5"/>
    <w:rsid w:val="002A21EB"/>
    <w:rsid w:val="002A2B36"/>
    <w:rsid w:val="002A2F77"/>
    <w:rsid w:val="002A34F8"/>
    <w:rsid w:val="002A390E"/>
    <w:rsid w:val="002A3AE2"/>
    <w:rsid w:val="002A3CFC"/>
    <w:rsid w:val="002A4812"/>
    <w:rsid w:val="002A4A14"/>
    <w:rsid w:val="002A4E5D"/>
    <w:rsid w:val="002A5174"/>
    <w:rsid w:val="002A582C"/>
    <w:rsid w:val="002A62F7"/>
    <w:rsid w:val="002A65B0"/>
    <w:rsid w:val="002A672A"/>
    <w:rsid w:val="002A6CD1"/>
    <w:rsid w:val="002A7C71"/>
    <w:rsid w:val="002B103B"/>
    <w:rsid w:val="002B1208"/>
    <w:rsid w:val="002B1E17"/>
    <w:rsid w:val="002B23FA"/>
    <w:rsid w:val="002B2621"/>
    <w:rsid w:val="002B29FD"/>
    <w:rsid w:val="002B2C01"/>
    <w:rsid w:val="002B2C82"/>
    <w:rsid w:val="002B2EFD"/>
    <w:rsid w:val="002B3FAC"/>
    <w:rsid w:val="002B432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7F4"/>
    <w:rsid w:val="002D6F93"/>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B60"/>
    <w:rsid w:val="002F1D07"/>
    <w:rsid w:val="002F2BCF"/>
    <w:rsid w:val="002F2D8B"/>
    <w:rsid w:val="002F39AC"/>
    <w:rsid w:val="002F3B0A"/>
    <w:rsid w:val="002F3E0B"/>
    <w:rsid w:val="002F4026"/>
    <w:rsid w:val="002F4279"/>
    <w:rsid w:val="002F45B6"/>
    <w:rsid w:val="002F4758"/>
    <w:rsid w:val="002F4850"/>
    <w:rsid w:val="002F4A92"/>
    <w:rsid w:val="002F4AFC"/>
    <w:rsid w:val="002F50F8"/>
    <w:rsid w:val="002F5658"/>
    <w:rsid w:val="002F5A22"/>
    <w:rsid w:val="002F5EDA"/>
    <w:rsid w:val="002F690B"/>
    <w:rsid w:val="002F6BC2"/>
    <w:rsid w:val="002F7B20"/>
    <w:rsid w:val="002F7DB3"/>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6E5B"/>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4F22"/>
    <w:rsid w:val="00315138"/>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6D91"/>
    <w:rsid w:val="0032723D"/>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7A"/>
    <w:rsid w:val="00356184"/>
    <w:rsid w:val="00356A91"/>
    <w:rsid w:val="00356AA1"/>
    <w:rsid w:val="00356BD9"/>
    <w:rsid w:val="00356D3D"/>
    <w:rsid w:val="0035758C"/>
    <w:rsid w:val="003577E8"/>
    <w:rsid w:val="00357F2B"/>
    <w:rsid w:val="0036003A"/>
    <w:rsid w:val="00360977"/>
    <w:rsid w:val="00360F06"/>
    <w:rsid w:val="00360F65"/>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0134"/>
    <w:rsid w:val="0037115B"/>
    <w:rsid w:val="0037117B"/>
    <w:rsid w:val="00371350"/>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261"/>
    <w:rsid w:val="003A730F"/>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48E"/>
    <w:rsid w:val="003C6800"/>
    <w:rsid w:val="003C69EF"/>
    <w:rsid w:val="003C74BB"/>
    <w:rsid w:val="003C7517"/>
    <w:rsid w:val="003C782D"/>
    <w:rsid w:val="003D0352"/>
    <w:rsid w:val="003D0910"/>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039"/>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142C"/>
    <w:rsid w:val="0040146C"/>
    <w:rsid w:val="0040149D"/>
    <w:rsid w:val="0040163F"/>
    <w:rsid w:val="004017D3"/>
    <w:rsid w:val="00401CD0"/>
    <w:rsid w:val="0040220F"/>
    <w:rsid w:val="004024ED"/>
    <w:rsid w:val="00402DD2"/>
    <w:rsid w:val="0040304F"/>
    <w:rsid w:val="00403741"/>
    <w:rsid w:val="00403DFD"/>
    <w:rsid w:val="00403ECA"/>
    <w:rsid w:val="00404A03"/>
    <w:rsid w:val="00404FDA"/>
    <w:rsid w:val="00405261"/>
    <w:rsid w:val="004053A4"/>
    <w:rsid w:val="004054E8"/>
    <w:rsid w:val="0040597D"/>
    <w:rsid w:val="00405AF3"/>
    <w:rsid w:val="00405C3E"/>
    <w:rsid w:val="00405C56"/>
    <w:rsid w:val="00405DF5"/>
    <w:rsid w:val="0040619D"/>
    <w:rsid w:val="00406AFA"/>
    <w:rsid w:val="00406F4C"/>
    <w:rsid w:val="004071EB"/>
    <w:rsid w:val="0040793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670"/>
    <w:rsid w:val="004277B5"/>
    <w:rsid w:val="004302D7"/>
    <w:rsid w:val="00430647"/>
    <w:rsid w:val="004308EA"/>
    <w:rsid w:val="00430961"/>
    <w:rsid w:val="00430CFB"/>
    <w:rsid w:val="0043140F"/>
    <w:rsid w:val="00431514"/>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24D"/>
    <w:rsid w:val="0044027B"/>
    <w:rsid w:val="00440758"/>
    <w:rsid w:val="00440862"/>
    <w:rsid w:val="00440F5E"/>
    <w:rsid w:val="0044109C"/>
    <w:rsid w:val="004411E2"/>
    <w:rsid w:val="00441306"/>
    <w:rsid w:val="00441323"/>
    <w:rsid w:val="00441D7C"/>
    <w:rsid w:val="00441DBB"/>
    <w:rsid w:val="004421EC"/>
    <w:rsid w:val="004432DF"/>
    <w:rsid w:val="0044391A"/>
    <w:rsid w:val="00443B57"/>
    <w:rsid w:val="00443CA2"/>
    <w:rsid w:val="00443FC2"/>
    <w:rsid w:val="00444579"/>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534"/>
    <w:rsid w:val="00455600"/>
    <w:rsid w:val="00455BB2"/>
    <w:rsid w:val="00455F79"/>
    <w:rsid w:val="00455F7E"/>
    <w:rsid w:val="0045609B"/>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26F"/>
    <w:rsid w:val="00475A7B"/>
    <w:rsid w:val="004760C8"/>
    <w:rsid w:val="004766E1"/>
    <w:rsid w:val="00476BBE"/>
    <w:rsid w:val="00476E0B"/>
    <w:rsid w:val="0047749E"/>
    <w:rsid w:val="00477D5C"/>
    <w:rsid w:val="00477E60"/>
    <w:rsid w:val="004800FD"/>
    <w:rsid w:val="00480522"/>
    <w:rsid w:val="00480E6C"/>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83D"/>
    <w:rsid w:val="004A5A8C"/>
    <w:rsid w:val="004A5C51"/>
    <w:rsid w:val="004A5D89"/>
    <w:rsid w:val="004A5E8E"/>
    <w:rsid w:val="004A63B5"/>
    <w:rsid w:val="004A66C5"/>
    <w:rsid w:val="004A67D4"/>
    <w:rsid w:val="004A69E6"/>
    <w:rsid w:val="004A6BA5"/>
    <w:rsid w:val="004A6D35"/>
    <w:rsid w:val="004A6DA7"/>
    <w:rsid w:val="004A6F36"/>
    <w:rsid w:val="004A7B75"/>
    <w:rsid w:val="004A7F95"/>
    <w:rsid w:val="004B0B74"/>
    <w:rsid w:val="004B1310"/>
    <w:rsid w:val="004B1681"/>
    <w:rsid w:val="004B1F63"/>
    <w:rsid w:val="004B20D6"/>
    <w:rsid w:val="004B20EC"/>
    <w:rsid w:val="004B23E4"/>
    <w:rsid w:val="004B2654"/>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26D"/>
    <w:rsid w:val="004C1C19"/>
    <w:rsid w:val="004C1D87"/>
    <w:rsid w:val="004C24E3"/>
    <w:rsid w:val="004C2858"/>
    <w:rsid w:val="004C2BCA"/>
    <w:rsid w:val="004C3269"/>
    <w:rsid w:val="004C333F"/>
    <w:rsid w:val="004C334A"/>
    <w:rsid w:val="004C36EE"/>
    <w:rsid w:val="004C38E5"/>
    <w:rsid w:val="004C3EF2"/>
    <w:rsid w:val="004C417D"/>
    <w:rsid w:val="004C4C85"/>
    <w:rsid w:val="004C4E47"/>
    <w:rsid w:val="004C4FE8"/>
    <w:rsid w:val="004C53CF"/>
    <w:rsid w:val="004C57AB"/>
    <w:rsid w:val="004C5926"/>
    <w:rsid w:val="004C5D39"/>
    <w:rsid w:val="004C6F61"/>
    <w:rsid w:val="004C7A6A"/>
    <w:rsid w:val="004C7EB8"/>
    <w:rsid w:val="004C7F82"/>
    <w:rsid w:val="004D03F2"/>
    <w:rsid w:val="004D128C"/>
    <w:rsid w:val="004D1B49"/>
    <w:rsid w:val="004D1DA8"/>
    <w:rsid w:val="004D291B"/>
    <w:rsid w:val="004D2C1C"/>
    <w:rsid w:val="004D2FE2"/>
    <w:rsid w:val="004D3701"/>
    <w:rsid w:val="004D3942"/>
    <w:rsid w:val="004D41D7"/>
    <w:rsid w:val="004D4359"/>
    <w:rsid w:val="004D4370"/>
    <w:rsid w:val="004D5B41"/>
    <w:rsid w:val="004D5B84"/>
    <w:rsid w:val="004D6093"/>
    <w:rsid w:val="004D6153"/>
    <w:rsid w:val="004D6551"/>
    <w:rsid w:val="004D6904"/>
    <w:rsid w:val="004D6C3D"/>
    <w:rsid w:val="004D7F89"/>
    <w:rsid w:val="004E02A9"/>
    <w:rsid w:val="004E0BFD"/>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E8E"/>
    <w:rsid w:val="00524F99"/>
    <w:rsid w:val="00525206"/>
    <w:rsid w:val="00525623"/>
    <w:rsid w:val="005257F7"/>
    <w:rsid w:val="00525C24"/>
    <w:rsid w:val="00526EB6"/>
    <w:rsid w:val="00527000"/>
    <w:rsid w:val="005273EA"/>
    <w:rsid w:val="0052784C"/>
    <w:rsid w:val="00527A54"/>
    <w:rsid w:val="00527AC1"/>
    <w:rsid w:val="00527BFF"/>
    <w:rsid w:val="00527DBB"/>
    <w:rsid w:val="00530213"/>
    <w:rsid w:val="00530AF1"/>
    <w:rsid w:val="00531796"/>
    <w:rsid w:val="00532714"/>
    <w:rsid w:val="00532BE8"/>
    <w:rsid w:val="00533181"/>
    <w:rsid w:val="005333AA"/>
    <w:rsid w:val="005337AC"/>
    <w:rsid w:val="00533B18"/>
    <w:rsid w:val="00533C08"/>
    <w:rsid w:val="00533C2C"/>
    <w:rsid w:val="00534B30"/>
    <w:rsid w:val="00534C5B"/>
    <w:rsid w:val="00534DB1"/>
    <w:rsid w:val="00535E12"/>
    <w:rsid w:val="005360E7"/>
    <w:rsid w:val="00540896"/>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001"/>
    <w:rsid w:val="00563B5E"/>
    <w:rsid w:val="00563EB1"/>
    <w:rsid w:val="00564662"/>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633"/>
    <w:rsid w:val="00570E4D"/>
    <w:rsid w:val="00571634"/>
    <w:rsid w:val="00572206"/>
    <w:rsid w:val="005724C1"/>
    <w:rsid w:val="00572EB1"/>
    <w:rsid w:val="00573133"/>
    <w:rsid w:val="00573459"/>
    <w:rsid w:val="005744E6"/>
    <w:rsid w:val="0057451C"/>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1E8F"/>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3EA1"/>
    <w:rsid w:val="0059435C"/>
    <w:rsid w:val="005946C7"/>
    <w:rsid w:val="0059483A"/>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339B"/>
    <w:rsid w:val="005A3B28"/>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14D"/>
    <w:rsid w:val="005B4200"/>
    <w:rsid w:val="005B442D"/>
    <w:rsid w:val="005B49CF"/>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9F3"/>
    <w:rsid w:val="005C2DFF"/>
    <w:rsid w:val="005C2E35"/>
    <w:rsid w:val="005C3219"/>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706A"/>
    <w:rsid w:val="005D721D"/>
    <w:rsid w:val="005D7B30"/>
    <w:rsid w:val="005E0112"/>
    <w:rsid w:val="005E114F"/>
    <w:rsid w:val="005E1B74"/>
    <w:rsid w:val="005E1D40"/>
    <w:rsid w:val="005E2C09"/>
    <w:rsid w:val="005E2EF1"/>
    <w:rsid w:val="005E32A0"/>
    <w:rsid w:val="005E36B7"/>
    <w:rsid w:val="005E3D50"/>
    <w:rsid w:val="005E45B0"/>
    <w:rsid w:val="005E5095"/>
    <w:rsid w:val="005E516C"/>
    <w:rsid w:val="005E52D5"/>
    <w:rsid w:val="005E5804"/>
    <w:rsid w:val="005E5D5D"/>
    <w:rsid w:val="005E615D"/>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3407"/>
    <w:rsid w:val="0061409C"/>
    <w:rsid w:val="006140DC"/>
    <w:rsid w:val="00614BF2"/>
    <w:rsid w:val="00615035"/>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AFA"/>
    <w:rsid w:val="00620BA1"/>
    <w:rsid w:val="00620C15"/>
    <w:rsid w:val="006214CC"/>
    <w:rsid w:val="006221F4"/>
    <w:rsid w:val="00622B9B"/>
    <w:rsid w:val="00622CFF"/>
    <w:rsid w:val="00622DF5"/>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9AC"/>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29C"/>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2EE"/>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67F0C"/>
    <w:rsid w:val="00670767"/>
    <w:rsid w:val="00670B06"/>
    <w:rsid w:val="00670CBB"/>
    <w:rsid w:val="00670E46"/>
    <w:rsid w:val="00670E60"/>
    <w:rsid w:val="00671503"/>
    <w:rsid w:val="00671A74"/>
    <w:rsid w:val="006724F0"/>
    <w:rsid w:val="00672A9A"/>
    <w:rsid w:val="00673061"/>
    <w:rsid w:val="0067350F"/>
    <w:rsid w:val="0067369B"/>
    <w:rsid w:val="00673ED5"/>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B3B"/>
    <w:rsid w:val="0068544D"/>
    <w:rsid w:val="00685931"/>
    <w:rsid w:val="00685CDC"/>
    <w:rsid w:val="00686339"/>
    <w:rsid w:val="00686827"/>
    <w:rsid w:val="0068717A"/>
    <w:rsid w:val="006877FB"/>
    <w:rsid w:val="006907AA"/>
    <w:rsid w:val="00690F2D"/>
    <w:rsid w:val="00690FFA"/>
    <w:rsid w:val="006910C3"/>
    <w:rsid w:val="006914A9"/>
    <w:rsid w:val="0069182D"/>
    <w:rsid w:val="00691AA8"/>
    <w:rsid w:val="006921C8"/>
    <w:rsid w:val="00692522"/>
    <w:rsid w:val="006926E7"/>
    <w:rsid w:val="006927F1"/>
    <w:rsid w:val="006928C2"/>
    <w:rsid w:val="0069290E"/>
    <w:rsid w:val="00692C40"/>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2E34"/>
    <w:rsid w:val="006A33B7"/>
    <w:rsid w:val="006A36BB"/>
    <w:rsid w:val="006A38ED"/>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7FC"/>
    <w:rsid w:val="006B1A0B"/>
    <w:rsid w:val="006B236F"/>
    <w:rsid w:val="006B2B5E"/>
    <w:rsid w:val="006B3404"/>
    <w:rsid w:val="006B3A65"/>
    <w:rsid w:val="006B3D37"/>
    <w:rsid w:val="006B4199"/>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9A"/>
    <w:rsid w:val="006C1F73"/>
    <w:rsid w:val="006C3713"/>
    <w:rsid w:val="006C3C1B"/>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6EAF"/>
    <w:rsid w:val="006C72B9"/>
    <w:rsid w:val="006C734B"/>
    <w:rsid w:val="006D01A0"/>
    <w:rsid w:val="006D0D46"/>
    <w:rsid w:val="006D1197"/>
    <w:rsid w:val="006D1268"/>
    <w:rsid w:val="006D1928"/>
    <w:rsid w:val="006D1ACE"/>
    <w:rsid w:val="006D2A38"/>
    <w:rsid w:val="006D4042"/>
    <w:rsid w:val="006D41C2"/>
    <w:rsid w:val="006D42A2"/>
    <w:rsid w:val="006D448E"/>
    <w:rsid w:val="006D469D"/>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C7A"/>
    <w:rsid w:val="006E1DFB"/>
    <w:rsid w:val="006E25F4"/>
    <w:rsid w:val="006E283E"/>
    <w:rsid w:val="006E351B"/>
    <w:rsid w:val="006E36FB"/>
    <w:rsid w:val="006E4A2C"/>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0BE5"/>
    <w:rsid w:val="007010B6"/>
    <w:rsid w:val="00701395"/>
    <w:rsid w:val="00702686"/>
    <w:rsid w:val="0070293B"/>
    <w:rsid w:val="00702ACC"/>
    <w:rsid w:val="007034A2"/>
    <w:rsid w:val="00703537"/>
    <w:rsid w:val="007042B9"/>
    <w:rsid w:val="00704302"/>
    <w:rsid w:val="007043CB"/>
    <w:rsid w:val="007048A2"/>
    <w:rsid w:val="00705015"/>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0BB1"/>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5B3"/>
    <w:rsid w:val="00732CD8"/>
    <w:rsid w:val="00732E13"/>
    <w:rsid w:val="00732FB7"/>
    <w:rsid w:val="00733901"/>
    <w:rsid w:val="00733BAD"/>
    <w:rsid w:val="007344D7"/>
    <w:rsid w:val="0073461A"/>
    <w:rsid w:val="007349A2"/>
    <w:rsid w:val="00734EE8"/>
    <w:rsid w:val="007356D6"/>
    <w:rsid w:val="007357B4"/>
    <w:rsid w:val="007366F5"/>
    <w:rsid w:val="00736A0C"/>
    <w:rsid w:val="00736E1A"/>
    <w:rsid w:val="00736EF4"/>
    <w:rsid w:val="00737919"/>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3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5090"/>
    <w:rsid w:val="00765743"/>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50BD"/>
    <w:rsid w:val="007953FF"/>
    <w:rsid w:val="007956DD"/>
    <w:rsid w:val="00795852"/>
    <w:rsid w:val="00795E37"/>
    <w:rsid w:val="00795EDC"/>
    <w:rsid w:val="00795FB1"/>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466"/>
    <w:rsid w:val="007A6A60"/>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62F"/>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2391"/>
    <w:rsid w:val="007D33D2"/>
    <w:rsid w:val="007D359B"/>
    <w:rsid w:val="007D3664"/>
    <w:rsid w:val="007D36DA"/>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5FCC"/>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AB7"/>
    <w:rsid w:val="007F7D54"/>
    <w:rsid w:val="00800D11"/>
    <w:rsid w:val="00801D3B"/>
    <w:rsid w:val="00801FC4"/>
    <w:rsid w:val="00801FF8"/>
    <w:rsid w:val="008026C2"/>
    <w:rsid w:val="00802766"/>
    <w:rsid w:val="0080311D"/>
    <w:rsid w:val="008031F5"/>
    <w:rsid w:val="0080430C"/>
    <w:rsid w:val="00804A3C"/>
    <w:rsid w:val="00804F4F"/>
    <w:rsid w:val="008056A4"/>
    <w:rsid w:val="00805B88"/>
    <w:rsid w:val="0080612E"/>
    <w:rsid w:val="00806AFE"/>
    <w:rsid w:val="00806B57"/>
    <w:rsid w:val="00806C4A"/>
    <w:rsid w:val="00806D8A"/>
    <w:rsid w:val="00807816"/>
    <w:rsid w:val="00810D00"/>
    <w:rsid w:val="00811CE9"/>
    <w:rsid w:val="00811F0A"/>
    <w:rsid w:val="00812117"/>
    <w:rsid w:val="0081239A"/>
    <w:rsid w:val="00812E02"/>
    <w:rsid w:val="0081308E"/>
    <w:rsid w:val="00813488"/>
    <w:rsid w:val="0081372A"/>
    <w:rsid w:val="00813B38"/>
    <w:rsid w:val="00814139"/>
    <w:rsid w:val="00814174"/>
    <w:rsid w:val="00814AE1"/>
    <w:rsid w:val="00816517"/>
    <w:rsid w:val="0081682D"/>
    <w:rsid w:val="00816A0A"/>
    <w:rsid w:val="00816BDC"/>
    <w:rsid w:val="00816D7B"/>
    <w:rsid w:val="00816DBD"/>
    <w:rsid w:val="008171A9"/>
    <w:rsid w:val="00817913"/>
    <w:rsid w:val="008200B4"/>
    <w:rsid w:val="008218D1"/>
    <w:rsid w:val="00822003"/>
    <w:rsid w:val="00822266"/>
    <w:rsid w:val="00822278"/>
    <w:rsid w:val="008224B3"/>
    <w:rsid w:val="00822E98"/>
    <w:rsid w:val="008231B7"/>
    <w:rsid w:val="008232BD"/>
    <w:rsid w:val="00823443"/>
    <w:rsid w:val="00823688"/>
    <w:rsid w:val="008246C0"/>
    <w:rsid w:val="00824E2E"/>
    <w:rsid w:val="00825F7F"/>
    <w:rsid w:val="0082668E"/>
    <w:rsid w:val="008266FC"/>
    <w:rsid w:val="008272C1"/>
    <w:rsid w:val="008276D6"/>
    <w:rsid w:val="00830097"/>
    <w:rsid w:val="00830554"/>
    <w:rsid w:val="00830625"/>
    <w:rsid w:val="00830BDD"/>
    <w:rsid w:val="0083112B"/>
    <w:rsid w:val="00831258"/>
    <w:rsid w:val="00831D05"/>
    <w:rsid w:val="008335BE"/>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82F"/>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13"/>
    <w:rsid w:val="00847435"/>
    <w:rsid w:val="008474EF"/>
    <w:rsid w:val="00847721"/>
    <w:rsid w:val="00847A25"/>
    <w:rsid w:val="00850679"/>
    <w:rsid w:val="00850764"/>
    <w:rsid w:val="00850AE8"/>
    <w:rsid w:val="00850BC7"/>
    <w:rsid w:val="00850FB0"/>
    <w:rsid w:val="0085127E"/>
    <w:rsid w:val="0085146C"/>
    <w:rsid w:val="00851DF2"/>
    <w:rsid w:val="00851E23"/>
    <w:rsid w:val="00852846"/>
    <w:rsid w:val="00852A0F"/>
    <w:rsid w:val="00852F6C"/>
    <w:rsid w:val="00853326"/>
    <w:rsid w:val="008535C7"/>
    <w:rsid w:val="008536C2"/>
    <w:rsid w:val="00853A2A"/>
    <w:rsid w:val="00854C84"/>
    <w:rsid w:val="00854E2B"/>
    <w:rsid w:val="00855517"/>
    <w:rsid w:val="00855754"/>
    <w:rsid w:val="00855C2F"/>
    <w:rsid w:val="00855E44"/>
    <w:rsid w:val="00855E6E"/>
    <w:rsid w:val="00856655"/>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09"/>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5F69"/>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E5D"/>
    <w:rsid w:val="00896FA5"/>
    <w:rsid w:val="00896FD0"/>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76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E7C6D"/>
    <w:rsid w:val="008F062E"/>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059"/>
    <w:rsid w:val="0091091E"/>
    <w:rsid w:val="00910B01"/>
    <w:rsid w:val="00910B0A"/>
    <w:rsid w:val="00910F97"/>
    <w:rsid w:val="00911AFE"/>
    <w:rsid w:val="009123E9"/>
    <w:rsid w:val="00912566"/>
    <w:rsid w:val="00912A4E"/>
    <w:rsid w:val="00912DB5"/>
    <w:rsid w:val="0091306F"/>
    <w:rsid w:val="009133D9"/>
    <w:rsid w:val="0091486E"/>
    <w:rsid w:val="00914A08"/>
    <w:rsid w:val="00914F5F"/>
    <w:rsid w:val="00915590"/>
    <w:rsid w:val="00915C6B"/>
    <w:rsid w:val="00915EE4"/>
    <w:rsid w:val="00915F5B"/>
    <w:rsid w:val="0091607B"/>
    <w:rsid w:val="009164B2"/>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5DB"/>
    <w:rsid w:val="00926963"/>
    <w:rsid w:val="00926AF9"/>
    <w:rsid w:val="009273C0"/>
    <w:rsid w:val="00927436"/>
    <w:rsid w:val="00927C19"/>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911"/>
    <w:rsid w:val="00950DF7"/>
    <w:rsid w:val="00950E0B"/>
    <w:rsid w:val="00951032"/>
    <w:rsid w:val="009519D6"/>
    <w:rsid w:val="0095436E"/>
    <w:rsid w:val="00954854"/>
    <w:rsid w:val="00954901"/>
    <w:rsid w:val="00954A65"/>
    <w:rsid w:val="00954D49"/>
    <w:rsid w:val="00955DCB"/>
    <w:rsid w:val="00956874"/>
    <w:rsid w:val="00956DD3"/>
    <w:rsid w:val="00957308"/>
    <w:rsid w:val="00957948"/>
    <w:rsid w:val="00957D8E"/>
    <w:rsid w:val="00960665"/>
    <w:rsid w:val="009607C3"/>
    <w:rsid w:val="009614A1"/>
    <w:rsid w:val="00961624"/>
    <w:rsid w:val="00961CB2"/>
    <w:rsid w:val="0096256D"/>
    <w:rsid w:val="0096281C"/>
    <w:rsid w:val="00962D67"/>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2DB"/>
    <w:rsid w:val="00973387"/>
    <w:rsid w:val="0097340A"/>
    <w:rsid w:val="0097382C"/>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BE"/>
    <w:rsid w:val="00987FF8"/>
    <w:rsid w:val="0099025E"/>
    <w:rsid w:val="009903CE"/>
    <w:rsid w:val="009906F2"/>
    <w:rsid w:val="00991308"/>
    <w:rsid w:val="00991501"/>
    <w:rsid w:val="00991782"/>
    <w:rsid w:val="00991A01"/>
    <w:rsid w:val="00991FCA"/>
    <w:rsid w:val="00991FF2"/>
    <w:rsid w:val="009922DC"/>
    <w:rsid w:val="009926D7"/>
    <w:rsid w:val="00992DD6"/>
    <w:rsid w:val="00993228"/>
    <w:rsid w:val="00993FD5"/>
    <w:rsid w:val="0099408C"/>
    <w:rsid w:val="00994096"/>
    <w:rsid w:val="009940AF"/>
    <w:rsid w:val="009945C9"/>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0F9C"/>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DC"/>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3EB7"/>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85D"/>
    <w:rsid w:val="00A15C46"/>
    <w:rsid w:val="00A16949"/>
    <w:rsid w:val="00A179F9"/>
    <w:rsid w:val="00A17CB0"/>
    <w:rsid w:val="00A17F58"/>
    <w:rsid w:val="00A201DD"/>
    <w:rsid w:val="00A2056B"/>
    <w:rsid w:val="00A2125B"/>
    <w:rsid w:val="00A219F4"/>
    <w:rsid w:val="00A2218B"/>
    <w:rsid w:val="00A22DD6"/>
    <w:rsid w:val="00A22E74"/>
    <w:rsid w:val="00A23162"/>
    <w:rsid w:val="00A23217"/>
    <w:rsid w:val="00A23EB0"/>
    <w:rsid w:val="00A23FC2"/>
    <w:rsid w:val="00A244E0"/>
    <w:rsid w:val="00A24E0A"/>
    <w:rsid w:val="00A25301"/>
    <w:rsid w:val="00A25B04"/>
    <w:rsid w:val="00A25CE6"/>
    <w:rsid w:val="00A2649B"/>
    <w:rsid w:val="00A26A2B"/>
    <w:rsid w:val="00A26DE9"/>
    <w:rsid w:val="00A26FEA"/>
    <w:rsid w:val="00A275C2"/>
    <w:rsid w:val="00A27740"/>
    <w:rsid w:val="00A27C6E"/>
    <w:rsid w:val="00A27F37"/>
    <w:rsid w:val="00A30366"/>
    <w:rsid w:val="00A303C4"/>
    <w:rsid w:val="00A32292"/>
    <w:rsid w:val="00A32D37"/>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6A"/>
    <w:rsid w:val="00A752B2"/>
    <w:rsid w:val="00A7621F"/>
    <w:rsid w:val="00A76280"/>
    <w:rsid w:val="00A7790D"/>
    <w:rsid w:val="00A80099"/>
    <w:rsid w:val="00A83558"/>
    <w:rsid w:val="00A837AD"/>
    <w:rsid w:val="00A83F6C"/>
    <w:rsid w:val="00A84C12"/>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1F08"/>
    <w:rsid w:val="00AA220E"/>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186"/>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11"/>
    <w:rsid w:val="00AC4B9B"/>
    <w:rsid w:val="00AC54DC"/>
    <w:rsid w:val="00AC5797"/>
    <w:rsid w:val="00AC5AC3"/>
    <w:rsid w:val="00AC61DB"/>
    <w:rsid w:val="00AC62CF"/>
    <w:rsid w:val="00AC662C"/>
    <w:rsid w:val="00AC69D0"/>
    <w:rsid w:val="00AC6A00"/>
    <w:rsid w:val="00AC6ECF"/>
    <w:rsid w:val="00AC7181"/>
    <w:rsid w:val="00AC78ED"/>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A4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5494"/>
    <w:rsid w:val="00AE56BE"/>
    <w:rsid w:val="00AE78C7"/>
    <w:rsid w:val="00AF0182"/>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3A4E"/>
    <w:rsid w:val="00B04730"/>
    <w:rsid w:val="00B05547"/>
    <w:rsid w:val="00B05577"/>
    <w:rsid w:val="00B0586E"/>
    <w:rsid w:val="00B05DBA"/>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C1D"/>
    <w:rsid w:val="00B15083"/>
    <w:rsid w:val="00B15B01"/>
    <w:rsid w:val="00B160C4"/>
    <w:rsid w:val="00B16528"/>
    <w:rsid w:val="00B16888"/>
    <w:rsid w:val="00B1711B"/>
    <w:rsid w:val="00B1746C"/>
    <w:rsid w:val="00B17910"/>
    <w:rsid w:val="00B20E8A"/>
    <w:rsid w:val="00B20F1F"/>
    <w:rsid w:val="00B20F4F"/>
    <w:rsid w:val="00B210F7"/>
    <w:rsid w:val="00B21982"/>
    <w:rsid w:val="00B21BE6"/>
    <w:rsid w:val="00B21DB0"/>
    <w:rsid w:val="00B21ED2"/>
    <w:rsid w:val="00B2365D"/>
    <w:rsid w:val="00B23818"/>
    <w:rsid w:val="00B23D26"/>
    <w:rsid w:val="00B23D57"/>
    <w:rsid w:val="00B23DBC"/>
    <w:rsid w:val="00B243B7"/>
    <w:rsid w:val="00B24812"/>
    <w:rsid w:val="00B2595A"/>
    <w:rsid w:val="00B2605C"/>
    <w:rsid w:val="00B26872"/>
    <w:rsid w:val="00B2745A"/>
    <w:rsid w:val="00B275EB"/>
    <w:rsid w:val="00B279F8"/>
    <w:rsid w:val="00B27FAA"/>
    <w:rsid w:val="00B30821"/>
    <w:rsid w:val="00B308C6"/>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439"/>
    <w:rsid w:val="00B43775"/>
    <w:rsid w:val="00B43B09"/>
    <w:rsid w:val="00B44032"/>
    <w:rsid w:val="00B446E5"/>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5B36"/>
    <w:rsid w:val="00B56A8C"/>
    <w:rsid w:val="00B56E1D"/>
    <w:rsid w:val="00B57197"/>
    <w:rsid w:val="00B57983"/>
    <w:rsid w:val="00B579DC"/>
    <w:rsid w:val="00B603B1"/>
    <w:rsid w:val="00B604D0"/>
    <w:rsid w:val="00B6092B"/>
    <w:rsid w:val="00B60BBF"/>
    <w:rsid w:val="00B60C21"/>
    <w:rsid w:val="00B6111D"/>
    <w:rsid w:val="00B6144A"/>
    <w:rsid w:val="00B6144B"/>
    <w:rsid w:val="00B61A86"/>
    <w:rsid w:val="00B62D3B"/>
    <w:rsid w:val="00B63C88"/>
    <w:rsid w:val="00B63DD3"/>
    <w:rsid w:val="00B64259"/>
    <w:rsid w:val="00B642CD"/>
    <w:rsid w:val="00B64450"/>
    <w:rsid w:val="00B64680"/>
    <w:rsid w:val="00B64742"/>
    <w:rsid w:val="00B64967"/>
    <w:rsid w:val="00B64BA4"/>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14D"/>
    <w:rsid w:val="00B74480"/>
    <w:rsid w:val="00B74607"/>
    <w:rsid w:val="00B74E28"/>
    <w:rsid w:val="00B7545D"/>
    <w:rsid w:val="00B75774"/>
    <w:rsid w:val="00B758D2"/>
    <w:rsid w:val="00B75A08"/>
    <w:rsid w:val="00B760D9"/>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7252"/>
    <w:rsid w:val="00B97405"/>
    <w:rsid w:val="00B975B5"/>
    <w:rsid w:val="00B97650"/>
    <w:rsid w:val="00B97855"/>
    <w:rsid w:val="00B97BAC"/>
    <w:rsid w:val="00BA0162"/>
    <w:rsid w:val="00BA049E"/>
    <w:rsid w:val="00BA0A12"/>
    <w:rsid w:val="00BA1064"/>
    <w:rsid w:val="00BA1121"/>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0C3C"/>
    <w:rsid w:val="00BB17AC"/>
    <w:rsid w:val="00BB18EA"/>
    <w:rsid w:val="00BB1A75"/>
    <w:rsid w:val="00BB26C2"/>
    <w:rsid w:val="00BB285B"/>
    <w:rsid w:val="00BB307F"/>
    <w:rsid w:val="00BB30A6"/>
    <w:rsid w:val="00BB357D"/>
    <w:rsid w:val="00BB392F"/>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03B"/>
    <w:rsid w:val="00BD01EC"/>
    <w:rsid w:val="00BD0524"/>
    <w:rsid w:val="00BD05F0"/>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42B"/>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5982"/>
    <w:rsid w:val="00BF63A0"/>
    <w:rsid w:val="00BF6B75"/>
    <w:rsid w:val="00BF73C9"/>
    <w:rsid w:val="00BF7666"/>
    <w:rsid w:val="00BF7BD0"/>
    <w:rsid w:val="00BF7D89"/>
    <w:rsid w:val="00C000B4"/>
    <w:rsid w:val="00C00179"/>
    <w:rsid w:val="00C00A91"/>
    <w:rsid w:val="00C00C12"/>
    <w:rsid w:val="00C0137D"/>
    <w:rsid w:val="00C01653"/>
    <w:rsid w:val="00C025AE"/>
    <w:rsid w:val="00C026C2"/>
    <w:rsid w:val="00C0285A"/>
    <w:rsid w:val="00C02EF6"/>
    <w:rsid w:val="00C03270"/>
    <w:rsid w:val="00C03499"/>
    <w:rsid w:val="00C036BA"/>
    <w:rsid w:val="00C03BCD"/>
    <w:rsid w:val="00C04120"/>
    <w:rsid w:val="00C042CC"/>
    <w:rsid w:val="00C04A4C"/>
    <w:rsid w:val="00C0617B"/>
    <w:rsid w:val="00C0708C"/>
    <w:rsid w:val="00C07808"/>
    <w:rsid w:val="00C078BF"/>
    <w:rsid w:val="00C10F6F"/>
    <w:rsid w:val="00C11075"/>
    <w:rsid w:val="00C11467"/>
    <w:rsid w:val="00C11A9E"/>
    <w:rsid w:val="00C12CBE"/>
    <w:rsid w:val="00C12EFB"/>
    <w:rsid w:val="00C12F01"/>
    <w:rsid w:val="00C135A8"/>
    <w:rsid w:val="00C13693"/>
    <w:rsid w:val="00C139EF"/>
    <w:rsid w:val="00C14444"/>
    <w:rsid w:val="00C14988"/>
    <w:rsid w:val="00C1698E"/>
    <w:rsid w:val="00C16EE5"/>
    <w:rsid w:val="00C17A8F"/>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091"/>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2E55"/>
    <w:rsid w:val="00C432E1"/>
    <w:rsid w:val="00C4352D"/>
    <w:rsid w:val="00C43B36"/>
    <w:rsid w:val="00C43C11"/>
    <w:rsid w:val="00C43DD2"/>
    <w:rsid w:val="00C44829"/>
    <w:rsid w:val="00C448BE"/>
    <w:rsid w:val="00C450A7"/>
    <w:rsid w:val="00C454F2"/>
    <w:rsid w:val="00C45C8B"/>
    <w:rsid w:val="00C461F6"/>
    <w:rsid w:val="00C466B6"/>
    <w:rsid w:val="00C46C21"/>
    <w:rsid w:val="00C46D18"/>
    <w:rsid w:val="00C47188"/>
    <w:rsid w:val="00C5025D"/>
    <w:rsid w:val="00C50425"/>
    <w:rsid w:val="00C508AA"/>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65A"/>
    <w:rsid w:val="00C76B6E"/>
    <w:rsid w:val="00C76E85"/>
    <w:rsid w:val="00C7702E"/>
    <w:rsid w:val="00C77592"/>
    <w:rsid w:val="00C803FC"/>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3FE6"/>
    <w:rsid w:val="00C844CC"/>
    <w:rsid w:val="00C8452A"/>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FEF"/>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4A1"/>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440"/>
    <w:rsid w:val="00D0266F"/>
    <w:rsid w:val="00D03BC9"/>
    <w:rsid w:val="00D03DB5"/>
    <w:rsid w:val="00D03FD1"/>
    <w:rsid w:val="00D040E6"/>
    <w:rsid w:val="00D041EA"/>
    <w:rsid w:val="00D04909"/>
    <w:rsid w:val="00D04E2C"/>
    <w:rsid w:val="00D05182"/>
    <w:rsid w:val="00D0529A"/>
    <w:rsid w:val="00D0575E"/>
    <w:rsid w:val="00D057FF"/>
    <w:rsid w:val="00D05891"/>
    <w:rsid w:val="00D05A72"/>
    <w:rsid w:val="00D05DDD"/>
    <w:rsid w:val="00D06CAE"/>
    <w:rsid w:val="00D06FC9"/>
    <w:rsid w:val="00D07166"/>
    <w:rsid w:val="00D101C3"/>
    <w:rsid w:val="00D10208"/>
    <w:rsid w:val="00D1065A"/>
    <w:rsid w:val="00D1098E"/>
    <w:rsid w:val="00D11068"/>
    <w:rsid w:val="00D11A34"/>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895"/>
    <w:rsid w:val="00D22B32"/>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4091"/>
    <w:rsid w:val="00D34A62"/>
    <w:rsid w:val="00D3726B"/>
    <w:rsid w:val="00D3767A"/>
    <w:rsid w:val="00D40283"/>
    <w:rsid w:val="00D4213B"/>
    <w:rsid w:val="00D42175"/>
    <w:rsid w:val="00D42473"/>
    <w:rsid w:val="00D428B3"/>
    <w:rsid w:val="00D42BF4"/>
    <w:rsid w:val="00D43214"/>
    <w:rsid w:val="00D43E08"/>
    <w:rsid w:val="00D43EE7"/>
    <w:rsid w:val="00D442A7"/>
    <w:rsid w:val="00D442CA"/>
    <w:rsid w:val="00D4474D"/>
    <w:rsid w:val="00D447E5"/>
    <w:rsid w:val="00D44965"/>
    <w:rsid w:val="00D44E20"/>
    <w:rsid w:val="00D4524D"/>
    <w:rsid w:val="00D453BF"/>
    <w:rsid w:val="00D4569C"/>
    <w:rsid w:val="00D4597E"/>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A6"/>
    <w:rsid w:val="00D567E0"/>
    <w:rsid w:val="00D56819"/>
    <w:rsid w:val="00D56AD9"/>
    <w:rsid w:val="00D5741F"/>
    <w:rsid w:val="00D5746F"/>
    <w:rsid w:val="00D57E36"/>
    <w:rsid w:val="00D60A8A"/>
    <w:rsid w:val="00D61342"/>
    <w:rsid w:val="00D622CC"/>
    <w:rsid w:val="00D627EB"/>
    <w:rsid w:val="00D62A56"/>
    <w:rsid w:val="00D62C67"/>
    <w:rsid w:val="00D62EF5"/>
    <w:rsid w:val="00D63292"/>
    <w:rsid w:val="00D638A3"/>
    <w:rsid w:val="00D6397D"/>
    <w:rsid w:val="00D63ACC"/>
    <w:rsid w:val="00D63C93"/>
    <w:rsid w:val="00D63DA7"/>
    <w:rsid w:val="00D64396"/>
    <w:rsid w:val="00D64A11"/>
    <w:rsid w:val="00D64FC6"/>
    <w:rsid w:val="00D65192"/>
    <w:rsid w:val="00D656E6"/>
    <w:rsid w:val="00D65717"/>
    <w:rsid w:val="00D65C4F"/>
    <w:rsid w:val="00D65E49"/>
    <w:rsid w:val="00D66367"/>
    <w:rsid w:val="00D66A87"/>
    <w:rsid w:val="00D67262"/>
    <w:rsid w:val="00D67690"/>
    <w:rsid w:val="00D678F7"/>
    <w:rsid w:val="00D67E2E"/>
    <w:rsid w:val="00D70BD3"/>
    <w:rsid w:val="00D70C26"/>
    <w:rsid w:val="00D71220"/>
    <w:rsid w:val="00D72217"/>
    <w:rsid w:val="00D72F70"/>
    <w:rsid w:val="00D737AF"/>
    <w:rsid w:val="00D743AC"/>
    <w:rsid w:val="00D7482E"/>
    <w:rsid w:val="00D7490B"/>
    <w:rsid w:val="00D74A61"/>
    <w:rsid w:val="00D74C4E"/>
    <w:rsid w:val="00D75AFB"/>
    <w:rsid w:val="00D7625B"/>
    <w:rsid w:val="00D76499"/>
    <w:rsid w:val="00D76614"/>
    <w:rsid w:val="00D770E9"/>
    <w:rsid w:val="00D7718C"/>
    <w:rsid w:val="00D772FB"/>
    <w:rsid w:val="00D774BB"/>
    <w:rsid w:val="00D80200"/>
    <w:rsid w:val="00D802CE"/>
    <w:rsid w:val="00D803D5"/>
    <w:rsid w:val="00D80751"/>
    <w:rsid w:val="00D81A53"/>
    <w:rsid w:val="00D81E46"/>
    <w:rsid w:val="00D8266D"/>
    <w:rsid w:val="00D8268F"/>
    <w:rsid w:val="00D82C7E"/>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2F30"/>
    <w:rsid w:val="00D930C0"/>
    <w:rsid w:val="00D94E68"/>
    <w:rsid w:val="00D95008"/>
    <w:rsid w:val="00D95525"/>
    <w:rsid w:val="00D956FE"/>
    <w:rsid w:val="00D95D26"/>
    <w:rsid w:val="00D9611B"/>
    <w:rsid w:val="00D96361"/>
    <w:rsid w:val="00D96D01"/>
    <w:rsid w:val="00D97075"/>
    <w:rsid w:val="00D97181"/>
    <w:rsid w:val="00D978AF"/>
    <w:rsid w:val="00DA0D48"/>
    <w:rsid w:val="00DA1007"/>
    <w:rsid w:val="00DA12A4"/>
    <w:rsid w:val="00DA1936"/>
    <w:rsid w:val="00DA267C"/>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9B"/>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5EEC"/>
    <w:rsid w:val="00DC612F"/>
    <w:rsid w:val="00DC67ED"/>
    <w:rsid w:val="00DC70E6"/>
    <w:rsid w:val="00DC73B3"/>
    <w:rsid w:val="00DC76E1"/>
    <w:rsid w:val="00DD0656"/>
    <w:rsid w:val="00DD0704"/>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E9E"/>
    <w:rsid w:val="00DF0FAC"/>
    <w:rsid w:val="00DF1062"/>
    <w:rsid w:val="00DF10AB"/>
    <w:rsid w:val="00DF1697"/>
    <w:rsid w:val="00DF19DF"/>
    <w:rsid w:val="00DF1D0B"/>
    <w:rsid w:val="00DF1D15"/>
    <w:rsid w:val="00DF20F3"/>
    <w:rsid w:val="00DF27E1"/>
    <w:rsid w:val="00DF282A"/>
    <w:rsid w:val="00DF2892"/>
    <w:rsid w:val="00DF2A06"/>
    <w:rsid w:val="00DF33B5"/>
    <w:rsid w:val="00DF40DC"/>
    <w:rsid w:val="00DF473A"/>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70A"/>
    <w:rsid w:val="00E36ABF"/>
    <w:rsid w:val="00E3763F"/>
    <w:rsid w:val="00E37648"/>
    <w:rsid w:val="00E378B2"/>
    <w:rsid w:val="00E37B31"/>
    <w:rsid w:val="00E37EB8"/>
    <w:rsid w:val="00E407A4"/>
    <w:rsid w:val="00E40C56"/>
    <w:rsid w:val="00E40CDA"/>
    <w:rsid w:val="00E41278"/>
    <w:rsid w:val="00E4146F"/>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9A0"/>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A61"/>
    <w:rsid w:val="00E65DFE"/>
    <w:rsid w:val="00E6624C"/>
    <w:rsid w:val="00E66FB5"/>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9FE"/>
    <w:rsid w:val="00E74A8D"/>
    <w:rsid w:val="00E74B4B"/>
    <w:rsid w:val="00E754B5"/>
    <w:rsid w:val="00E75744"/>
    <w:rsid w:val="00E757B1"/>
    <w:rsid w:val="00E76600"/>
    <w:rsid w:val="00E76869"/>
    <w:rsid w:val="00E77386"/>
    <w:rsid w:val="00E8043F"/>
    <w:rsid w:val="00E8054A"/>
    <w:rsid w:val="00E80AA3"/>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0ED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6308"/>
    <w:rsid w:val="00ED66D1"/>
    <w:rsid w:val="00ED7163"/>
    <w:rsid w:val="00ED7382"/>
    <w:rsid w:val="00ED77DC"/>
    <w:rsid w:val="00ED7853"/>
    <w:rsid w:val="00EE03DD"/>
    <w:rsid w:val="00EE043E"/>
    <w:rsid w:val="00EE07FA"/>
    <w:rsid w:val="00EE08A9"/>
    <w:rsid w:val="00EE270D"/>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3F77"/>
    <w:rsid w:val="00EF4EC8"/>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69A"/>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4A1"/>
    <w:rsid w:val="00F337B2"/>
    <w:rsid w:val="00F342D5"/>
    <w:rsid w:val="00F345F9"/>
    <w:rsid w:val="00F34998"/>
    <w:rsid w:val="00F359E7"/>
    <w:rsid w:val="00F35B97"/>
    <w:rsid w:val="00F35DE3"/>
    <w:rsid w:val="00F35F42"/>
    <w:rsid w:val="00F362C3"/>
    <w:rsid w:val="00F36395"/>
    <w:rsid w:val="00F36AB8"/>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90"/>
    <w:rsid w:val="00F554FF"/>
    <w:rsid w:val="00F55B5D"/>
    <w:rsid w:val="00F55CD6"/>
    <w:rsid w:val="00F56851"/>
    <w:rsid w:val="00F56912"/>
    <w:rsid w:val="00F571AC"/>
    <w:rsid w:val="00F6056E"/>
    <w:rsid w:val="00F60573"/>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00D"/>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97703"/>
    <w:rsid w:val="00FA02C9"/>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3F0"/>
    <w:rsid w:val="00FA38FF"/>
    <w:rsid w:val="00FA4E01"/>
    <w:rsid w:val="00FA5513"/>
    <w:rsid w:val="00FA5B9C"/>
    <w:rsid w:val="00FA6356"/>
    <w:rsid w:val="00FA645C"/>
    <w:rsid w:val="00FA6510"/>
    <w:rsid w:val="00FA6948"/>
    <w:rsid w:val="00FA72CB"/>
    <w:rsid w:val="00FA742D"/>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A6"/>
    <w:rsid w:val="00FB3B0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616"/>
    <w:rsid w:val="00FD4751"/>
    <w:rsid w:val="00FD4A72"/>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57C4"/>
    <w:rsid w:val="00FE5A22"/>
    <w:rsid w:val="00FE5BCC"/>
    <w:rsid w:val="00FE67C0"/>
    <w:rsid w:val="00FE6F83"/>
    <w:rsid w:val="00FE7511"/>
    <w:rsid w:val="00FE7606"/>
    <w:rsid w:val="00FE7B89"/>
    <w:rsid w:val="00FE7EC0"/>
    <w:rsid w:val="00FF0740"/>
    <w:rsid w:val="00FF0B6C"/>
    <w:rsid w:val="00FF0BF1"/>
    <w:rsid w:val="00FF0DC3"/>
    <w:rsid w:val="00FF0F2F"/>
    <w:rsid w:val="00FF11F2"/>
    <w:rsid w:val="00FF1940"/>
    <w:rsid w:val="00FF1AF6"/>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61DB"/>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1"/>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1"/>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jamanetwork.com/journals/jamanetworkopen/fullarticle/2810649" TargetMode="External"/><Relationship Id="rId21" Type="http://schemas.openxmlformats.org/officeDocument/2006/relationships/hyperlink" Target="https://jamanetwork.com/journals/jamanetworkopen/fullarticle/2810652" TargetMode="External"/><Relationship Id="rId42" Type="http://schemas.openxmlformats.org/officeDocument/2006/relationships/hyperlink" Target="https://newrepublic.com/article/176217/homelessness-crisis-supreme-court-petition?utm_source=newsletter&amp;utm_medium=email&amp;utm_campaign=the_soapbox_rss&amp;mc_cid=b129d79615&amp;mc_eid=6119dfa23e" TargetMode="External"/><Relationship Id="rId63" Type="http://schemas.openxmlformats.org/officeDocument/2006/relationships/hyperlink" Target="mailto:events@access-board.gov" TargetMode="External"/><Relationship Id="rId84" Type="http://schemas.openxmlformats.org/officeDocument/2006/relationships/hyperlink" Target="https://www.hsph.harvard.edu/profile/howard-koh/" TargetMode="External"/><Relationship Id="rId138" Type="http://schemas.openxmlformats.org/officeDocument/2006/relationships/hyperlink" Target="https://www.theguardian.com/us-news/2023/aug/01/heat-related-deaths-us-temperatures-heatwave" TargetMode="External"/><Relationship Id="rId159" Type="http://schemas.openxmlformats.org/officeDocument/2006/relationships/hyperlink" Target="https://www.mass.gov/info-details/wellman-healthcare-group-inc" TargetMode="External"/><Relationship Id="rId170" Type="http://schemas.openxmlformats.org/officeDocument/2006/relationships/hyperlink" Target="https://projects.propublica.org/nursing-homes/homes/h-225320" TargetMode="External"/><Relationship Id="rId191" Type="http://schemas.openxmlformats.org/officeDocument/2006/relationships/hyperlink" Target="http://anha.org/uploads/ScopeSeverity2018.pdf" TargetMode="External"/><Relationship Id="rId205" Type="http://schemas.openxmlformats.org/officeDocument/2006/relationships/hyperlink" Target="https://www.instagram.com/dignityalliance/" TargetMode="External"/><Relationship Id="rId226" Type="http://schemas.openxmlformats.org/officeDocument/2006/relationships/hyperlink" Target="http://www.DignityAllianceMA.org" TargetMode="External"/><Relationship Id="rId107" Type="http://schemas.openxmlformats.org/officeDocument/2006/relationships/hyperlink" Target="https://www.stltoday.com/news/local/business/slu-hospital-nurses-mount-a-24-hour-strike-over-working-conditions/article_094ba24a-5baf-11ee-8bdb-23885685cf25.html" TargetMode="External"/><Relationship Id="rId11" Type="http://schemas.openxmlformats.org/officeDocument/2006/relationships/hyperlink" Target="https://www.bostonglobe.com/2023/10/14/opinion/letters-to-the-editor-hospital-backlogs-bad-for-our-health/" TargetMode="External"/><Relationship Id="rId32" Type="http://schemas.openxmlformats.org/officeDocument/2006/relationships/hyperlink" Target="https://r20.rs6.net/tn.jsp?f=001Xl4I5OIl-3qzhuTJjxwuqIZakEIfFuSAdZJX_zN4Cx-Vi3LrY5OkDl_VtxBCIeH6SvBk_sZZMU2LsRAMb56lCL1BGYwr4hirOebtFBuVqsxlSYMXm2tPIOKDLZi5-Y8hlmAPanGY4Put3xU1melYundTO7dvFmOCWax1KLUV140B1XjHnA1_fI6CxcbHC09Dcatlbz8h3TAQMoZKv3aajwL8chgMLHc9HebLh4B2UgPRtodMnT9GTgbsWYyw1Ig2eF473WX_jHLj1V9XR2R6Xz41l1SWwq8DtjoWYg5kXjM3_Dyta9gz1bKRUk_tIp_WzhhqHZSmKX9w1fLXe69dWOjN-lB1Xh9N_EmmoglfW9o4wKZZ5TkUzrgiLVYIH-tTreKGEkvzI2e-oqoBEXGgXR-ixAMlYvCuJuPYrm5oC1HFpb8zZF3C5VuEm-C6HtNyy9ximh1Z6Yj0gIjuTOFsbBDDpvyDKO0SZoyuZJeiQ7mid2yk1Rzf5W_0I0_CaFodBdXSzJ3ICdwVFEouCR8q5O3rkzhRFqGL_83M5E6-QhEVc6owBjahsaDnPRMk-sxXmUg98lDLcVvVHwxUbVNat3GJfVvs1xJ5aJb_gzt-1rRZQt7kHSfBqdQUjFzccXtDe5XNcR-AwIioBt4ZRQ3N7uRCPF8yzsrZi3q8tmI2YU5z4croJ9U_5k7biL5dWuutYka5DkZvXn5Mb_poBGblYWjkW1c2yvlP5uWJFNFgarqqQ5z5ESEVQiW5W-QG3X7qFIDlv74QoT5DtbjyIbgYvFKFayqEd5q21Zm9JBYGxgTUfhsssYgnT-LLJM3JUB4fmaCEvHxcfzUIlIOaJHGPxO8yuBH_e5MEhWN7seP9VZGu0cxVvQ7oP1VNi6xB-_S1UzqlbdlnqJNw-qnCTag8u4_VZJhL6JC-utpLd6fh8VwCDP-tv5KWemfi-7I3eWOY-7DB7OVyNE4YiAzX85wP_wBiSnHRLVMcahyKq0uLJXroOEGuAVteaLqiHsCLXdDZpx92KfwtqRsJthoV68v6OpTu9DZmdgtfOapKY6ZluYn3zuztxRhW5-WNbVWeKHdBgTI3ZdIDtZzt-DF_eHj8itxF3yKQj8CEOGJxxRrtDxWsqErTp7x6JkNVI5ZB9-OvnhMYpxGjrYZu09bZL1rN8BZ4lH1phOQ6FHhSgdTkx6eAdXWE5TvnlSNx5h8Lx3k16jHKT9vAj3h-415hPsigQD1Jlk_3GiaEn8fUhSajD9OP9YEgNYvTupuC10hr3ZS2U6l4AiBO0VAXDyHymchrYf8eYsN3mmmRWhtA-OD7h5lcXyp30FFpBw==&amp;c=nDRugGiBQcMfhg-rBHihdr9PeTCAegQwOyO6zI3voze3TMdo8MLewA==&amp;ch=PuuGoCbZvqmoK2TTZcaCRTdxVlD7ChaWj3j4hOhaOicsEkZfQYmEuA==" TargetMode="External"/><Relationship Id="rId53" Type="http://schemas.openxmlformats.org/officeDocument/2006/relationships/hyperlink" Target="https://grist.org/health/as-heat-related-deaths-rise-a-new-program-puts-community-clinics-on-the-frontlines/?utm_source=newsletter&amp;utm_medium=email&amp;utm_campaign=beacon" TargetMode="External"/><Relationship Id="rId74" Type="http://schemas.openxmlformats.org/officeDocument/2006/relationships/hyperlink" Target="https://www.jchs.harvard.edu/chris-herbert" TargetMode="External"/><Relationship Id="rId128" Type="http://schemas.openxmlformats.org/officeDocument/2006/relationships/hyperlink" Target="https://r20.rs6.net/tn.jsp?f=0011Z53zT1BzuMv8im0Cvk2pWMwhgEI__0GUpekenYzdvCEXzXBAnwIO0PTzeOx1Bm_CS8ar0JWA5Z7qldsT1e7yxCYEqKoiA1flrpF7LC48MKpfWPEs2ljhpjY8qZyabWNohC9d5ZyxsrbQIHP6mvPbT5AA4iRo_QYFS0wdafK9rn_r0qbtgy9CpBYnhSdkVyw&amp;c=2pdbhtmOE3tkVVOVb2mppPicNDeHWTx_0AqZVbQtwTgEgK7CshqKrw==&amp;ch=376G69HeiX9Wjtxzgh-J7K8aZL53DvU0Woz2akG1aqdq_VQ5gF7R3A==" TargetMode="External"/><Relationship Id="rId149" Type="http://schemas.openxmlformats.org/officeDocument/2006/relationships/hyperlink" Target="https://www.mass.gov/info-details/ascentria-care-alliance-laurel-ridge" TargetMode="External"/><Relationship Id="rId5" Type="http://schemas.openxmlformats.org/officeDocument/2006/relationships/webSettings" Target="webSettings.xml"/><Relationship Id="rId95" Type="http://schemas.openxmlformats.org/officeDocument/2006/relationships/hyperlink" Target="https://www.bostonglobe.com/2022/12/26/metro/it-makes-you-think-how-lucky-you-are-painstaking-mission-find-guardians-hospital-patients-legal-limbo/?p1=Article_Inline_Text_Link" TargetMode="External"/><Relationship Id="rId160" Type="http://schemas.openxmlformats.org/officeDocument/2006/relationships/hyperlink" Target="https://www.mass.gov/lists/don-advocate-healthcare-llc-amendment" TargetMode="External"/><Relationship Id="rId181" Type="http://schemas.openxmlformats.org/officeDocument/2006/relationships/hyperlink" Target="https://projects.propublica.org/nursing-homes/homes/h-225412" TargetMode="External"/><Relationship Id="rId216" Type="http://schemas.openxmlformats.org/officeDocument/2006/relationships/hyperlink" Target="mailto:jkaplan@cpr-ma.org" TargetMode="External"/><Relationship Id="rId22" Type="http://schemas.openxmlformats.org/officeDocument/2006/relationships/hyperlink" Target="https://www.mcknights.com/news/researchers-say-retention-needs-more-attention-as-feds-push-to-increase-nursing-home-staffing-levels/" TargetMode="External"/><Relationship Id="rId27" Type="http://schemas.openxmlformats.org/officeDocument/2006/relationships/hyperlink" Target="https://www.mass.gov/doc/emergency-adoption-date-filed-september-29-2023/download" TargetMode="External"/><Relationship Id="rId43" Type="http://schemas.openxmlformats.org/officeDocument/2006/relationships/hyperlink" Target="https://www.bostonglobe.com/2023/10/14/opinion/letters-to-the-editor-hospital-backlogs-bad-for-our-health/" TargetMode="External"/><Relationship Id="rId48" Type="http://schemas.openxmlformats.org/officeDocument/2006/relationships/hyperlink" Target="https://www.mcknights.com/news/researchers-say-retention-needs-more-attention-as-feds-push-to-increase-nursing-home-staffing-levels/" TargetMode="External"/><Relationship Id="rId64" Type="http://schemas.openxmlformats.org/officeDocument/2006/relationships/hyperlink" Target="https://dignityalliancema.org/webinars-and-online-sessions/" TargetMode="External"/><Relationship Id="rId69" Type="http://schemas.openxmlformats.org/officeDocument/2006/relationships/hyperlink" Target="https://gothamist.com/news/comptroller-cuomo-doh-understated-nursing-home-deaths-by-4k" TargetMode="External"/><Relationship Id="rId113" Type="http://schemas.openxmlformats.org/officeDocument/2006/relationships/hyperlink" Target="https://www.healthaffairs.org/doi/10.1377/hlthaff.2021.01289" TargetMode="External"/><Relationship Id="rId118" Type="http://schemas.openxmlformats.org/officeDocument/2006/relationships/hyperlink" Target="https://jamanetwork.com/journals/jamanetworkopen/fullarticle/2810652" TargetMode="External"/><Relationship Id="rId134" Type="http://schemas.openxmlformats.org/officeDocument/2006/relationships/hyperlink" Target="https://www.nytimes.com/2023/10/13/opinion/biden-israel-gaza.html?unlocked_article_code=c4fLMoe5Yi2iEUwuDgwBudCEHnoLXsEiG26SzFUO2fWgGalZN6l6nMvgOGiQ6e_d14KG4CAO31QJVBqxfK4cPEnSaET1MBKsa8mz5SDdUJvDKCNPV_Srpko9eKiEdcvDqepRNz75Ub6qzrSXhpNHKucWU0mpakXxaGZ5oiUL9LEMZN5gnQTH06PZ7wsJILBjG4BHo21G5Cu86S91zhBcZPWFL5cRnbdUMeiFu8eNLQ1w99TpP8MRxFHiHzgpXKaKEiaP6V22SAksic9nKyCAoE6k_6jdhcdWR2xAZfg8Y9_oSPLYI4qW_ixRSP8qcR0qvEKYEiJUDnSB0nY&amp;smid=em-share" TargetMode="External"/><Relationship Id="rId139" Type="http://schemas.openxmlformats.org/officeDocument/2006/relationships/hyperlink" Target="https://www.americares.org/news/climate-and-health-equity-program-launches-with-frontline-health-clinics-in-arizona-florida-and-louisiana/" TargetMode="External"/><Relationship Id="rId80" Type="http://schemas.openxmlformats.org/officeDocument/2006/relationships/hyperlink" Target="https://www.jchs.harvard.edu/sites/default/files/interactive-item/files/RECAPP-Summary-Recommendations_0.pdf" TargetMode="External"/><Relationship Id="rId85" Type="http://schemas.openxmlformats.org/officeDocument/2006/relationships/hyperlink" Target="https://www.linkedin.com/in/emily-cooper-44680882/" TargetMode="External"/><Relationship Id="rId150" Type="http://schemas.openxmlformats.org/officeDocument/2006/relationships/hyperlink" Target="https://www.mass.gov/info-details/ascentria-care-alliance-lutheran-housing" TargetMode="External"/><Relationship Id="rId155" Type="http://schemas.openxmlformats.org/officeDocument/2006/relationships/hyperlink" Target="https://www.mass.gov/info-details/long-term-centers-of-wrentham-serenity-hill-long-term-care-conservation" TargetMode="External"/><Relationship Id="rId171" Type="http://schemas.openxmlformats.org/officeDocument/2006/relationships/hyperlink" Target="https://tinyurl.com/MarlboroughHills" TargetMode="External"/><Relationship Id="rId176" Type="http://schemas.openxmlformats.org/officeDocument/2006/relationships/hyperlink" Target="https://projects.propublica.org/nursing-homes/homes/h-225208" TargetMode="External"/><Relationship Id="rId192" Type="http://schemas.openxmlformats.org/officeDocument/2006/relationships/hyperlink" Target="https://tinyurl.com/NursingHomeCompareWebsite" TargetMode="External"/><Relationship Id="rId197" Type="http://schemas.openxmlformats.org/officeDocument/2006/relationships/hyperlink" Target="https://www.mass.gov/info-details/long-term-care-facilities-specific-covid-19-data" TargetMode="External"/><Relationship Id="rId206" Type="http://schemas.openxmlformats.org/officeDocument/2006/relationships/hyperlink" Target="https://www.linkedin.com/company/dignity-alliance-massachusetts" TargetMode="External"/><Relationship Id="rId227" Type="http://schemas.openxmlformats.org/officeDocument/2006/relationships/footer" Target="footer1.xml"/><Relationship Id="rId201" Type="http://schemas.openxmlformats.org/officeDocument/2006/relationships/hyperlink" Target="https://dignityalliancema.org/about/working-groups/" TargetMode="External"/><Relationship Id="rId222" Type="http://schemas.openxmlformats.org/officeDocument/2006/relationships/hyperlink" Target="mailto:info@DignityAllianceMA.org" TargetMode="External"/><Relationship Id="rId12" Type="http://schemas.openxmlformats.org/officeDocument/2006/relationships/hyperlink" Target="https://www.statnews.com/2023/10/16/nursing-shortage-us-hospitals-unions/?utm_campaign=health_care_inc&amp;utm_medium=email&amp;_hsmi=278290127&amp;_hsenc=p2ANqtz-89EGpU_DA5-qak7WGQ_tuetQx-CC1d4PhE_PMTgmlniNfoQtRHQ_KeLWtW33KL1S8Seg06M7ytgtTPPpNmbRjrqfrqig&amp;utm_content=278290127&amp;utm_source=hs_email" TargetMode="External"/><Relationship Id="rId17" Type="http://schemas.openxmlformats.org/officeDocument/2006/relationships/hyperlink" Target="https://www.statnews.com/2023/10/16/nursing-shortage-us-hospitals-unions/?utm_campaign=health_care_inc&amp;utm_medium=email&amp;_hsmi=278290127&amp;_hsenc=p2ANqtz-89EGpU_DA5-qak7WGQ_tuetQx-CC1d4PhE_PMTgmlniNfoQtRHQ_KeLWtW33KL1S8Seg06M7ytgtTPPpNmbRjrqfrqig&amp;utm_content=278290127&amp;utm_source=hs_email" TargetMode="External"/><Relationship Id="rId33" Type="http://schemas.openxmlformats.org/officeDocument/2006/relationships/hyperlink" Target="https://r20.rs6.net/tn.jsp?f=001Xl4I5OIl-3qzhuTJjxwuqIZakEIfFuSAdZJX_zN4Cx-Vi3LrY5OkDl_VtxBCIeH6SLqj4Stjn303UO4mPXnc1eEfzXzzjhHqvO-GDdF_RjWyjsGghhPsGI7k3JN8rJeJxvwm2Q9LyTSt2OvuIlrlur1wdf6i5ynfu0J8H7rER9LvhNAxIPfUyt_YLwqkQtHrwxNbCkpFl8v3uPF9XDihE_rtdV2DuD00B0TJK613j4vrRzQBEv8JgV1ILXmlrkhH41t9rWcnoO0BpwfndvDHrvOepT8FETR-UwYUUhJCvuZWTcGdSovFjZoIpRe86gfrt-fj1GjpHd2EllP8CSD6uB9ejBhD6Rj4UAkyaM5C0Ld4FhXzc6Be4Xt-TAkQurDYyarGR5FtbHIBMPqkCY47f014hWgLo6qhi-I0eH8ofbT6xmP1MH3jsXc8u4QK6nAU1hP2CLluwDGiWwOWYCDBT32ax061c8Zikyl9kc_TZSv19fIHF6etgj5NO9QyXOrx1dHzKq-1mFqe5q6iEg0ovvRZ4eUItrfpq9BEvo75gut1NJPPPqz6eXEByXx0qxL0zBVnMo3KLM2SSHEcaMQIdKiiDzTVoY06pu2QziMzzjNVZjmh-IRmPOTQY_5KWsVy4nR7tZvd97ER30zOWzFPVX1LKg5xoxyBPT19SwJOWCO1Hz-JDNjN3lRG1FBVJIUU5q1GtZE-dgeWfpnilmEZbHp1eKQnRmYjUeWXe5rOS_ujB2kTRO4Xdk868x1D50j6YfWYplV8Plj_JCgxiOaOQHop8RuEZJP8i9LvknHhAD1mLmjHdJihEmPu1rT2ZjfcvNdfpT-Fslp76vK8LALKYupHWfhPdUCKGtDszyhyrsURtJwZdul_xra-0OqbRpK9uiZfEMAEpjZSyOoeYupzVpyxgh6i6Bj7bNmMYDDkjxM_vkYeFHILbBSyzKdWGrd8DZbtk0AFUOxAB9Nv2PGMjhCgLJTFWu-ppkSEOE1dsziG2epg-EfTvWJCftisrzkhb8Lj31G5zGp0J2xgpFuyJmHqfaSShlwE0TT2rMl3Fh4isH3ZSdiSfbdlrJdOIUqeeetY7j6DwjfVpGww_F-zhSaBXMXM7ddi_KNI6vVB2i3WbCgJhDQ8mPodsZazcHkKjjyULBiQwHQBP4TDApgmAQ==&amp;c=nDRugGiBQcMfhg-rBHihdr9PeTCAegQwOyO6zI3voze3TMdo8MLewA==&amp;ch=PuuGoCbZvqmoK2TTZcaCRTdxVlD7ChaWj3j4hOhaOicsEkZfQYmEuA==" TargetMode="External"/><Relationship Id="rId38" Type="http://schemas.openxmlformats.org/officeDocument/2006/relationships/hyperlink" Target="https://us02web.zoom.us/j/85666698185?pwd=QUp0RHR3OENJQTZNS1RSeVIxa01mZz09" TargetMode="External"/><Relationship Id="rId59" Type="http://schemas.openxmlformats.org/officeDocument/2006/relationships/hyperlink" Target="https://redcap.ehs.mass.gov/redcap/surveys/?s=RCTX3A3YLR3A4TAX&amp;src=website" TargetMode="External"/><Relationship Id="rId103" Type="http://schemas.openxmlformats.org/officeDocument/2006/relationships/hyperlink" Target="https://www.mcknights.com/news/researchers-say-retention-needs-more-attention-as-feds-push-to-increase-nursing-home-staffing-levels/" TargetMode="External"/><Relationship Id="rId108" Type="http://schemas.openxmlformats.org/officeDocument/2006/relationships/hyperlink" Target="https://www.latimes.com/california/story/2023-10-09/health-care-workers-kickoff-5-day-strike-across-four-hospitals-over-staffing-shortage-unfair-labor-practices" TargetMode="External"/><Relationship Id="rId124" Type="http://schemas.openxmlformats.org/officeDocument/2006/relationships/hyperlink" Target="http://covidtests.gov" TargetMode="External"/><Relationship Id="rId129" Type="http://schemas.openxmlformats.org/officeDocument/2006/relationships/hyperlink" Target="https://r20.rs6.net/tn.jsp?f=0011Z53zT1BzuMv8im0Cvk2pWMwhgEI__0GUpekenYzdvCEXzXBAnwIO0PTzeOx1Bm_CS8ar0JWA5Z7qldsT1e7yxCYEqKoiA1flrpF7LC48MKpfWPEs2ljhpjY8qZyabWNohC9d5ZyxsrbQIHP6mvPbT5AA4iRo_QYFS0wdafK9rn_r0qbtgy9CpBYnhSdkVyw&amp;c=2pdbhtmOE3tkVVOVb2mppPicNDeHWTx_0AqZVbQtwTgEgK7CshqKrw==&amp;ch=376G69HeiX9Wjtxzgh-J7K8aZL53DvU0Woz2akG1aqdq_VQ5gF7R3A==" TargetMode="External"/><Relationship Id="rId54" Type="http://schemas.openxmlformats.org/officeDocument/2006/relationships/hyperlink" Target="https://www.healthaffairs.org/do/10.1377/hp20230731.692320/full/" TargetMode="External"/><Relationship Id="rId70" Type="http://schemas.openxmlformats.org/officeDocument/2006/relationships/hyperlink" Target="https://www.jchs.harvard.edu/calendar/accessory-dwelling-units-lessons-around-country" TargetMode="External"/><Relationship Id="rId75" Type="http://schemas.openxmlformats.org/officeDocument/2006/relationships/hyperlink" Target="https://www.youtube.com/watch?v=xo5UlffHCMo" TargetMode="External"/><Relationship Id="rId91" Type="http://schemas.openxmlformats.org/officeDocument/2006/relationships/hyperlink" Target="https://www.jchs.harvard.edu/sites/default/files/media-files/2023-10/Scheckler_10_6_23%20Homelessness%20Presentation.pdf" TargetMode="External"/><Relationship Id="rId96" Type="http://schemas.openxmlformats.org/officeDocument/2006/relationships/hyperlink" Target="https://malegislature.gov/Bills/193/HD1727" TargetMode="External"/><Relationship Id="rId140" Type="http://schemas.openxmlformats.org/officeDocument/2006/relationships/hyperlink" Target="https://kffhealthnews.org/news/article/heat-related-deaths-increase-temperature-drug-use/" TargetMode="External"/><Relationship Id="rId145" Type="http://schemas.openxmlformats.org/officeDocument/2006/relationships/hyperlink" Target="https://dignityalliancema.org/funding-opportunities/" TargetMode="External"/><Relationship Id="rId161" Type="http://schemas.openxmlformats.org/officeDocument/2006/relationships/hyperlink" Target="https://www.mass.gov/lists/don-campion-health-wellness-inc-20111605-ls" TargetMode="External"/><Relationship Id="rId166" Type="http://schemas.openxmlformats.org/officeDocument/2006/relationships/hyperlink" Target="https://tinyurl.com/SpeciialFocusFacilityProgram" TargetMode="External"/><Relationship Id="rId182" Type="http://schemas.openxmlformats.org/officeDocument/2006/relationships/hyperlink" Target="https://projects.propublica.org/nursing-homes/homes/h-225318" TargetMode="External"/><Relationship Id="rId187" Type="http://schemas.openxmlformats.org/officeDocument/2006/relationships/hyperlink" Target="https://projects.propublica.org/nursing-homes/homes/h-225295" TargetMode="External"/><Relationship Id="rId217" Type="http://schemas.openxmlformats.org/officeDocument/2006/relationships/hyperlink" Target="mailto:bhenning@bostoncil.org" TargetMode="Externa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hyperlink" Target="mailto:lforrow@bidmc.harvard.edu" TargetMode="External"/><Relationship Id="rId23" Type="http://schemas.openxmlformats.org/officeDocument/2006/relationships/hyperlink" Target="https://r20.rs6.net/tn.jsp?f=001mILnpVJpJJHFjsZxx44vC_PGu8ZH_KM93ysUzAEs480ug-lfga8UdO7kjhScos4vcZYuv3TEveYy1cAFN7S1goXPm_57ZmQ68WoNmxaOl7KJGCwd54qKsqPODxe5ClUiZmsDeMSCk9eUouxsCPtrxqgFcxFS97FBwvy0bpdcIwbEx67_gFZQk7FEFPUqnfdxYhKRCZBJq3glx7EWL0iopA==&amp;c=vhRzi6d83KZI1cgaP-A6gY91t-85TocbXsrR8jMGicxO4LapsPW99Q==&amp;ch=99Fc_CNrhsO73Xmo3dov9pnqKsPsRqvXYLp8iLSCdLj19haaoYMX1w==" TargetMode="External"/><Relationship Id="rId28" Type="http://schemas.openxmlformats.org/officeDocument/2006/relationships/hyperlink" Target="https://us02web.zoom.us/my/eohhspublichearings?pwd=TVlIVmdINGNuZVF4dFJlOW4rVVFPUT09" TargetMode="External"/><Relationship Id="rId49" Type="http://schemas.openxmlformats.org/officeDocument/2006/relationships/hyperlink" Target="mass.gov/masshealthrenew" TargetMode="External"/><Relationship Id="rId114" Type="http://schemas.openxmlformats.org/officeDocument/2006/relationships/hyperlink" Target="https://www.ncsbn.org/nursing-regulation/national-nursing-database/licensure-statistics/active-rn-licenses.page" TargetMode="External"/><Relationship Id="rId119" Type="http://schemas.openxmlformats.org/officeDocument/2006/relationships/hyperlink" Target="https://jamanetwork.com/journals/jamanetworkopen/fullarticle/2810652" TargetMode="External"/><Relationship Id="rId44" Type="http://schemas.openxmlformats.org/officeDocument/2006/relationships/hyperlink" Target="https://www.mcknightsseniorliving.com/home/news/business-daily-news/unionization-may-decrease-staffing-turnover-in-nursing-homes-study/" TargetMode="External"/><Relationship Id="rId60" Type="http://schemas.openxmlformats.org/officeDocument/2006/relationships/hyperlink" Target="https://lnks.gd/l/eyJhbGciOiJIUzI1NiJ9.eyJidWxsZXRpbl9saW5rX2lkIjoxMDAsInVyaSI6ImJwMjpjbGljayIsInVybCI6Imh0dHBzOi8vd3d3Lnpvb21nb3YuY29tL2ovMTYxNzAyNjkyOSIsImJ1bGxldGluX2lkIjoiMjAyMzEwMTYuODQxMTc3NzEifQ.6wwMKJLywy7TxgtNjx_7hLADfVmLqBWNbU92qAjAnKM/s/3056274540/br/228120442801-l" TargetMode="External"/><Relationship Id="rId65" Type="http://schemas.openxmlformats.org/officeDocument/2006/relationships/hyperlink" Target="https://gothamist.com/news/house-lawmakers-threaten-to-subpoena-ex-ny-gov-cuomo-for-covid-nursing-home-documents" TargetMode="External"/><Relationship Id="rId81" Type="http://schemas.openxmlformats.org/officeDocument/2006/relationships/hyperlink" Target="https://newrepublic.com/article/176217/homelessness-crisis-supreme-court-petition?utm_source=newsletter&amp;utm_medium=email&amp;utm_campaign=the_soapbox_rss&amp;mc_cid=b129d79615&amp;mc_eid=6119dfa23e" TargetMode="External"/><Relationship Id="rId86" Type="http://schemas.openxmlformats.org/officeDocument/2006/relationships/hyperlink" Target="https://hearth-home.org/lwright" TargetMode="External"/><Relationship Id="rId130" Type="http://schemas.openxmlformats.org/officeDocument/2006/relationships/hyperlink" Target="https://r20.rs6.net/tn.jsp?f=0011Z53zT1BzuMv8im0Cvk2pWMwhgEI__0GUpekenYzdvCEXzXBAnwIO7XPpM1dVTajqDxox4dGIrDdrNv3BMbtgZWCc6mcWzQSDQl7EYpY3ikVVLwCYty-1-09bgRowwdEA_Qyez6fk3FbiO2vit36ToHoBQs1LjCRiYFNGQnc3Xtu_nfYgaFI9PEd7h_6TB52BDAgJn15vqiR-u0CFN8mXA==&amp;c=2pdbhtmOE3tkVVOVb2mppPicNDeHWTx_0AqZVbQtwTgEgK7CshqKrw==&amp;ch=376G69HeiX9Wjtxzgh-J7K8aZL53DvU0Woz2akG1aqdq_VQ5gF7R3A==" TargetMode="External"/><Relationship Id="rId135" Type="http://schemas.openxmlformats.org/officeDocument/2006/relationships/hyperlink" Target="https://apnews.com/article/middle-east-israel-government-and-politics-8865a9b89162df255c6707736610a7af" TargetMode="External"/><Relationship Id="rId151" Type="http://schemas.openxmlformats.org/officeDocument/2006/relationships/hyperlink" Target="https://www.mass.gov/info-details/ascentria-care-alliance-quaboag" TargetMode="External"/><Relationship Id="rId156" Type="http://schemas.openxmlformats.org/officeDocument/2006/relationships/hyperlink" Target="https://www.mass.gov/info-details/next-step-healthcare-llc-conservation-long-term-care-project" TargetMode="External"/><Relationship Id="rId177" Type="http://schemas.openxmlformats.org/officeDocument/2006/relationships/hyperlink" Target="https://www.genesishcc.com/glenridge" TargetMode="External"/><Relationship Id="rId198" Type="http://schemas.openxmlformats.org/officeDocument/2006/relationships/hyperlink" Target="https://dignityalliancema.org/wp-content/uploads/2022/02/Reimagining-the-Future-of-MA.pdf" TargetMode="External"/><Relationship Id="rId172" Type="http://schemas.openxmlformats.org/officeDocument/2006/relationships/hyperlink" Target="https://projects.propublica.org/nursing-homes/homes/h-225218" TargetMode="External"/><Relationship Id="rId193"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02" Type="http://schemas.openxmlformats.org/officeDocument/2006/relationships/hyperlink" Target="https://dignityalliancema.org/2022/02/09/social-media-workshops/" TargetMode="External"/><Relationship Id="rId207" Type="http://schemas.openxmlformats.org/officeDocument/2006/relationships/hyperlink" Target="https://twitter.com/dignity_ma?s=21" TargetMode="External"/><Relationship Id="rId223" Type="http://schemas.openxmlformats.org/officeDocument/2006/relationships/hyperlink" Target="https://dignityalliancema.org/contact/sign-up-for-emails/" TargetMode="External"/><Relationship Id="rId228" Type="http://schemas.openxmlformats.org/officeDocument/2006/relationships/fontTable" Target="fontTable.xml"/><Relationship Id="rId13" Type="http://schemas.openxmlformats.org/officeDocument/2006/relationships/hyperlink" Target="https://www.ncsbn.org/exams/exam-statistics-and-publications/nclex-pass-rates.page" TargetMode="External"/><Relationship Id="rId18" Type="http://schemas.openxmlformats.org/officeDocument/2006/relationships/hyperlink" Target="https://www.jchs.harvard.edu/covid-19-recapp-report" TargetMode="External"/><Relationship Id="rId39" Type="http://schemas.openxmlformats.org/officeDocument/2006/relationships/hyperlink" Target="https://gothamist.com/news/house-lawmakers-threaten-to-subpoena-ex-ny-gov-cuomo-for-covid-nursing-home-documents" TargetMode="External"/><Relationship Id="rId109" Type="http://schemas.openxmlformats.org/officeDocument/2006/relationships/hyperlink" Target="https://www.statnews.com/2023/10/13/kaiser-permanente-workers-strike-tentative-agreement/" TargetMode="External"/><Relationship Id="rId34" Type="http://schemas.openxmlformats.org/officeDocument/2006/relationships/hyperlink" Target="https://r20.rs6.net/tn.jsp?f=001Xl4I5OIl-3qzhuTJjxwuqIZakEIfFuSAdZJX_zN4Cx-Vi3LrY5OkDl_VtxBCIeH6SLqj4Stjn303UO4mPXnc1eEfzXzzjhHqvO-GDdF_RjWyjsGghhPsGI7k3JN8rJeJxvwm2Q9LyTSt2OvuIlrlur1wdf6i5ynfu0J8H7rER9LvhNAxIPfUyt_YLwqkQtHrwxNbCkpFl8v3uPF9XDihE_rtdV2DuD00B0TJK613j4vrRzQBEv8JgV1ILXmlrkhH41t9rWcnoO0BpwfndvDHrvOepT8FETR-UwYUUhJCvuZWTcGdSovFjZoIpRe86gfrt-fj1GjpHd2EllP8CSD6uB9ejBhD6Rj4UAkyaM5C0Ld4FhXzc6Be4Xt-TAkQurDYyarGR5FtbHIBMPqkCY47f014hWgLo6qhi-I0eH8ofbT6xmP1MH3jsXc8u4QK6nAU1hP2CLluwDGiWwOWYCDBT32ax061c8Zikyl9kc_TZSv19fIHF6etgj5NO9QyXOrx1dHzKq-1mFqe5q6iEg0ovvRZ4eUItrfpq9BEvo75gut1NJPPPqz6eXEByXx0qxL0zBVnMo3KLM2SSHEcaMQIdKiiDzTVoY06pu2QziMzzjNVZjmh-IRmPOTQY_5KWsVy4nR7tZvd97ER30zOWzFPVX1LKg5xoxyBPT19SwJOWCO1Hz-JDNjN3lRG1FBVJIUU5q1GtZE-dgeWfpnilmEZbHp1eKQnRmYjUeWXe5rOS_ujB2kTRO4Xdk868x1D50j6YfWYplV8Plj_JCgxiOaOQHop8RuEZJP8i9LvknHhAD1mLmjHdJihEmPu1rT2ZjfcvNdfpT-Fslp76vK8LALKYupHWfhPdUCKGtDszyhyrsURtJwZdul_xra-0OqbRpK9uiZfEMAEpjZSyOoeYupzVpyxgh6i6Bj7bNmMYDDkjxM_vkYeFHILbBSyzKdWGrd8DZbtk0AFUOxAB9Nv2PGMjhCgLJTFWu-ppkSEOE1dsziG2epg-EfTvWJCftisrzkhb8Lj31G5zGp0J2xgpFuyJmHqfaSShlwE0TT2rMl3Fh4isH3ZSdiSfbdlrJdOIUqeeetY7j6DwjfVpGww_F-zhSaBXMXM7ddi_KNI6vVB2i3WbCgJhDQ8mPodsZazcHkKjjyULBiQwHQBP4TDApgmAQ==&amp;c=nDRugGiBQcMfhg-rBHihdr9PeTCAegQwOyO6zI3voze3TMdo8MLewA==&amp;ch=PuuGoCbZvqmoK2TTZcaCRTdxVlD7ChaWj3j4hOhaOicsEkZfQYmEuA==" TargetMode="External"/><Relationship Id="rId50" Type="http://schemas.openxmlformats.org/officeDocument/2006/relationships/hyperlink" Target="https://www.nytimes.com/2023/09/19/books/review/against-technoableism-ashley-shew.html?smid=nytcore-android-share" TargetMode="External"/><Relationship Id="rId55" Type="http://schemas.openxmlformats.org/officeDocument/2006/relationships/hyperlink" Target="https://theconsumervoice.org/uploads/files/general/resident-newsletter-fall-2023.pdf" TargetMode="External"/><Relationship Id="rId76" Type="http://schemas.openxmlformats.org/officeDocument/2006/relationships/hyperlink" Target="https://www.jchs.harvard.edu/covid-19-recapp-report" TargetMode="External"/><Relationship Id="rId97" Type="http://schemas.openxmlformats.org/officeDocument/2006/relationships/hyperlink" Target="https://malegislature.gov/Bills/193/S108" TargetMode="External"/><Relationship Id="rId104" Type="http://schemas.openxmlformats.org/officeDocument/2006/relationships/hyperlink" Target="https://www.statnews.com/2023/10/16/nursing-shortage-us-hospitals-unions/?utm_campaign=health_care_inc&amp;utm_medium=email&amp;_hsmi=278290127&amp;_hsenc=p2ANqtz-89EGpU_DA5-qak7WGQ_tuetQx-CC1d4PhE_PMTgmlniNfoQtRHQ_KeLWtW33KL1S8Seg06M7ytgtTPPpNmbRjrqfrqig&amp;utm_content=278290127&amp;utm_source=hs_email" TargetMode="External"/><Relationship Id="rId120" Type="http://schemas.openxmlformats.org/officeDocument/2006/relationships/hyperlink" Target="https://www.mcknights.com/news/researchers-say-retention-needs-more-attention-as-feds-push-to-increase-nursing-home-staffing-levels/" TargetMode="External"/><Relationship Id="rId125" Type="http://schemas.openxmlformats.org/officeDocument/2006/relationships/hyperlink" Target="https://www.cnet.com/health/have-your-covid-tests-expired-heres-how-to-find-out/" TargetMode="External"/><Relationship Id="rId141" Type="http://schemas.openxmlformats.org/officeDocument/2006/relationships/hyperlink" Target="https://theconsumervoice.org/uploads/files/general/resident-newsletter-fall-2023.pdf" TargetMode="External"/><Relationship Id="rId146" Type="http://schemas.openxmlformats.org/officeDocument/2006/relationships/hyperlink" Target="https://dignityalliancema.org/about/organizations/" TargetMode="External"/><Relationship Id="rId167" Type="http://schemas.openxmlformats.org/officeDocument/2006/relationships/hyperlink" Target="http://act.theconsumervoice.org/site/R?i=Do5aNQZrWGM6olxiu2AJ4_afiElWm1WVgvZ1RbpcuQ2JtPUriN0edA" TargetMode="External"/><Relationship Id="rId188" Type="http://schemas.openxmlformats.org/officeDocument/2006/relationships/hyperlink" Target="https://projects.propublica.org/nursing-homes/homes/h-225757" TargetMode="External"/><Relationship Id="rId7" Type="http://schemas.openxmlformats.org/officeDocument/2006/relationships/endnotes" Target="endnotes.xml"/><Relationship Id="rId71" Type="http://schemas.openxmlformats.org/officeDocument/2006/relationships/hyperlink" Target="https://www.linkedin.com/in/elizabeth-sheild/" TargetMode="External"/><Relationship Id="rId92" Type="http://schemas.openxmlformats.org/officeDocument/2006/relationships/hyperlink" Target="https://youtu.be/7bPXTTAHYoo" TargetMode="External"/><Relationship Id="rId162" Type="http://schemas.openxmlformats.org/officeDocument/2006/relationships/hyperlink" Target="https://www.mass.gov/info-details/heywood-healthcare-inc-hospitalclinic-substantial-capital-expenditure" TargetMode="External"/><Relationship Id="rId183" Type="http://schemas.openxmlformats.org/officeDocument/2006/relationships/hyperlink" Target="https://plymouthrehab.com/" TargetMode="External"/><Relationship Id="rId213" Type="http://schemas.openxmlformats.org/officeDocument/2006/relationships/hyperlink" Target="mailto:agermain@manhr.org" TargetMode="External"/><Relationship Id="rId218" Type="http://schemas.openxmlformats.org/officeDocument/2006/relationships/hyperlink" Target="mailto:jimlomastro@comcast.net" TargetMode="External"/><Relationship Id="rId2" Type="http://schemas.openxmlformats.org/officeDocument/2006/relationships/numbering" Target="numbering.xml"/><Relationship Id="rId29" Type="http://schemas.openxmlformats.org/officeDocument/2006/relationships/hyperlink" Target="https://zoom.us/join" TargetMode="External"/><Relationship Id="rId24" Type="http://schemas.openxmlformats.org/officeDocument/2006/relationships/hyperlink" Target="https://www.mass.gov/doc/notice-of-public-hearing-posted-on-september-21-2023-0/download" TargetMode="External"/><Relationship Id="rId40" Type="http://schemas.openxmlformats.org/officeDocument/2006/relationships/hyperlink" Target="https://www.jchs.harvard.edu/calendar/accessory-dwelling-units-lessons-around-country" TargetMode="External"/><Relationship Id="rId45" Type="http://schemas.openxmlformats.org/officeDocument/2006/relationships/hyperlink" Target="https://www.statnews.com/2023/10/16/nursing-shortage-us-hospitals-unions/?utm_campaign=health_care_inc&amp;utm_medium=email&amp;_hsmi=278290127&amp;_hsenc=p2ANqtz-89EGpU_DA5-qak7WGQ_tuetQx-CC1d4PhE_PMTgmlniNfoQtRHQ_KeLWtW33KL1S8Seg06M7ytgtTPPpNmbRjrqfrqig&amp;utm_content=278290127&amp;utm_source=hs_email" TargetMode="External"/><Relationship Id="rId66" Type="http://schemas.openxmlformats.org/officeDocument/2006/relationships/hyperlink" Target="https://gothamist.com/news/9000-covid-19-hospital-patients-were-discharged-ny-nursing-homes-report" TargetMode="External"/><Relationship Id="rId87" Type="http://schemas.openxmlformats.org/officeDocument/2006/relationships/hyperlink" Target="https://www.jchs.harvard.edu/staff/samara-scheckler" TargetMode="External"/><Relationship Id="rId110" Type="http://schemas.openxmlformats.org/officeDocument/2006/relationships/hyperlink" Target="https://www.hhs.gov/about/news/2023/08/10/biden-harris-administration-announces-100-million-grow-nursing-workforce.html" TargetMode="External"/><Relationship Id="rId115" Type="http://schemas.openxmlformats.org/officeDocument/2006/relationships/hyperlink" Target="https://www.statnews.com/2022/02/08/medicare-can-help-fix-the-nurse-shortage-in-hospitals/" TargetMode="External"/><Relationship Id="rId131" Type="http://schemas.openxmlformats.org/officeDocument/2006/relationships/hyperlink" Target="https://r20.rs6.net/tn.jsp?f=0011Z53zT1BzuMv8im0Cvk2pWMwhgEI__0GUpekenYzdvCEXzXBAnwIOyojwwPP8HZvRts4l2uz8J6LcDEltUWm9vx4FYLDS2W9XPa6dYEbeGPD9F5zy2-7uRrd_yV090jJ0vAMwtNxgYlZ5OhR7vPKfHKM8FMQH6IXW3lfj_S67nN9EWpEZzJj6iNIFjudk4ezT8uDK_LImWkre_gH4c_O1P_7f_kMDxMK&amp;c=2pdbhtmOE3tkVVOVb2mppPicNDeHWTx_0AqZVbQtwTgEgK7CshqKrw==&amp;ch=376G69HeiX9Wjtxzgh-J7K8aZL53DvU0Woz2akG1aqdq_VQ5gF7R3A==" TargetMode="External"/><Relationship Id="rId136" Type="http://schemas.openxmlformats.org/officeDocument/2006/relationships/hyperlink" Target="https://www.healthaffairs.org/do/10.1377/hp20230731.692320/full/" TargetMode="External"/><Relationship Id="rId157" Type="http://schemas.openxmlformats.org/officeDocument/2006/relationships/hyperlink" Target="https://www.mass.gov/info-details/royal-falmouth-conservation-long-term-care" TargetMode="External"/><Relationship Id="rId178" Type="http://schemas.openxmlformats.org/officeDocument/2006/relationships/hyperlink" Target="https://projects.propublica.org/nursing-homes/homes/h-225523" TargetMode="External"/><Relationship Id="rId61" Type="http://schemas.openxmlformats.org/officeDocument/2006/relationships/hyperlink" Target="mailto:events@access-board.gov" TargetMode="External"/><Relationship Id="rId82" Type="http://schemas.openxmlformats.org/officeDocument/2006/relationships/hyperlink" Target="https://www.jchs.harvard.edu/calendar/older-adults-pathways-and-out-housing-insecurity-and-homelessness" TargetMode="External"/><Relationship Id="rId152" Type="http://schemas.openxmlformats.org/officeDocument/2006/relationships/hyperlink" Target="https://www.mass.gov/info-details/berkshire-healthcare-systems-inc-windsor-long-term-care-conservation" TargetMode="External"/><Relationship Id="rId173" Type="http://schemas.openxmlformats.org/officeDocument/2006/relationships/hyperlink" Target="https://worcesterrehabcare.com/" TargetMode="External"/><Relationship Id="rId194" Type="http://schemas.openxmlformats.org/officeDocument/2006/relationships/hyperlink" Target="https://www.mass.gov/info-details/long-term-care-facilities-specific-covid-19-data" TargetMode="External"/><Relationship Id="rId199" Type="http://schemas.openxmlformats.org/officeDocument/2006/relationships/hyperlink" Target="https://dignityalliancema.org/legislative-endorsements/" TargetMode="External"/><Relationship Id="rId203" Type="http://schemas.openxmlformats.org/officeDocument/2006/relationships/hyperlink" Target="mailto:info@DignityAllianceMA.org" TargetMode="External"/><Relationship Id="rId208" Type="http://schemas.openxmlformats.org/officeDocument/2006/relationships/hyperlink" Target="http://www.DignityAllianceMA.org" TargetMode="External"/><Relationship Id="rId229" Type="http://schemas.openxmlformats.org/officeDocument/2006/relationships/theme" Target="theme/theme1.xml"/><Relationship Id="rId19" Type="http://schemas.openxmlformats.org/officeDocument/2006/relationships/hyperlink" Target="https://www.mcknightsseniorliving.com/home/news/business-daily-news/unionization-may-decrease-staffing-turnover-in-nursing-homes-study/" TargetMode="External"/><Relationship Id="rId224" Type="http://schemas.openxmlformats.org/officeDocument/2006/relationships/hyperlink" Target="mailto:Digest@DignityAllianceMA.org" TargetMode="External"/><Relationship Id="rId14" Type="http://schemas.openxmlformats.org/officeDocument/2006/relationships/hyperlink" Target="https://www.healthaffairs.org/doi/10.1377/hlthaff.2021.01289" TargetMode="External"/><Relationship Id="rId30" Type="http://schemas.openxmlformats.org/officeDocument/2006/relationships/hyperlink" Target="https://urldefense.com/v3/__https:/www.streamtext.net/player?event=EOHHS__;!!CUhgQOZqV7M!2g4F_tFFhITLPzSTSCut_PN5D2RJVZB9ArnhGT7ODKlFlZoIga7Z9cdJLeZs859CE5cxi9o$" TargetMode="External"/><Relationship Id="rId35" Type="http://schemas.openxmlformats.org/officeDocument/2006/relationships/hyperlink" Target="https://r20.rs6.net/tn.jsp?f=001Xl4I5OIl-3qzhuTJjxwuqIZakEIfFuSAdZJX_zN4Cx-Vi3LrY5OkDl_VtxBCIeH6NVZaawx9YGXhm0h3v2pHtE377FBxT3EDNPZNmuhKWEmBc96zqL0fRDiuCcLKXns4MymMI69jqxvIABdqrL9Mgzdqk1EK1SgANl_WZYGO-3XQtWWwbUvqDWfbcIV89_s3Nkhx_5xX_tqPh2T55Nb4-eVKi4WMc3olaymcKOjlR6pydWclRWPHfA==&amp;c=nDRugGiBQcMfhg-rBHihdr9PeTCAegQwOyO6zI3voze3TMdo8MLewA==&amp;ch=PuuGoCbZvqmoK2TTZcaCRTdxVlD7ChaWj3j4hOhaOicsEkZfQYmEuA==" TargetMode="External"/><Relationship Id="rId56" Type="http://schemas.openxmlformats.org/officeDocument/2006/relationships/hyperlink" Target="https://r20.rs6.net/tn.jsp?f=001WCZS7OiJGax1h8_uVEJBDSOjbQy51Z2CDsvze28bMw2j8kMJBlF4KLxSKNSyZgQxesw0_lQX2nQx8uDaizKfWbs9Brs8OKwqBLBl2355Wq7nDWm5FK5AWAfVCxgE6Af_O9MfKWeMHAGC6se69hjJMlmHheTMiEDbzIvLAdwjUjGvb0OUOKpTqA-psHmYN0yeUGvOK0w46G30LnoT3CjKZbniAc872W6wdNglD8mopUxwPIj56ZYGf8ri1NtdzAEK&amp;c=mb2r_M0nHOxp2h7t2pUwagAEO28j-RsQ41fId34uKhzwMq-AysBhGA==&amp;ch=er2R9N0q-o9svAm75K67RgXSpMVurRyawgXkDTHJ6ry4ij8ilL7Bjg==" TargetMode="External"/><Relationship Id="rId77" Type="http://schemas.openxmlformats.org/officeDocument/2006/relationships/hyperlink" Target="http://www.thehastingscenter.org" TargetMode="External"/><Relationship Id="rId100" Type="http://schemas.openxmlformats.org/officeDocument/2006/relationships/hyperlink" Target="https://www.mcknights.com/news/leadingage-staffing-mandate-cost-estimate-outpaces-ahcas-exec-urges-congress-to-act/" TargetMode="External"/><Relationship Id="rId105" Type="http://schemas.openxmlformats.org/officeDocument/2006/relationships/hyperlink" Target="https://www.aha.org/lettercomment/2022-01-27-hospital-workforce-shortage-crisis-demands-immediate-action" TargetMode="External"/><Relationship Id="rId126" Type="http://schemas.openxmlformats.org/officeDocument/2006/relationships/hyperlink" Target="https://www.cdc.gov/media/releases/2023/p0914-uninsured-vaccination.html" TargetMode="External"/><Relationship Id="rId147" Type="http://schemas.openxmlformats.org/officeDocument/2006/relationships/hyperlink" Target="https://www.mass.gov/info-details/navigator-homes-of-marthas-vineyard-inc-long-term-care-substantial-capital-expenditure" TargetMode="External"/><Relationship Id="rId168" Type="http://schemas.openxmlformats.org/officeDocument/2006/relationships/hyperlink" Target="https://projects.propublica.org/nursing-homes/homes/h-225747" TargetMode="External"/><Relationship Id="rId8" Type="http://schemas.openxmlformats.org/officeDocument/2006/relationships/image" Target="media/image1.jpeg"/><Relationship Id="rId51" Type="http://schemas.openxmlformats.org/officeDocument/2006/relationships/hyperlink" Target="https://www.cnet.com/health/covid-19-cases-are-on-the-rise-order-your-free-test-at-home-kits-today/" TargetMode="External"/><Relationship Id="rId72" Type="http://schemas.openxmlformats.org/officeDocument/2006/relationships/hyperlink" Target="https://www.linkedin.com/in/jessekansonbenanav/" TargetMode="External"/><Relationship Id="rId93" Type="http://schemas.openxmlformats.org/officeDocument/2006/relationships/hyperlink" Target="https://www.bostonglobe.com/2023/10/14/opinion/letters-to-the-editor-hospital-backlogs-bad-for-our-health/" TargetMode="External"/><Relationship Id="rId98" Type="http://schemas.openxmlformats.org/officeDocument/2006/relationships/hyperlink" Target="https://www.mcknightsseniorliving.com/home/news/business-daily-news/unionization-may-decrease-staffing-turnover-in-nursing-homes-study/" TargetMode="External"/><Relationship Id="rId121" Type="http://schemas.openxmlformats.org/officeDocument/2006/relationships/hyperlink" Target="https://jamanetwork.com/journals/jamainternalmedicine/article-abstract/2810616" TargetMode="External"/><Relationship Id="rId142" Type="http://schemas.openxmlformats.org/officeDocument/2006/relationships/hyperlink" Target="https://tinyurl.com/DignityLegislativeEndorsements" TargetMode="External"/><Relationship Id="rId163" Type="http://schemas.openxmlformats.org/officeDocument/2006/relationships/hyperlink" Target="https://www.mass.gov/lists/don-notre-dame-health-care-center-inc-dba-notre-dame-long-term-care-center-ndhc-20080409-cl" TargetMode="External"/><Relationship Id="rId184" Type="http://schemas.openxmlformats.org/officeDocument/2006/relationships/hyperlink" Target="https://projects.propublica.org/nursing-homes/homes/h-225207" TargetMode="External"/><Relationship Id="rId189" Type="http://schemas.openxmlformats.org/officeDocument/2006/relationships/hyperlink" Target="https://tinyurl.com/SpeciialFocusFacilityProgram" TargetMode="External"/><Relationship Id="rId219" Type="http://schemas.openxmlformats.org/officeDocument/2006/relationships/hyperlink" Target="mailto:baskinfrank19@gmail.com" TargetMode="External"/><Relationship Id="rId3" Type="http://schemas.openxmlformats.org/officeDocument/2006/relationships/styles" Target="styles.xml"/><Relationship Id="rId214" Type="http://schemas.openxmlformats.org/officeDocument/2006/relationships/hyperlink" Target="mailto:mcoffin@centerlw.org" TargetMode="External"/><Relationship Id="rId25" Type="http://schemas.openxmlformats.org/officeDocument/2006/relationships/hyperlink" Target="https://www.mass.gov/doc/notice-of-public-hearing-posted-on-september-21-2023/download" TargetMode="External"/><Relationship Id="rId46" Type="http://schemas.openxmlformats.org/officeDocument/2006/relationships/hyperlink" Target="https://jamanetwork.com/journals/jamanetworkopen/fullarticle/2810649" TargetMode="External"/><Relationship Id="rId67" Type="http://schemas.openxmlformats.org/officeDocument/2006/relationships/hyperlink" Target="https://gothamist.com/news/ag-report-covid-19-deaths-ny-nursing-homes-are-dramatically-undercounted" TargetMode="External"/><Relationship Id="rId116" Type="http://schemas.openxmlformats.org/officeDocument/2006/relationships/hyperlink" Target="https://www.statnews.com/2023/10/05/medicares-proposal-on-nursing-home-staff-is-insanity-key-expert-says/" TargetMode="External"/><Relationship Id="rId137" Type="http://schemas.openxmlformats.org/officeDocument/2006/relationships/hyperlink" Target="https://grist.org/health/as-heat-related-deaths-rise-a-new-program-puts-community-clinics-on-the-frontlines/?utm_source=newsletter&amp;utm_medium=email&amp;utm_campaign=beacon" TargetMode="External"/><Relationship Id="rId158" Type="http://schemas.openxmlformats.org/officeDocument/2006/relationships/hyperlink" Target="https://www.mass.gov/info-details/royal-norwell-long-term-care-conservation" TargetMode="External"/><Relationship Id="rId20" Type="http://schemas.openxmlformats.org/officeDocument/2006/relationships/hyperlink" Target="https://jamanetwork.com/journals/jamanetworkopen/fullarticle/2810652" TargetMode="External"/><Relationship Id="rId41" Type="http://schemas.openxmlformats.org/officeDocument/2006/relationships/hyperlink" Target="https://www.jchs.harvard.edu/covid-19-recapp-report" TargetMode="External"/><Relationship Id="rId62" Type="http://schemas.openxmlformats.org/officeDocument/2006/relationships/hyperlink" Target="https://lnks.gd/l/eyJhbGciOiJIUzI1NiJ9.eyJidWxsZXRpbl9saW5rX2lkIjoxMDEsInVyaSI6ImJwMjpjbGljayIsInVybCI6Imh0dHBzOi8vd3d3Lnpvb21nb3YuY29tL2ovMTYxNzAyNjkyOSIsImJ1bGxldGluX2lkIjoiMjAyMzEwMTYuODQxMTc3NzEifQ.YRMbylc55TMSzVjCUT2TmssrEULupyTU75Q4vRDvPvA/s/3056274540/br/228120442801-l" TargetMode="External"/><Relationship Id="rId83" Type="http://schemas.openxmlformats.org/officeDocument/2006/relationships/hyperlink" Target="https://www.jchs.harvard.edu/staff/samara-scheckler" TargetMode="External"/><Relationship Id="rId88" Type="http://schemas.openxmlformats.org/officeDocument/2006/relationships/hyperlink" Target="https://www.linkedin.com/in/emily-cooper-44680882/" TargetMode="External"/><Relationship Id="rId111" Type="http://schemas.openxmlformats.org/officeDocument/2006/relationships/hyperlink" Target="https://www.nationalnursesunited.org/sites/default/files/nnu/documents/Reporter_Memo_Hospital_Staffing_Crisis.pdf" TargetMode="External"/><Relationship Id="rId132" Type="http://schemas.openxmlformats.org/officeDocument/2006/relationships/hyperlink" Target="https://r20.rs6.net/tn.jsp?f=0011Z53zT1BzuMv8im0Cvk2pWMwhgEI__0GUpekenYzdvCEXzXBAnwIO0PTzeOx1Bm_qmn9UrS08WnGwyFhS6kHvgFZCNcFgOb3TBB8kMaoQ46hjqHXIEmbhFgm2gq6JarfASPZjEjpsjp3pX3erRAig7wcydXH914SIu2CHOKuL3JUJWA1V85lcZDG1AN1urNYUeOCoGmKqUS90fzS5WyC06lqwByR5vqa&amp;c=2pdbhtmOE3tkVVOVb2mppPicNDeHWTx_0AqZVbQtwTgEgK7CshqKrw==&amp;ch=376G69HeiX9Wjtxzgh-J7K8aZL53DvU0Woz2akG1aqdq_VQ5gF7R3A==" TargetMode="External"/><Relationship Id="rId153" Type="http://schemas.openxmlformats.org/officeDocument/2006/relationships/hyperlink" Target="https://www.mass.gov/info-details/fairlawn-rehabilitation-hospital-hospitalclinic-substantial-capital-expenditure" TargetMode="External"/><Relationship Id="rId174" Type="http://schemas.openxmlformats.org/officeDocument/2006/relationships/hyperlink" Target="https://projects.propublica.org/nursing-homes/homes/h-225199" TargetMode="External"/><Relationship Id="rId179" Type="http://schemas.openxmlformats.org/officeDocument/2006/relationships/hyperlink" Target="https://projects.propublica.org/nursing-homes/homes/h-225366" TargetMode="External"/><Relationship Id="rId195" Type="http://schemas.openxmlformats.org/officeDocument/2006/relationships/hyperlink" Target="https://www.mass.gov/info-details/long-term-care-facilities-specific-covid-19-data" TargetMode="External"/><Relationship Id="rId209" Type="http://schemas.openxmlformats.org/officeDocument/2006/relationships/hyperlink" Target="mailto:bhenning@bostoncil.org" TargetMode="External"/><Relationship Id="rId190" Type="http://schemas.openxmlformats.org/officeDocument/2006/relationships/hyperlink" Target="https://projects.propublica.org/nursing-homes/state/MA" TargetMode="External"/><Relationship Id="rId204" Type="http://schemas.openxmlformats.org/officeDocument/2006/relationships/hyperlink" Target="https://www.facebook.com/DignityAllianceMA/" TargetMode="External"/><Relationship Id="rId220" Type="http://schemas.openxmlformats.org/officeDocument/2006/relationships/hyperlink" Target="mailto:cdhoeh@gmail.com" TargetMode="External"/><Relationship Id="rId225" Type="http://schemas.openxmlformats.org/officeDocument/2006/relationships/hyperlink" Target="https://dignityalliancema.org/dignity-digest/" TargetMode="External"/><Relationship Id="rId15" Type="http://schemas.openxmlformats.org/officeDocument/2006/relationships/hyperlink" Target="https://www.ncsbn.org/nursing-regulation/national-nursing-database/licensure-statistics/active-rn-licenses.page" TargetMode="External"/><Relationship Id="rId36" Type="http://schemas.openxmlformats.org/officeDocument/2006/relationships/hyperlink" Target="https://r20.rs6.net/tn.jsp?f=001Xl4I5OIl-3qzhuTJjxwuqIZakEIfFuSAdZJX_zN4Cx-Vi3LrY5OkDl_VtxBCIeH6-putTDWJPHSff1D3M7EBq4besjAseSAuBgUpD-k83XSly7D-vPdZAcBfyzLcreFSTzyrQPuSyG9O55hNP4yVhIacEX71yVznNHiLgjC7Vc_wmU_dFFNmqHzgum6NtEzL6KF-2OqAJQxYHLVdoQygWoj3iVOLb-KiSjTyKHLiwbfWpbE_aEJIsN3n6-T2LiK4megQEm39eck_boEaoYpz0qQCk6iI7oaoKA4xUF9A1q_VSGumveU7Diafl5DFVVyMoqjTCOYe8fA=&amp;c=nDRugGiBQcMfhg-rBHihdr9PeTCAegQwOyO6zI3voze3TMdo8MLewA==&amp;ch=PuuGoCbZvqmoK2TTZcaCRTdxVlD7ChaWj3j4hOhaOicsEkZfQYmEuA==" TargetMode="External"/><Relationship Id="rId57" Type="http://schemas.openxmlformats.org/officeDocument/2006/relationships/hyperlink" Target="https://www.mass.gov/info-details/take-the-community-health-equity-survey" TargetMode="External"/><Relationship Id="rId106" Type="http://schemas.openxmlformats.org/officeDocument/2006/relationships/hyperlink" Target="https://www.nationalnursesunited.org/sites/default/files/nnu/documents/Reporter_Memo_Hospital_Staffing_Crisis.pdf" TargetMode="External"/><Relationship Id="rId127" Type="http://schemas.openxmlformats.org/officeDocument/2006/relationships/hyperlink" Target="https://r20.rs6.net/tn.jsp?f=0011Z53zT1BzuMv8im0Cvk2pWMwhgEI__0GUpekenYzdvCEXzXBAnwIO0PTzeOx1Bm_CS8ar0JWA5Z7qldsT1e7yxCYEqKoiA1flrpF7LC48MKpfWPEs2ljhpjY8qZyabWNohC9d5ZyxsrbQIHP6mvPbT5AA4iRo_QYFS0wdafK9rn_r0qbtgy9CpBYnhSdkVyw&amp;c=2pdbhtmOE3tkVVOVb2mppPicNDeHWTx_0AqZVbQtwTgEgK7CshqKrw==&amp;ch=376G69HeiX9Wjtxzgh-J7K8aZL53DvU0Woz2akG1aqdq_VQ5gF7R3A==" TargetMode="External"/><Relationship Id="rId10" Type="http://schemas.openxmlformats.org/officeDocument/2006/relationships/hyperlink" Target="https://www.nytimes.com/2023/10/13/opinion/biden-israel-gaza.html?unlocked_article_code=c4fLMoe5Yi2iEUwuDgwBudCEHnoLXsEiG26SzFUO2fWgGalZN6l6nMvgOGiQ6e_d14KG4CAO31QJVBqxfK4cPEnSaET1MBKsa8mz5SDdUJvDKCNPV_Srpko9eKiEdcvDqepRNz75Ub6qzrSXhpNHKucWU0mpakXxaGZ5oiUL9LEMZN5gnQTH06PZ7wsJILBjG4BHo21G5Cu86S91zhBcZPWFL5cRnbdUMeiFu8eNLQ1w99TpP8MRxFHiHzgpXKaKEiaP6V22SAksic9nKyCAoE6k_6jdhcdWR2xAZfg8Y9_oSPLYI4qW_ixRSP8qcR0qvEKYEiJUDnSB0nY&amp;smid=em-share" TargetMode="External"/><Relationship Id="rId31" Type="http://schemas.openxmlformats.org/officeDocument/2006/relationships/hyperlink" Target="https://www.mass.gov/forms/register-to-testify-at-an-eohhs-public-hearing" TargetMode="External"/><Relationship Id="rId52" Type="http://schemas.openxmlformats.org/officeDocument/2006/relationships/hyperlink" Target="https://www.nytimes.com/2023/10/13/opinion/biden-israel-gaza.html?unlocked_article_code=c4fLMoe5Yi2iEUwuDgwBudCEHnoLXsEiG26SzFUO2fWgGalZN6l6nMvgOGiQ6e_d14KG4CAO31QJVBqxfK4cPEnSaET1MBKsa8mz5SDdUJvDKCNPV_Srpko9eKiEdcvDqepRNz75Ub6qzrSXhpNHKucWU0mpakXxaGZ5oiUL9LEMZN5gnQTH06PZ7wsJILBjG4BHo21G5Cu86S91zhBcZPWFL5cRnbdUMeiFu8eNLQ1w99TpP8MRxFHiHzgpXKaKEiaP6V22SAksic9nKyCAoE6k_6jdhcdWR2xAZfg8Y9_oSPLYI4qW_ixRSP8qcR0qvEKYEiJUDnSB0nY&amp;smid=em-share" TargetMode="External"/><Relationship Id="rId73" Type="http://schemas.openxmlformats.org/officeDocument/2006/relationships/hyperlink" Target="https://www.abundanthousingma.org/" TargetMode="External"/><Relationship Id="rId78" Type="http://schemas.openxmlformats.org/officeDocument/2006/relationships/hyperlink" Target="https://www.jchs.harvard.edu/sites/default/files/reports/files/Harvard_JCHS_Hastings_Advancing_Housing_Health_Equity_for_Older_Adults_2022.pdf" TargetMode="External"/><Relationship Id="rId94" Type="http://schemas.openxmlformats.org/officeDocument/2006/relationships/hyperlink" Target="https://www.bostonglobe.com/2023/10/02/opinion/health-care-rehabitilation-hospitals/?p1=Article_Inline_Text_Link" TargetMode="External"/><Relationship Id="rId99" Type="http://schemas.openxmlformats.org/officeDocument/2006/relationships/hyperlink" Target="https://www.mcknights.com/news/139187/" TargetMode="External"/><Relationship Id="rId101" Type="http://schemas.openxmlformats.org/officeDocument/2006/relationships/hyperlink" Target="https://jamanetwork.com/journals/jamanetworkopen/fullarticle/2810649" TargetMode="External"/><Relationship Id="rId122" Type="http://schemas.openxmlformats.org/officeDocument/2006/relationships/hyperlink" Target="https://www.cnet.com/health/covid-19-cases-are-on-the-rise-order-your-free-test-at-home-kits-today/" TargetMode="External"/><Relationship Id="rId143" Type="http://schemas.openxmlformats.org/officeDocument/2006/relationships/hyperlink" Target="mailto:rmoore8473@charter.net" TargetMode="External"/><Relationship Id="rId148" Type="http://schemas.openxmlformats.org/officeDocument/2006/relationships/hyperlink" Target="https://www.mass.gov/info-details/royal-wayland-nursing-home-llc-conservation-long-term-care-project" TargetMode="External"/><Relationship Id="rId164" Type="http://schemas.openxmlformats.org/officeDocument/2006/relationships/hyperlink" Target="https://www.mass.gov/lists/advocate-healthcare-of-east-boston-llc" TargetMode="External"/><Relationship Id="rId169" Type="http://schemas.openxmlformats.org/officeDocument/2006/relationships/hyperlink" Target="https://www.nextstephc.com/southdennis" TargetMode="External"/><Relationship Id="rId185" Type="http://schemas.openxmlformats.org/officeDocument/2006/relationships/hyperlink" Target="https://thetremontrehabcare.com/" TargetMode="External"/><Relationship Id="rId4" Type="http://schemas.openxmlformats.org/officeDocument/2006/relationships/settings" Target="settings.xml"/><Relationship Id="rId9" Type="http://schemas.openxmlformats.org/officeDocument/2006/relationships/hyperlink" Target="https://grist.org/health/as-heat-related-deaths-rise-a-new-program-puts-community-clinics-on-the-frontlines/?utm_source=newsletter&amp;utm_medium=email&amp;utm_campaign=beacon" TargetMode="External"/><Relationship Id="rId180" Type="http://schemas.openxmlformats.org/officeDocument/2006/relationships/hyperlink" Target="https://www.medwaymanor.com/" TargetMode="External"/><Relationship Id="rId210" Type="http://schemas.openxmlformats.org/officeDocument/2006/relationships/hyperlink" Target="mailto:paul.lanzikos@gmail.com" TargetMode="External"/><Relationship Id="rId215" Type="http://schemas.openxmlformats.org/officeDocument/2006/relationships/hyperlink" Target="mailto:rmoore8743@charter.net" TargetMode="External"/><Relationship Id="rId26" Type="http://schemas.openxmlformats.org/officeDocument/2006/relationships/hyperlink" Target="https://www.mass.gov/doc/emergency-adoption-date-filed-september-29-2023-1/download" TargetMode="External"/><Relationship Id="rId47" Type="http://schemas.openxmlformats.org/officeDocument/2006/relationships/hyperlink" Target="https://jamanetwork.com/journals/jamanetworkopen/fullarticle/2810652" TargetMode="External"/><Relationship Id="rId68" Type="http://schemas.openxmlformats.org/officeDocument/2006/relationships/hyperlink" Target="https://gothamist.com/news/state-assemblys-report-cuomo-confirms-sexual-harassment-misuse-state-resources-lack-transparency-about-nursing-home-death-toll" TargetMode="External"/><Relationship Id="rId89" Type="http://schemas.openxmlformats.org/officeDocument/2006/relationships/hyperlink" Target="https://hearth-home.org/lwright" TargetMode="External"/><Relationship Id="rId112" Type="http://schemas.openxmlformats.org/officeDocument/2006/relationships/hyperlink" Target="https://www.ncsbn.org/exams/exam-statistics-and-publications/nclex-pass-rates.page" TargetMode="External"/><Relationship Id="rId133" Type="http://schemas.openxmlformats.org/officeDocument/2006/relationships/hyperlink" Target="https://www.nytimes.com/2023/09/19/books/review/against-technoableism-ashley-shew.html?smid=nytcore-android-share" TargetMode="External"/><Relationship Id="rId154" Type="http://schemas.openxmlformats.org/officeDocument/2006/relationships/hyperlink" Target="https://www.mass.gov/info-details/long-term-centers-of-lexington-pine-knoll-long-term-care-conservation" TargetMode="External"/><Relationship Id="rId175" Type="http://schemas.openxmlformats.org/officeDocument/2006/relationships/hyperlink" Target="https://tinyurl.com/Charwell" TargetMode="External"/><Relationship Id="rId196" Type="http://schemas.openxmlformats.org/officeDocument/2006/relationships/hyperlink" Target="https://www.mass.gov/info-details/long-term-care-facilities-specific-covid-19-data" TargetMode="External"/><Relationship Id="rId200" Type="http://schemas.openxmlformats.org/officeDocument/2006/relationships/hyperlink" Target="https://dignityalliancema.org/federal-legislative-endorsements/" TargetMode="External"/><Relationship Id="rId16" Type="http://schemas.openxmlformats.org/officeDocument/2006/relationships/hyperlink" Target="https://www.nationalnursesunited.org/sites/default/files/nnu/documents/Reporter_Memo_Hospital_Staffing_Crisis.pdf" TargetMode="External"/><Relationship Id="rId221" Type="http://schemas.openxmlformats.org/officeDocument/2006/relationships/hyperlink" Target="mailto:jimlomastro@comcast.net" TargetMode="External"/><Relationship Id="rId37" Type="http://schemas.openxmlformats.org/officeDocument/2006/relationships/hyperlink" Target="https://us02web.zoom.us/j/81798483893?pwd=cWZXdlZvWG12WGMva2VUSUUrbDQxUT09" TargetMode="External"/><Relationship Id="rId58" Type="http://schemas.openxmlformats.org/officeDocument/2006/relationships/hyperlink" Target="https://hria.zoom.us/meeting/register/tZIqf-uoqzgvHtI7sSGn3MDo6-z2n9ITU_rw" TargetMode="External"/><Relationship Id="rId79" Type="http://schemas.openxmlformats.org/officeDocument/2006/relationships/hyperlink" Target="https://www.jchs.harvard.edu/sites/default/files/interactive-item/files/Harvard_JCHS_COVID_19_RECAPP_2022_Press_Release_100622.pdf" TargetMode="External"/><Relationship Id="rId102" Type="http://schemas.openxmlformats.org/officeDocument/2006/relationships/hyperlink" Target="https://jamanetwork.com/journals/jamanetworkopen/fullarticle/2810652" TargetMode="External"/><Relationship Id="rId123" Type="http://schemas.openxmlformats.org/officeDocument/2006/relationships/hyperlink" Target="http://special.usps.com/testkits" TargetMode="External"/><Relationship Id="rId144" Type="http://schemas.openxmlformats.org/officeDocument/2006/relationships/hyperlink" Target="https://dignityalliancema.org/resources/" TargetMode="External"/><Relationship Id="rId90" Type="http://schemas.openxmlformats.org/officeDocument/2006/relationships/hyperlink" Target="https://www.hsph.harvard.edu/profile/howard-koh/" TargetMode="External"/><Relationship Id="rId165" Type="http://schemas.openxmlformats.org/officeDocument/2006/relationships/hyperlink" Target="https://www.mass.gov/lists/don-belmont-manor-nursing-home-inc" TargetMode="External"/><Relationship Id="rId186" Type="http://schemas.openxmlformats.org/officeDocument/2006/relationships/hyperlink" Target="https://projects.propublica.org/nursing-homes/homes/h-225488" TargetMode="External"/><Relationship Id="rId211" Type="http://schemas.openxmlformats.org/officeDocument/2006/relationships/hyperlink" Target="mailto:baskinfrank19@gmail.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D0CFA4-C47C-4000-91E5-F3430C1D51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365</TotalTime>
  <Pages>20</Pages>
  <Words>12615</Words>
  <Characters>71909</Characters>
  <Application>Microsoft Office Word</Application>
  <DocSecurity>0</DocSecurity>
  <Lines>599</Lines>
  <Paragraphs>168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17</cp:revision>
  <cp:lastPrinted>2023-03-13T11:11:00Z</cp:lastPrinted>
  <dcterms:created xsi:type="dcterms:W3CDTF">2023-10-16T12:02:00Z</dcterms:created>
  <dcterms:modified xsi:type="dcterms:W3CDTF">2023-10-17T03:46:00Z</dcterms:modified>
</cp:coreProperties>
</file>